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55" w:rsidRDefault="00261F55" w:rsidP="00261F55">
      <w:pPr>
        <w:tabs>
          <w:tab w:val="left" w:pos="720"/>
          <w:tab w:val="right" w:pos="9355"/>
        </w:tabs>
        <w:jc w:val="right"/>
      </w:pPr>
      <w:r>
        <w:t>УТВЕРЖДЕН</w:t>
      </w:r>
    </w:p>
    <w:p w:rsidR="00261F55" w:rsidRDefault="00261F55" w:rsidP="00261F55">
      <w:pPr>
        <w:jc w:val="right"/>
      </w:pPr>
      <w:r>
        <w:t xml:space="preserve">                                                                                                                      распоряжением</w:t>
      </w:r>
    </w:p>
    <w:p w:rsidR="00261F55" w:rsidRDefault="00261F55" w:rsidP="00261F55">
      <w:pPr>
        <w:jc w:val="right"/>
      </w:pPr>
      <w:r>
        <w:t>главы Еланского сельсовета</w:t>
      </w:r>
    </w:p>
    <w:p w:rsidR="00261F55" w:rsidRDefault="00261F55" w:rsidP="00261F55">
      <w:pPr>
        <w:jc w:val="right"/>
      </w:pPr>
      <w:r>
        <w:t xml:space="preserve">                                                                                                         от 27.12.201</w:t>
      </w:r>
      <w:r>
        <w:t>4</w:t>
      </w:r>
      <w:bookmarkStart w:id="0" w:name="_GoBack"/>
      <w:bookmarkEnd w:id="0"/>
      <w:r>
        <w:t>г. № 114</w:t>
      </w:r>
    </w:p>
    <w:p w:rsidR="00261F55" w:rsidRDefault="00261F55" w:rsidP="00261F55">
      <w:pPr>
        <w:jc w:val="center"/>
      </w:pPr>
    </w:p>
    <w:p w:rsidR="00261F55" w:rsidRDefault="00261F55" w:rsidP="00261F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261F55" w:rsidRDefault="00261F55" w:rsidP="00261F55">
      <w:pPr>
        <w:jc w:val="center"/>
      </w:pPr>
      <w:r>
        <w:rPr>
          <w:b/>
          <w:sz w:val="28"/>
          <w:szCs w:val="28"/>
        </w:rPr>
        <w:t xml:space="preserve">работы администрации Еланского сельсовета на </w:t>
      </w:r>
      <w:r>
        <w:rPr>
          <w:b/>
          <w:sz w:val="28"/>
          <w:szCs w:val="28"/>
          <w:lang w:val="en-US"/>
        </w:rPr>
        <w:t>I</w:t>
      </w:r>
      <w:r w:rsidRPr="00261F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201</w:t>
      </w:r>
      <w:r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</w:t>
      </w:r>
      <w:r>
        <w:t>.</w:t>
      </w:r>
    </w:p>
    <w:p w:rsidR="00261F55" w:rsidRDefault="00261F55" w:rsidP="00261F55">
      <w:pPr>
        <w:jc w:val="center"/>
      </w:pPr>
    </w:p>
    <w:tbl>
      <w:tblPr>
        <w:tblW w:w="1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"/>
        <w:gridCol w:w="43"/>
        <w:gridCol w:w="8169"/>
        <w:gridCol w:w="2496"/>
        <w:gridCol w:w="3856"/>
        <w:gridCol w:w="2145"/>
        <w:gridCol w:w="2145"/>
      </w:tblGrid>
      <w:tr w:rsidR="00261F55" w:rsidTr="00261F55">
        <w:trPr>
          <w:gridAfter w:val="2"/>
          <w:wAfter w:w="4290" w:type="dxa"/>
          <w:trHeight w:val="222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261F55" w:rsidRDefault="00261F5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</w:t>
            </w:r>
          </w:p>
          <w:p w:rsidR="00261F55" w:rsidRDefault="00261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rPr>
                <w:b/>
                <w:bCs/>
              </w:rPr>
              <w:t>Вопросы, выносимые на заседания Совета депутатов: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55" w:rsidRDefault="00261F55">
            <w:r>
              <w:t>Об отчете Администрации Еланского сельсовета о проделанной работе за 2013 год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55" w:rsidRDefault="00261F55">
            <w:r>
              <w:t xml:space="preserve">Февраль – март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Глава Еланского сельсовета </w:t>
            </w:r>
          </w:p>
        </w:tc>
      </w:tr>
      <w:tr w:rsidR="00261F55" w:rsidTr="00261F55">
        <w:trPr>
          <w:gridAfter w:val="2"/>
          <w:wAfter w:w="4290" w:type="dxa"/>
          <w:trHeight w:val="42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55" w:rsidRDefault="00261F55">
            <w:r>
              <w:t>Отчет о деятельности Совета депутатов Усть-Таркского района Новосибирской области за 2013 год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Февраль – март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Председатель Совета депутатов 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55" w:rsidRDefault="00261F55">
            <w:r>
              <w:t> Об утверждении годового отчета об исполнении бюджета поселения за 2013 год.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Февраль – март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Бухгалтер Еланского сельсовета,</w:t>
            </w:r>
          </w:p>
          <w:p w:rsidR="00261F55" w:rsidRDefault="00261F55">
            <w:proofErr w:type="gramStart"/>
            <w:r>
              <w:t>Постоянная</w:t>
            </w:r>
            <w:proofErr w:type="gramEnd"/>
            <w:r>
              <w:t xml:space="preserve"> комиссии по вопросам финансово-бюджетной и кредитной политики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55" w:rsidRDefault="00261F55">
            <w:r>
              <w:t>О внесении изменений и дополнений в Устав Еланского сельсовета Усть-Таркского района Новосибирской области 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Февраль – март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Администрация</w:t>
            </w:r>
          </w:p>
        </w:tc>
      </w:tr>
      <w:tr w:rsidR="00261F55" w:rsidTr="00261F55">
        <w:trPr>
          <w:trHeight w:val="222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rPr>
                <w:b/>
              </w:rPr>
              <w:t>Вопросы, рассматриваемые на аппаратных совещаниях администрации: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55" w:rsidRDefault="00261F55"/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55" w:rsidRDefault="00261F55">
            <w:r>
              <w:t>Апрель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55" w:rsidRDefault="00261F55">
            <w:r>
              <w:t>Об итогах социально-экономического развития за 2013 год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55" w:rsidRDefault="00261F55">
            <w:pPr>
              <w:jc w:val="center"/>
            </w:pPr>
            <w:r>
              <w:t>Январь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Глава Еланского сельсовета</w:t>
            </w:r>
          </w:p>
        </w:tc>
      </w:tr>
      <w:tr w:rsidR="00261F55" w:rsidTr="00261F55">
        <w:trPr>
          <w:gridAfter w:val="2"/>
          <w:wAfter w:w="4290" w:type="dxa"/>
          <w:trHeight w:val="25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О содержании поселенческих дорог в зимний период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Январь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Глава Еланского сельсовета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both"/>
            </w:pPr>
            <w:r>
              <w:t xml:space="preserve">О подготовке к пропуску весеннего паводка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Март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Специалист </w:t>
            </w:r>
            <w:proofErr w:type="spellStart"/>
            <w:r>
              <w:t>Е.Н.Куклева</w:t>
            </w:r>
            <w:proofErr w:type="spellEnd"/>
            <w:r>
              <w:t xml:space="preserve">  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both"/>
            </w:pPr>
            <w:r>
              <w:t>О соблюдении правил противопожарной безопасности на территории сельского поселения в весенне-летний период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Глава, Директор МУП Еланское ЖКХ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both"/>
            </w:pPr>
            <w:r>
              <w:t>Вопрос по выполнению рекомендаций Главы района после «Дня главы» за 2013 год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Февраль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Администрация Еланского сельсовета, МУП Еланское ЖКХ, МБУК Еланского сельсовета  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Культурно-массовые мероприятия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Вечер отдыха «Имя чудное – Татьяна»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Январь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МБУК Еланского сельсовета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lastRenderedPageBreak/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Час мужества «Блокадной памяти страницы», посвященный 70-летию снятия блокады Ленинграда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Январь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МБУК Еланского сельсовета, заведующая мини музеем 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Час памяти «Подвиг Ленинграда»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Январь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МБУК Еланского сельсовета, заведующая мини музеем 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spacing w:line="276" w:lineRule="auto"/>
              <w:ind w:righ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Семейный праздник  «С Новым годом!  С  Новым  счастьем!»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Январь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МБУК Еланского сельсовета 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spacing w:line="276" w:lineRule="auto"/>
              <w:ind w:righ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Рождество Христово.  Елка для  пенсионеров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Январь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МБУК Еланского сельсовета, библиотека  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Вечер-встреча поколений «Афганистан незажившая рана», посвящённый 25-летию вывода Советских войск из республики Афганистан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Февраль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МБУК Еланского сельсовета, заведующая мини музеем, библиотека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spacing w:line="276" w:lineRule="auto"/>
              <w:ind w:righ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День  Защитника Отечества.  Концерт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Февраль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МБУК Еланского сельсовета, заведующая мини музеем </w:t>
            </w:r>
          </w:p>
        </w:tc>
      </w:tr>
      <w:tr w:rsidR="00261F55" w:rsidTr="00261F55">
        <w:trPr>
          <w:gridAfter w:val="2"/>
          <w:wAfter w:w="4290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spacing w:line="276" w:lineRule="auto"/>
              <w:ind w:righ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День  Святого  Валентины.  </w:t>
            </w:r>
            <w:proofErr w:type="spellStart"/>
            <w:r>
              <w:rPr>
                <w:lang w:eastAsia="en-US"/>
              </w:rPr>
              <w:t>Конкурсно</w:t>
            </w:r>
            <w:proofErr w:type="spellEnd"/>
            <w:r>
              <w:rPr>
                <w:lang w:eastAsia="en-US"/>
              </w:rPr>
              <w:t>-игровая программа  «Кто на свете всех милее»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Февраль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МБУК Еланского сельсовета, заведующая мини музеем </w:t>
            </w:r>
          </w:p>
        </w:tc>
      </w:tr>
      <w:tr w:rsidR="00261F55" w:rsidTr="00261F55">
        <w:trPr>
          <w:gridAfter w:val="2"/>
          <w:wAfter w:w="4290" w:type="dxa"/>
          <w:trHeight w:val="35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9.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spacing w:line="276" w:lineRule="auto"/>
              <w:ind w:righ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Международный  женский день. Концерт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Март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МБУК Еланского сельсовета</w:t>
            </w:r>
          </w:p>
        </w:tc>
      </w:tr>
      <w:tr w:rsidR="00261F55" w:rsidTr="00261F55">
        <w:trPr>
          <w:gridAfter w:val="2"/>
          <w:wAfter w:w="4290" w:type="dxa"/>
          <w:trHeight w:val="253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rPr>
                <w:b/>
              </w:rPr>
              <w:t>Прочие мероприятия</w:t>
            </w:r>
          </w:p>
        </w:tc>
      </w:tr>
      <w:tr w:rsidR="00261F55" w:rsidTr="00261F55">
        <w:trPr>
          <w:gridAfter w:val="2"/>
          <w:wAfter w:w="4290" w:type="dxa"/>
          <w:trHeight w:val="2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1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Целевая программа  «Обеспечение молодых семей на 2011-2015 годы».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Администрация</w:t>
            </w:r>
          </w:p>
        </w:tc>
      </w:tr>
      <w:tr w:rsidR="00261F55" w:rsidTr="00261F55">
        <w:trPr>
          <w:gridAfter w:val="2"/>
          <w:wAfter w:w="4290" w:type="dxa"/>
          <w:trHeight w:val="489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2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Районный смотр-конкурс коллективов художественной самодеятельности района, посвящённый Году культуры.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rPr>
                <w:rFonts w:eastAsia="Calibri"/>
              </w:rPr>
            </w:pPr>
            <w:r>
              <w:t>феврал</w:t>
            </w:r>
            <w:proofErr w:type="gramStart"/>
            <w:r>
              <w:t>ь-</w:t>
            </w:r>
            <w:proofErr w:type="gramEnd"/>
            <w:r>
              <w:t xml:space="preserve"> март</w:t>
            </w:r>
          </w:p>
          <w:p w:rsidR="00261F55" w:rsidRDefault="00261F55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по графику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МБУК Еланского сельсовета</w:t>
            </w: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3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Личный прием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Глава сельсовета, специалисты </w:t>
            </w: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4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Заседание административной комиссии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5" w:rsidRDefault="00261F55">
            <w:pPr>
              <w:jc w:val="center"/>
            </w:pP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5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Заседание комиссии по делам несовершеннолетних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5" w:rsidRDefault="00261F55">
            <w:pPr>
              <w:jc w:val="center"/>
            </w:pP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6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5" w:rsidRDefault="00261F55">
            <w:r>
              <w:t>Реестр расходов финансовых средств.</w:t>
            </w:r>
          </w:p>
          <w:p w:rsidR="00261F55" w:rsidRDefault="00261F55"/>
          <w:p w:rsidR="00261F55" w:rsidRDefault="00261F55"/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25 числа каждого месяца                                                                                                               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Руководитель финансового бюджетного органа Еланского сельсовета, бухгалтер МУП Еланское ЖКХ, бухгалтер МБУК Еланского сельсовета</w:t>
            </w: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7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 xml:space="preserve">Формирование архивных фондов сельсовета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Заместитель </w:t>
            </w:r>
            <w:r>
              <w:t>главы</w:t>
            </w:r>
            <w:r>
              <w:t xml:space="preserve"> Еланского сельсовета</w:t>
            </w: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8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Проведение Собрания граждан  решению вопросов местного значения  сельского поселения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Февраль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5" w:rsidRDefault="00261F55">
            <w:pPr>
              <w:jc w:val="center"/>
            </w:pP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9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Участие в районных совещаниях, семинарах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5" w:rsidRDefault="00261F55">
            <w:pPr>
              <w:jc w:val="center"/>
            </w:pP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lastRenderedPageBreak/>
              <w:t>10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Участие в межмуниципальных мероприятиях (культурно-массовых, спортивно-оздоровительных и др.)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5" w:rsidRDefault="00261F55">
            <w:pPr>
              <w:jc w:val="center"/>
            </w:pP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11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Работа по выявлению невостребованных земельных долей, признанию права собственности поселения на эти доли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Специалист </w:t>
            </w:r>
            <w:proofErr w:type="spellStart"/>
            <w:r>
              <w:t>Куклева</w:t>
            </w:r>
            <w:proofErr w:type="spellEnd"/>
            <w:r>
              <w:t xml:space="preserve"> Е.Н. </w:t>
            </w:r>
          </w:p>
        </w:tc>
      </w:tr>
      <w:tr w:rsidR="00261F55" w:rsidTr="00261F55">
        <w:trPr>
          <w:gridAfter w:val="2"/>
          <w:wAfter w:w="4290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>12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Проведение работы по противодействию коррупции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55" w:rsidRDefault="00261F55">
            <w:pPr>
              <w:jc w:val="center"/>
            </w:pPr>
            <w:r>
              <w:t xml:space="preserve">Администрация </w:t>
            </w:r>
          </w:p>
        </w:tc>
      </w:tr>
    </w:tbl>
    <w:p w:rsidR="004502B2" w:rsidRDefault="00261F55"/>
    <w:sectPr w:rsidR="004502B2" w:rsidSect="00261F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55"/>
    <w:rsid w:val="00261F55"/>
    <w:rsid w:val="003343BD"/>
    <w:rsid w:val="007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1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PHU</cp:lastModifiedBy>
  <cp:revision>1</cp:revision>
  <dcterms:created xsi:type="dcterms:W3CDTF">2015-11-25T08:42:00Z</dcterms:created>
  <dcterms:modified xsi:type="dcterms:W3CDTF">2015-11-25T08:43:00Z</dcterms:modified>
</cp:coreProperties>
</file>