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426" w:rsidRDefault="00DB2426" w:rsidP="00DB2426">
      <w:pPr>
        <w:pStyle w:val="a4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DB2426" w:rsidRDefault="00DB2426" w:rsidP="00DB2426">
      <w:pPr>
        <w:pStyle w:val="a4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решением Совета депутатов</w:t>
      </w:r>
    </w:p>
    <w:p w:rsidR="009947BB" w:rsidRDefault="009947BB" w:rsidP="00DB2426">
      <w:pPr>
        <w:pStyle w:val="a4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Еланского сельсовета</w:t>
      </w:r>
    </w:p>
    <w:p w:rsidR="00DB2426" w:rsidRDefault="00DB2426" w:rsidP="00DB2426">
      <w:pPr>
        <w:pStyle w:val="a4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Усть-Таркского района</w:t>
      </w:r>
    </w:p>
    <w:p w:rsidR="00DB2426" w:rsidRDefault="00DB2426" w:rsidP="00DB2426">
      <w:pPr>
        <w:pStyle w:val="a4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</w:p>
    <w:p w:rsidR="00DB2426" w:rsidRPr="00DB2426" w:rsidRDefault="009947BB" w:rsidP="00DB2426">
      <w:pPr>
        <w:pStyle w:val="a4"/>
        <w:jc w:val="right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от  14</w:t>
      </w:r>
      <w:r w:rsidR="00DB2426">
        <w:rPr>
          <w:rFonts w:ascii="Times New Roman" w:hAnsi="Times New Roman"/>
          <w:sz w:val="28"/>
          <w:szCs w:val="28"/>
          <w:lang w:eastAsia="ru-RU"/>
        </w:rPr>
        <w:t>.1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="00DB2426">
        <w:rPr>
          <w:rFonts w:ascii="Times New Roman" w:hAnsi="Times New Roman"/>
          <w:sz w:val="28"/>
          <w:szCs w:val="28"/>
          <w:lang w:eastAsia="ru-RU"/>
        </w:rPr>
        <w:t>.2013</w:t>
      </w:r>
      <w:proofErr w:type="gramEnd"/>
      <w:r w:rsidR="00DB2426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DB2426">
        <w:rPr>
          <w:rFonts w:ascii="Times New Roman" w:hAnsi="Times New Roman"/>
          <w:sz w:val="28"/>
          <w:szCs w:val="28"/>
          <w:lang w:eastAsia="ru-RU"/>
        </w:rPr>
        <w:softHyphen/>
      </w:r>
      <w:r w:rsidR="00DB2426">
        <w:rPr>
          <w:rFonts w:ascii="Times New Roman" w:hAnsi="Times New Roman"/>
          <w:sz w:val="28"/>
          <w:szCs w:val="28"/>
          <w:lang w:eastAsia="ru-RU"/>
        </w:rPr>
        <w:softHyphen/>
      </w:r>
      <w:r w:rsidR="00DB2426">
        <w:rPr>
          <w:rFonts w:ascii="Times New Roman" w:hAnsi="Times New Roman"/>
          <w:sz w:val="28"/>
          <w:szCs w:val="28"/>
          <w:lang w:eastAsia="ru-RU"/>
        </w:rPr>
        <w:softHyphen/>
      </w:r>
      <w:r w:rsidR="00DB2426">
        <w:rPr>
          <w:rFonts w:ascii="Times New Roman" w:hAnsi="Times New Roman"/>
          <w:sz w:val="28"/>
          <w:szCs w:val="28"/>
          <w:lang w:eastAsia="ru-RU"/>
        </w:rPr>
        <w:softHyphen/>
      </w:r>
      <w:r>
        <w:rPr>
          <w:rFonts w:ascii="Times New Roman" w:hAnsi="Times New Roman"/>
          <w:sz w:val="28"/>
          <w:szCs w:val="28"/>
          <w:lang w:eastAsia="ru-RU"/>
        </w:rPr>
        <w:t xml:space="preserve"> 144</w:t>
      </w:r>
    </w:p>
    <w:p w:rsidR="00DB2426" w:rsidRDefault="00DB2426" w:rsidP="00DB2426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DB2426" w:rsidRDefault="00DB2426" w:rsidP="00DB2426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DB2426" w:rsidRPr="00DE7ADD" w:rsidRDefault="00DB2426" w:rsidP="00DB2426">
      <w:pPr>
        <w:pStyle w:val="a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E7ADD">
        <w:rPr>
          <w:rFonts w:ascii="Times New Roman" w:hAnsi="Times New Roman"/>
          <w:sz w:val="28"/>
          <w:szCs w:val="28"/>
          <w:lang w:eastAsia="ru-RU"/>
        </w:rPr>
        <w:t>ПОЛОЖЕНИЕ</w:t>
      </w:r>
    </w:p>
    <w:p w:rsidR="00DB2426" w:rsidRPr="00DE7ADD" w:rsidRDefault="00DB2426" w:rsidP="00DB2426">
      <w:pPr>
        <w:pStyle w:val="a4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DE7ADD">
        <w:rPr>
          <w:rFonts w:ascii="Times New Roman" w:hAnsi="Times New Roman"/>
          <w:sz w:val="28"/>
          <w:szCs w:val="28"/>
          <w:lang w:eastAsia="ru-RU"/>
        </w:rPr>
        <w:t>О ПОРЯДКЕ ПРОВЕДЕНИЯ АНТИКОРРУП</w:t>
      </w:r>
      <w:r>
        <w:rPr>
          <w:rFonts w:ascii="Times New Roman" w:hAnsi="Times New Roman"/>
          <w:sz w:val="28"/>
          <w:szCs w:val="28"/>
          <w:lang w:eastAsia="ru-RU"/>
        </w:rPr>
        <w:t>ЦИОННОЙ ЭКСПЕРТИЗЫ</w:t>
      </w:r>
      <w:r w:rsidRPr="00DE7ADD">
        <w:rPr>
          <w:rFonts w:ascii="Times New Roman" w:hAnsi="Times New Roman"/>
          <w:sz w:val="28"/>
          <w:szCs w:val="28"/>
          <w:lang w:eastAsia="ru-RU"/>
        </w:rPr>
        <w:t xml:space="preserve"> НОРМАТИВНЫХ ПРАВОВЫ</w:t>
      </w:r>
      <w:r>
        <w:rPr>
          <w:rFonts w:ascii="Times New Roman" w:hAnsi="Times New Roman"/>
          <w:sz w:val="28"/>
          <w:szCs w:val="28"/>
          <w:lang w:eastAsia="ru-RU"/>
        </w:rPr>
        <w:t>Х АКТОВ И ПРОЕКТОВ</w:t>
      </w:r>
      <w:r w:rsidRPr="00DE7ADD">
        <w:rPr>
          <w:rFonts w:ascii="Times New Roman" w:hAnsi="Times New Roman"/>
          <w:sz w:val="28"/>
          <w:szCs w:val="28"/>
          <w:lang w:eastAsia="ru-RU"/>
        </w:rPr>
        <w:t xml:space="preserve"> НОРМАТИВНЫХ</w:t>
      </w:r>
    </w:p>
    <w:p w:rsidR="00DB2426" w:rsidRPr="00DE7ADD" w:rsidRDefault="00DB2426" w:rsidP="00DB2426">
      <w:pPr>
        <w:pStyle w:val="a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E7ADD">
        <w:rPr>
          <w:rFonts w:ascii="Times New Roman" w:hAnsi="Times New Roman"/>
          <w:sz w:val="28"/>
          <w:szCs w:val="28"/>
          <w:lang w:eastAsia="ru-RU"/>
        </w:rPr>
        <w:t xml:space="preserve">ПРАВОВЫХ АКТОВ В СОВЕТЕ ДЕПУТАТОВ </w:t>
      </w:r>
      <w:r w:rsidR="009947BB">
        <w:rPr>
          <w:rFonts w:ascii="Times New Roman" w:hAnsi="Times New Roman"/>
          <w:sz w:val="28"/>
          <w:szCs w:val="28"/>
          <w:lang w:eastAsia="ru-RU"/>
        </w:rPr>
        <w:t xml:space="preserve">ЕЛАНСКОГО СЕЛЬСОВЕТА </w:t>
      </w:r>
      <w:r>
        <w:rPr>
          <w:rFonts w:ascii="Times New Roman" w:hAnsi="Times New Roman"/>
          <w:sz w:val="28"/>
          <w:szCs w:val="28"/>
          <w:lang w:eastAsia="ru-RU"/>
        </w:rPr>
        <w:t>УСТЬ-ТАРКСКОГО</w:t>
      </w:r>
      <w:r w:rsidRPr="00DE7ADD">
        <w:rPr>
          <w:rFonts w:ascii="Times New Roman" w:hAnsi="Times New Roman"/>
          <w:sz w:val="28"/>
          <w:szCs w:val="28"/>
          <w:lang w:eastAsia="ru-RU"/>
        </w:rPr>
        <w:t xml:space="preserve"> РАЙОНА НОВОСИБИРСКОЙ ОБЛАСТИ</w:t>
      </w:r>
    </w:p>
    <w:bookmarkEnd w:id="0"/>
    <w:p w:rsidR="00DB2426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B2426" w:rsidRPr="00C6491A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" w:name="Par40"/>
      <w:bookmarkEnd w:id="1"/>
      <w:r w:rsidRPr="00C6491A">
        <w:rPr>
          <w:rFonts w:ascii="Times New Roman" w:hAnsi="Times New Roman"/>
          <w:sz w:val="28"/>
          <w:szCs w:val="28"/>
        </w:rPr>
        <w:t>I. Общие положения</w:t>
      </w:r>
    </w:p>
    <w:p w:rsidR="00DB2426" w:rsidRPr="00C6491A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B2426" w:rsidRPr="00C6491A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91A">
        <w:rPr>
          <w:rFonts w:ascii="Times New Roman" w:hAnsi="Times New Roman"/>
          <w:sz w:val="28"/>
          <w:szCs w:val="28"/>
        </w:rPr>
        <w:t xml:space="preserve">1. Настоящее Положение в соответствии с Федеральным </w:t>
      </w:r>
      <w:hyperlink r:id="rId4" w:history="1">
        <w:r w:rsidRPr="00C6491A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C6491A">
        <w:rPr>
          <w:rFonts w:ascii="Times New Roman" w:hAnsi="Times New Roman"/>
          <w:sz w:val="28"/>
          <w:szCs w:val="28"/>
        </w:rPr>
        <w:t xml:space="preserve"> от 25 декабря 2008 года </w:t>
      </w:r>
      <w:r>
        <w:rPr>
          <w:rFonts w:ascii="Times New Roman" w:hAnsi="Times New Roman"/>
          <w:sz w:val="28"/>
          <w:szCs w:val="28"/>
        </w:rPr>
        <w:t>№</w:t>
      </w:r>
      <w:r w:rsidRPr="00C6491A">
        <w:rPr>
          <w:rFonts w:ascii="Times New Roman" w:hAnsi="Times New Roman"/>
          <w:sz w:val="28"/>
          <w:szCs w:val="28"/>
        </w:rPr>
        <w:t xml:space="preserve"> 273-ФЗ "О противодействии коррупции", Федеральным </w:t>
      </w:r>
      <w:hyperlink r:id="rId5" w:history="1">
        <w:r w:rsidRPr="00C6491A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C6491A">
        <w:rPr>
          <w:rFonts w:ascii="Times New Roman" w:hAnsi="Times New Roman"/>
          <w:sz w:val="28"/>
          <w:szCs w:val="28"/>
        </w:rPr>
        <w:t xml:space="preserve"> от 17 июля 2009 года </w:t>
      </w:r>
      <w:r>
        <w:rPr>
          <w:rFonts w:ascii="Times New Roman" w:hAnsi="Times New Roman"/>
          <w:sz w:val="28"/>
          <w:szCs w:val="28"/>
        </w:rPr>
        <w:t>№</w:t>
      </w:r>
      <w:r w:rsidRPr="00C6491A">
        <w:rPr>
          <w:rFonts w:ascii="Times New Roman" w:hAnsi="Times New Roman"/>
          <w:sz w:val="28"/>
          <w:szCs w:val="28"/>
        </w:rPr>
        <w:t xml:space="preserve"> 172-ФЗ "Об антикоррупционной экспертизе нормативных правовых актов и проектов нормативных правовых актов, </w:t>
      </w:r>
      <w:hyperlink r:id="rId6" w:history="1">
        <w:r w:rsidRPr="00C6491A">
          <w:rPr>
            <w:rFonts w:ascii="Times New Roman" w:hAnsi="Times New Roman"/>
            <w:color w:val="0000FF"/>
            <w:sz w:val="28"/>
            <w:szCs w:val="28"/>
          </w:rPr>
          <w:t>Регламентом</w:t>
        </w:r>
      </w:hyperlink>
      <w:r w:rsidRPr="00C6491A">
        <w:rPr>
          <w:rFonts w:ascii="Times New Roman" w:hAnsi="Times New Roman"/>
          <w:sz w:val="28"/>
          <w:szCs w:val="28"/>
        </w:rPr>
        <w:t xml:space="preserve"> Совета депутатов</w:t>
      </w:r>
      <w:r w:rsidR="009947BB">
        <w:rPr>
          <w:rFonts w:ascii="Times New Roman" w:hAnsi="Times New Roman"/>
          <w:sz w:val="28"/>
          <w:szCs w:val="28"/>
        </w:rPr>
        <w:t xml:space="preserve"> Еланского сельсовета</w:t>
      </w:r>
      <w:r w:rsidRPr="00C6491A">
        <w:rPr>
          <w:rFonts w:ascii="Times New Roman" w:hAnsi="Times New Roman"/>
          <w:sz w:val="28"/>
          <w:szCs w:val="28"/>
        </w:rPr>
        <w:t xml:space="preserve"> Усть-Таркского  района Новосибирской области устанавливает порядок проведения антикоррупционной экспертизы нормативных правовых актов Новосибирской области, принятых решением сессии Совета депутатов</w:t>
      </w:r>
      <w:r w:rsidR="009947BB">
        <w:rPr>
          <w:rFonts w:ascii="Times New Roman" w:hAnsi="Times New Roman"/>
          <w:sz w:val="28"/>
          <w:szCs w:val="28"/>
        </w:rPr>
        <w:t xml:space="preserve"> Еланского сельсовета</w:t>
      </w:r>
      <w:r w:rsidRPr="00C6491A">
        <w:rPr>
          <w:rFonts w:ascii="Times New Roman" w:hAnsi="Times New Roman"/>
          <w:sz w:val="28"/>
          <w:szCs w:val="28"/>
        </w:rPr>
        <w:t xml:space="preserve"> Усть-Таркского района Новосибирской области (далее - нормативные правовые акты), и проектов нормативных правовых актов Совета депутатов </w:t>
      </w:r>
      <w:r w:rsidR="009947BB">
        <w:rPr>
          <w:rFonts w:ascii="Times New Roman" w:hAnsi="Times New Roman"/>
          <w:sz w:val="28"/>
          <w:szCs w:val="28"/>
        </w:rPr>
        <w:t xml:space="preserve">Еланского сельсовета </w:t>
      </w:r>
      <w:r w:rsidRPr="00C6491A">
        <w:rPr>
          <w:rFonts w:ascii="Times New Roman" w:hAnsi="Times New Roman"/>
          <w:sz w:val="28"/>
          <w:szCs w:val="28"/>
        </w:rPr>
        <w:t>Усть-Таркского района Новосибирской области, в установленном порядке внесенных в Совет депутатов</w:t>
      </w:r>
      <w:r w:rsidR="009947BB">
        <w:rPr>
          <w:rFonts w:ascii="Times New Roman" w:hAnsi="Times New Roman"/>
          <w:sz w:val="28"/>
          <w:szCs w:val="28"/>
        </w:rPr>
        <w:t xml:space="preserve"> Еланского сельсовета</w:t>
      </w:r>
      <w:r w:rsidRPr="00C6491A">
        <w:rPr>
          <w:rFonts w:ascii="Times New Roman" w:hAnsi="Times New Roman"/>
          <w:sz w:val="28"/>
          <w:szCs w:val="28"/>
        </w:rPr>
        <w:t xml:space="preserve"> Усть-Таркского района Новосибирской области (далее - проекты нормативных правовых актов).</w:t>
      </w:r>
    </w:p>
    <w:p w:rsidR="00DB2426" w:rsidRPr="00C6491A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91A">
        <w:rPr>
          <w:rFonts w:ascii="Times New Roman" w:hAnsi="Times New Roman"/>
          <w:sz w:val="28"/>
          <w:szCs w:val="28"/>
        </w:rPr>
        <w:t xml:space="preserve">2. Для целей настоящего Положения под антикоррупционной экспертизой нормативных правовых актов и проектов нормативных правовых актов в Совете депутатов </w:t>
      </w:r>
      <w:r w:rsidR="009947BB">
        <w:rPr>
          <w:rFonts w:ascii="Times New Roman" w:hAnsi="Times New Roman"/>
          <w:sz w:val="28"/>
          <w:szCs w:val="28"/>
        </w:rPr>
        <w:t xml:space="preserve">Еланского сельсовета </w:t>
      </w:r>
      <w:r w:rsidRPr="00C6491A">
        <w:rPr>
          <w:rFonts w:ascii="Times New Roman" w:hAnsi="Times New Roman"/>
          <w:sz w:val="28"/>
          <w:szCs w:val="28"/>
        </w:rPr>
        <w:t xml:space="preserve">Усть-Таркского района Новосибирской области (далее - антикоррупционная экспертиза) понимается деятельность, направленная на выявление в нормативных правовых актах и проектах нормативных правовых актов </w:t>
      </w:r>
      <w:proofErr w:type="spellStart"/>
      <w:r w:rsidRPr="00C6491A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C6491A">
        <w:rPr>
          <w:rFonts w:ascii="Times New Roman" w:hAnsi="Times New Roman"/>
          <w:sz w:val="28"/>
          <w:szCs w:val="28"/>
        </w:rPr>
        <w:t xml:space="preserve"> факторов с целью их последующего устранения.</w:t>
      </w:r>
    </w:p>
    <w:p w:rsidR="00DB2426" w:rsidRPr="00C6491A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91A">
        <w:rPr>
          <w:rFonts w:ascii="Times New Roman" w:hAnsi="Times New Roman"/>
          <w:sz w:val="28"/>
          <w:szCs w:val="28"/>
        </w:rPr>
        <w:t>3. Антикоррупционная экспертиза проводится в отношении:</w:t>
      </w:r>
    </w:p>
    <w:p w:rsidR="00DB2426" w:rsidRPr="00C6491A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91A">
        <w:rPr>
          <w:rFonts w:ascii="Times New Roman" w:hAnsi="Times New Roman"/>
          <w:sz w:val="28"/>
          <w:szCs w:val="28"/>
        </w:rPr>
        <w:t>решений сессий Совета депутатов</w:t>
      </w:r>
      <w:r w:rsidR="009947BB">
        <w:rPr>
          <w:rFonts w:ascii="Times New Roman" w:hAnsi="Times New Roman"/>
          <w:sz w:val="28"/>
          <w:szCs w:val="28"/>
        </w:rPr>
        <w:t xml:space="preserve"> Еланского сельсовета</w:t>
      </w:r>
      <w:r w:rsidRPr="00C6491A">
        <w:rPr>
          <w:rFonts w:ascii="Times New Roman" w:hAnsi="Times New Roman"/>
          <w:sz w:val="28"/>
          <w:szCs w:val="28"/>
        </w:rPr>
        <w:t xml:space="preserve"> Усть-Таркского района Новосибирской области;</w:t>
      </w:r>
    </w:p>
    <w:p w:rsidR="00DB2426" w:rsidRPr="00C6491A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91A">
        <w:rPr>
          <w:rFonts w:ascii="Times New Roman" w:hAnsi="Times New Roman"/>
          <w:sz w:val="28"/>
          <w:szCs w:val="28"/>
        </w:rPr>
        <w:t xml:space="preserve">постановлений (распоряжений) Председателя Совета депутатов </w:t>
      </w:r>
      <w:r w:rsidR="009947BB">
        <w:rPr>
          <w:rFonts w:ascii="Times New Roman" w:hAnsi="Times New Roman"/>
          <w:sz w:val="28"/>
          <w:szCs w:val="28"/>
        </w:rPr>
        <w:t xml:space="preserve">Еланского сельсовета </w:t>
      </w:r>
      <w:r w:rsidRPr="00C6491A">
        <w:rPr>
          <w:rFonts w:ascii="Times New Roman" w:hAnsi="Times New Roman"/>
          <w:sz w:val="28"/>
          <w:szCs w:val="28"/>
        </w:rPr>
        <w:t>Усть-Таркского района Новосибирской области нормативного характера;</w:t>
      </w:r>
    </w:p>
    <w:p w:rsidR="00DB2426" w:rsidRPr="00C6491A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91A">
        <w:rPr>
          <w:rFonts w:ascii="Times New Roman" w:hAnsi="Times New Roman"/>
          <w:sz w:val="28"/>
          <w:szCs w:val="28"/>
        </w:rPr>
        <w:t xml:space="preserve">проектов нормативных правовых актов Совета депутатов </w:t>
      </w:r>
      <w:r w:rsidR="009947BB" w:rsidRPr="009947BB">
        <w:rPr>
          <w:rFonts w:ascii="Times New Roman" w:hAnsi="Times New Roman"/>
          <w:sz w:val="28"/>
          <w:szCs w:val="28"/>
        </w:rPr>
        <w:t xml:space="preserve">Еланского сельсовета </w:t>
      </w:r>
      <w:r w:rsidRPr="00C6491A">
        <w:rPr>
          <w:rFonts w:ascii="Times New Roman" w:hAnsi="Times New Roman"/>
          <w:sz w:val="28"/>
          <w:szCs w:val="28"/>
        </w:rPr>
        <w:t xml:space="preserve">Усть-Таркского района Новосибирской области, внесенных в установленном порядке </w:t>
      </w:r>
      <w:r w:rsidR="009947BB" w:rsidRPr="00C6491A">
        <w:rPr>
          <w:rFonts w:ascii="Times New Roman" w:hAnsi="Times New Roman"/>
          <w:sz w:val="28"/>
          <w:szCs w:val="28"/>
        </w:rPr>
        <w:t>в Совет</w:t>
      </w:r>
      <w:r w:rsidRPr="00C6491A">
        <w:rPr>
          <w:rFonts w:ascii="Times New Roman" w:hAnsi="Times New Roman"/>
          <w:sz w:val="28"/>
          <w:szCs w:val="28"/>
        </w:rPr>
        <w:t xml:space="preserve"> депутатов </w:t>
      </w:r>
      <w:r w:rsidR="009947BB" w:rsidRPr="009947BB">
        <w:rPr>
          <w:rFonts w:ascii="Times New Roman" w:hAnsi="Times New Roman"/>
          <w:sz w:val="28"/>
          <w:szCs w:val="28"/>
        </w:rPr>
        <w:t xml:space="preserve">Еланского сельсовета </w:t>
      </w:r>
      <w:r w:rsidRPr="00C6491A">
        <w:rPr>
          <w:rFonts w:ascii="Times New Roman" w:hAnsi="Times New Roman"/>
          <w:sz w:val="28"/>
          <w:szCs w:val="28"/>
        </w:rPr>
        <w:t>Усть-Таркского района Новосибирской области;</w:t>
      </w:r>
    </w:p>
    <w:p w:rsidR="00DB2426" w:rsidRPr="00C6491A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91A">
        <w:rPr>
          <w:rFonts w:ascii="Times New Roman" w:hAnsi="Times New Roman"/>
          <w:sz w:val="28"/>
          <w:szCs w:val="28"/>
        </w:rPr>
        <w:t xml:space="preserve">поправок к проектам нормативных правовых актов Совета депутатов </w:t>
      </w:r>
      <w:r w:rsidR="009947BB" w:rsidRPr="009947BB">
        <w:rPr>
          <w:rFonts w:ascii="Times New Roman" w:hAnsi="Times New Roman"/>
          <w:sz w:val="28"/>
          <w:szCs w:val="28"/>
        </w:rPr>
        <w:t xml:space="preserve">Еланского сельсовета </w:t>
      </w:r>
      <w:r w:rsidRPr="00C6491A">
        <w:rPr>
          <w:rFonts w:ascii="Times New Roman" w:hAnsi="Times New Roman"/>
          <w:sz w:val="28"/>
          <w:szCs w:val="28"/>
        </w:rPr>
        <w:t xml:space="preserve">Усть-Таркского района Новосибирской области, принятых </w:t>
      </w:r>
      <w:r w:rsidRPr="00C6491A">
        <w:rPr>
          <w:rFonts w:ascii="Times New Roman" w:hAnsi="Times New Roman"/>
          <w:sz w:val="28"/>
          <w:szCs w:val="28"/>
        </w:rPr>
        <w:lastRenderedPageBreak/>
        <w:t>Совета депутатов</w:t>
      </w:r>
      <w:r w:rsidR="009947BB" w:rsidRPr="009947BB">
        <w:t xml:space="preserve"> </w:t>
      </w:r>
      <w:r w:rsidR="009947BB" w:rsidRPr="009947BB">
        <w:rPr>
          <w:rFonts w:ascii="Times New Roman" w:hAnsi="Times New Roman"/>
          <w:sz w:val="28"/>
          <w:szCs w:val="28"/>
        </w:rPr>
        <w:t>Еланского сельсовета</w:t>
      </w:r>
      <w:r w:rsidRPr="00C6491A">
        <w:rPr>
          <w:rFonts w:ascii="Times New Roman" w:hAnsi="Times New Roman"/>
          <w:sz w:val="28"/>
          <w:szCs w:val="28"/>
        </w:rPr>
        <w:t xml:space="preserve"> Усть-Таркского района Новосибирской области в первом чтении (решение о бюджете </w:t>
      </w:r>
      <w:r w:rsidR="009947BB" w:rsidRPr="009947BB">
        <w:rPr>
          <w:rFonts w:ascii="Times New Roman" w:hAnsi="Times New Roman"/>
          <w:sz w:val="28"/>
          <w:szCs w:val="28"/>
        </w:rPr>
        <w:t xml:space="preserve">Еланского сельсовета </w:t>
      </w:r>
      <w:r w:rsidRPr="00C6491A">
        <w:rPr>
          <w:rFonts w:ascii="Times New Roman" w:hAnsi="Times New Roman"/>
          <w:sz w:val="28"/>
          <w:szCs w:val="28"/>
        </w:rPr>
        <w:t>Усть-Таркского района Новосибирской области).</w:t>
      </w:r>
    </w:p>
    <w:p w:rsidR="00DB2426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B2426" w:rsidRPr="00C6491A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B2426" w:rsidRPr="00C6491A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2" w:name="Par52"/>
      <w:bookmarkEnd w:id="2"/>
      <w:r w:rsidRPr="00C6491A">
        <w:rPr>
          <w:rFonts w:ascii="Times New Roman" w:hAnsi="Times New Roman"/>
          <w:sz w:val="28"/>
          <w:szCs w:val="28"/>
        </w:rPr>
        <w:t>II. Порядок проведения антикоррупционной</w:t>
      </w:r>
    </w:p>
    <w:p w:rsidR="00DB2426" w:rsidRPr="00C6491A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6491A">
        <w:rPr>
          <w:rFonts w:ascii="Times New Roman" w:hAnsi="Times New Roman"/>
          <w:sz w:val="28"/>
          <w:szCs w:val="28"/>
        </w:rPr>
        <w:t>экспертизы нормативных правовых актов и</w:t>
      </w:r>
    </w:p>
    <w:p w:rsidR="00DB2426" w:rsidRPr="00C6491A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6491A">
        <w:rPr>
          <w:rFonts w:ascii="Times New Roman" w:hAnsi="Times New Roman"/>
          <w:sz w:val="28"/>
          <w:szCs w:val="28"/>
        </w:rPr>
        <w:t>проектов нормативных правовых актов</w:t>
      </w:r>
    </w:p>
    <w:p w:rsidR="00DB2426" w:rsidRPr="00C6491A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B2426" w:rsidRPr="00C6491A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91A">
        <w:rPr>
          <w:rFonts w:ascii="Times New Roman" w:hAnsi="Times New Roman"/>
          <w:sz w:val="28"/>
          <w:szCs w:val="28"/>
        </w:rPr>
        <w:t xml:space="preserve">4. Антикоррупционная экспертиза нормативных правовых актов проводится при мониторинге принятых муниципальных правовых актов на соответствие законодательству, а также по поручению Председателя Совета депутатов </w:t>
      </w:r>
      <w:r w:rsidR="009947BB" w:rsidRPr="009947BB">
        <w:rPr>
          <w:rFonts w:ascii="Times New Roman" w:hAnsi="Times New Roman"/>
          <w:sz w:val="28"/>
          <w:szCs w:val="28"/>
        </w:rPr>
        <w:t xml:space="preserve">Еланского сельсовета </w:t>
      </w:r>
      <w:r w:rsidRPr="00C6491A">
        <w:rPr>
          <w:rFonts w:ascii="Times New Roman" w:hAnsi="Times New Roman"/>
          <w:sz w:val="28"/>
          <w:szCs w:val="28"/>
        </w:rPr>
        <w:t xml:space="preserve">Усть-Таркского района Новосибирской области, заместителя Председателя Совета депутатов </w:t>
      </w:r>
      <w:r w:rsidR="009947BB" w:rsidRPr="009947BB">
        <w:rPr>
          <w:rFonts w:ascii="Times New Roman" w:hAnsi="Times New Roman"/>
          <w:sz w:val="28"/>
          <w:szCs w:val="28"/>
        </w:rPr>
        <w:t xml:space="preserve">Еланского сельсовета </w:t>
      </w:r>
      <w:r w:rsidRPr="00C6491A">
        <w:rPr>
          <w:rFonts w:ascii="Times New Roman" w:hAnsi="Times New Roman"/>
          <w:sz w:val="28"/>
          <w:szCs w:val="28"/>
        </w:rPr>
        <w:t>Усть-Таркского района Новосибирской области.</w:t>
      </w:r>
    </w:p>
    <w:p w:rsidR="00DB2426" w:rsidRPr="00C6491A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91A">
        <w:rPr>
          <w:rFonts w:ascii="Times New Roman" w:hAnsi="Times New Roman"/>
          <w:sz w:val="28"/>
          <w:szCs w:val="28"/>
        </w:rPr>
        <w:t xml:space="preserve">Антикоррупционная экспертиза нормативных правовых актов проводится согласно </w:t>
      </w:r>
      <w:hyperlink r:id="rId7" w:history="1">
        <w:r w:rsidRPr="00C6491A">
          <w:rPr>
            <w:rFonts w:ascii="Times New Roman" w:hAnsi="Times New Roman"/>
            <w:color w:val="0000FF"/>
            <w:sz w:val="28"/>
            <w:szCs w:val="28"/>
          </w:rPr>
          <w:t>методике</w:t>
        </w:r>
      </w:hyperlink>
      <w:r w:rsidRPr="00C6491A">
        <w:rPr>
          <w:rFonts w:ascii="Times New Roman" w:hAnsi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</w:t>
      </w:r>
      <w:r w:rsidR="009947BB">
        <w:rPr>
          <w:rFonts w:ascii="Times New Roman" w:hAnsi="Times New Roman"/>
          <w:sz w:val="28"/>
          <w:szCs w:val="28"/>
        </w:rPr>
        <w:t>ерации от 26 февраля 2010 года №</w:t>
      </w:r>
      <w:r w:rsidRPr="00C6491A">
        <w:rPr>
          <w:rFonts w:ascii="Times New Roman" w:hAnsi="Times New Roman"/>
          <w:sz w:val="28"/>
          <w:szCs w:val="28"/>
        </w:rPr>
        <w:t xml:space="preserve"> 96 "Об антикоррупционной экспертизе нормативных правовых актов и проектов нормативных правовых актов" (далее - Методика).</w:t>
      </w:r>
    </w:p>
    <w:p w:rsidR="00DB2426" w:rsidRPr="00C6491A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91A">
        <w:rPr>
          <w:rFonts w:ascii="Times New Roman" w:hAnsi="Times New Roman"/>
          <w:sz w:val="28"/>
          <w:szCs w:val="28"/>
        </w:rPr>
        <w:t xml:space="preserve">5. Антикоррупционная экспертиза проектов нормативных правовых актов проводится одновременно при проведении правовой экспертизы, согласно </w:t>
      </w:r>
      <w:hyperlink r:id="rId8" w:history="1">
        <w:r w:rsidRPr="00C6491A">
          <w:rPr>
            <w:rFonts w:ascii="Times New Roman" w:hAnsi="Times New Roman"/>
            <w:color w:val="0000FF"/>
            <w:sz w:val="28"/>
            <w:szCs w:val="28"/>
          </w:rPr>
          <w:t>Методике</w:t>
        </w:r>
      </w:hyperlink>
      <w:r w:rsidRPr="00C6491A">
        <w:rPr>
          <w:rFonts w:ascii="Times New Roman" w:hAnsi="Times New Roman"/>
          <w:sz w:val="28"/>
          <w:szCs w:val="28"/>
        </w:rPr>
        <w:t>.</w:t>
      </w:r>
    </w:p>
    <w:p w:rsidR="00DB2426" w:rsidRPr="00C6491A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91A">
        <w:rPr>
          <w:rFonts w:ascii="Times New Roman" w:hAnsi="Times New Roman"/>
          <w:sz w:val="28"/>
          <w:szCs w:val="28"/>
        </w:rPr>
        <w:t xml:space="preserve">6. Антикоррупционная экспертиза </w:t>
      </w:r>
      <w:r w:rsidRPr="00B216CB">
        <w:rPr>
          <w:rFonts w:ascii="Times New Roman" w:hAnsi="Times New Roman"/>
          <w:sz w:val="28"/>
          <w:szCs w:val="28"/>
        </w:rPr>
        <w:t xml:space="preserve">проводится </w:t>
      </w:r>
      <w:r>
        <w:rPr>
          <w:rFonts w:ascii="Times New Roman" w:hAnsi="Times New Roman"/>
          <w:sz w:val="28"/>
          <w:szCs w:val="28"/>
        </w:rPr>
        <w:t>уполномоченным за проведение антикоррупционной экспертизы</w:t>
      </w:r>
      <w:r w:rsidRPr="00B216CB">
        <w:rPr>
          <w:rFonts w:ascii="Times New Roman" w:hAnsi="Times New Roman"/>
          <w:sz w:val="28"/>
          <w:szCs w:val="28"/>
        </w:rPr>
        <w:t xml:space="preserve"> Совета депутатов </w:t>
      </w:r>
      <w:r w:rsidR="009947BB" w:rsidRPr="009947BB">
        <w:rPr>
          <w:rFonts w:ascii="Times New Roman" w:hAnsi="Times New Roman"/>
          <w:sz w:val="28"/>
          <w:szCs w:val="28"/>
        </w:rPr>
        <w:t xml:space="preserve">Еланского сельсовета </w:t>
      </w:r>
      <w:r w:rsidRPr="00B216CB">
        <w:rPr>
          <w:rFonts w:ascii="Times New Roman" w:hAnsi="Times New Roman"/>
          <w:sz w:val="28"/>
          <w:szCs w:val="28"/>
        </w:rPr>
        <w:t>Усть-Таркского района Новосибирской</w:t>
      </w:r>
      <w:r w:rsidRPr="00C6491A">
        <w:rPr>
          <w:rFonts w:ascii="Times New Roman" w:hAnsi="Times New Roman"/>
          <w:sz w:val="28"/>
          <w:szCs w:val="28"/>
        </w:rPr>
        <w:t xml:space="preserve"> области.</w:t>
      </w:r>
    </w:p>
    <w:p w:rsidR="00DB2426" w:rsidRPr="00C6491A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3" w:name="Par60"/>
      <w:bookmarkEnd w:id="3"/>
      <w:r w:rsidRPr="00C6491A">
        <w:rPr>
          <w:rFonts w:ascii="Times New Roman" w:hAnsi="Times New Roman"/>
          <w:sz w:val="28"/>
          <w:szCs w:val="28"/>
        </w:rPr>
        <w:t xml:space="preserve">7. По результатам проведения антикоррупционной экспертизы нормативного правового акта </w:t>
      </w:r>
      <w:r>
        <w:rPr>
          <w:rFonts w:ascii="Times New Roman" w:hAnsi="Times New Roman"/>
          <w:sz w:val="28"/>
          <w:szCs w:val="28"/>
        </w:rPr>
        <w:t xml:space="preserve"> уполномоченного за проведение антикоррупционной экспертизы</w:t>
      </w:r>
      <w:r w:rsidRPr="00C6491A">
        <w:rPr>
          <w:rFonts w:ascii="Times New Roman" w:hAnsi="Times New Roman"/>
          <w:sz w:val="28"/>
          <w:szCs w:val="28"/>
        </w:rPr>
        <w:t xml:space="preserve"> составляется заключение, в котором указываются:</w:t>
      </w:r>
    </w:p>
    <w:p w:rsidR="00DB2426" w:rsidRPr="00C6491A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91A">
        <w:rPr>
          <w:rFonts w:ascii="Times New Roman" w:hAnsi="Times New Roman"/>
          <w:sz w:val="28"/>
          <w:szCs w:val="28"/>
        </w:rPr>
        <w:t>основание для проведения антикоррупционной экспертизы;</w:t>
      </w:r>
    </w:p>
    <w:p w:rsidR="00DB2426" w:rsidRPr="00C6491A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91A">
        <w:rPr>
          <w:rFonts w:ascii="Times New Roman" w:hAnsi="Times New Roman"/>
          <w:sz w:val="28"/>
          <w:szCs w:val="28"/>
        </w:rPr>
        <w:t>реквизиты нормативного правового акта (наименование вида нормативного правового акта, дата подписания, регистрационный номер и наименование нормативного правового акта);</w:t>
      </w:r>
    </w:p>
    <w:p w:rsidR="00DB2426" w:rsidRPr="00C6491A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91A">
        <w:rPr>
          <w:rFonts w:ascii="Times New Roman" w:hAnsi="Times New Roman"/>
          <w:sz w:val="28"/>
          <w:szCs w:val="28"/>
        </w:rPr>
        <w:t xml:space="preserve">выявленные </w:t>
      </w:r>
      <w:proofErr w:type="spellStart"/>
      <w:r w:rsidRPr="00C6491A">
        <w:rPr>
          <w:rFonts w:ascii="Times New Roman" w:hAnsi="Times New Roman"/>
          <w:sz w:val="28"/>
          <w:szCs w:val="28"/>
        </w:rPr>
        <w:t>коррупциогенные</w:t>
      </w:r>
      <w:proofErr w:type="spellEnd"/>
      <w:r w:rsidRPr="00C6491A">
        <w:rPr>
          <w:rFonts w:ascii="Times New Roman" w:hAnsi="Times New Roman"/>
          <w:sz w:val="28"/>
          <w:szCs w:val="28"/>
        </w:rPr>
        <w:t xml:space="preserve"> факторы (с указанием структурных единиц нормативного правового акта);</w:t>
      </w:r>
    </w:p>
    <w:p w:rsidR="00DB2426" w:rsidRPr="00C6491A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91A">
        <w:rPr>
          <w:rFonts w:ascii="Times New Roman" w:hAnsi="Times New Roman"/>
          <w:sz w:val="28"/>
          <w:szCs w:val="28"/>
        </w:rPr>
        <w:t xml:space="preserve">предложения по устранению </w:t>
      </w:r>
      <w:proofErr w:type="spellStart"/>
      <w:r w:rsidRPr="00C6491A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C6491A">
        <w:rPr>
          <w:rFonts w:ascii="Times New Roman" w:hAnsi="Times New Roman"/>
          <w:sz w:val="28"/>
          <w:szCs w:val="28"/>
        </w:rPr>
        <w:t xml:space="preserve"> факторов.</w:t>
      </w:r>
    </w:p>
    <w:p w:rsidR="00DB2426" w:rsidRPr="00C6491A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91A">
        <w:rPr>
          <w:rFonts w:ascii="Times New Roman" w:hAnsi="Times New Roman"/>
          <w:sz w:val="28"/>
          <w:szCs w:val="28"/>
        </w:rPr>
        <w:t xml:space="preserve">В заключении могут быть отражены возможные негативные последствия сохранения в нормативном правовом акте выявленных </w:t>
      </w:r>
      <w:proofErr w:type="spellStart"/>
      <w:r w:rsidRPr="00C6491A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C6491A">
        <w:rPr>
          <w:rFonts w:ascii="Times New Roman" w:hAnsi="Times New Roman"/>
          <w:sz w:val="28"/>
          <w:szCs w:val="28"/>
        </w:rPr>
        <w:t xml:space="preserve"> факторов.</w:t>
      </w:r>
    </w:p>
    <w:p w:rsidR="00DB2426" w:rsidRPr="00C6491A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91A">
        <w:rPr>
          <w:rFonts w:ascii="Times New Roman" w:hAnsi="Times New Roman"/>
          <w:sz w:val="28"/>
          <w:szCs w:val="28"/>
        </w:rPr>
        <w:t xml:space="preserve">В случае, если при проведении антикоррупционной экспертизы нормативного правового акта </w:t>
      </w:r>
      <w:proofErr w:type="spellStart"/>
      <w:r w:rsidRPr="00C6491A">
        <w:rPr>
          <w:rFonts w:ascii="Times New Roman" w:hAnsi="Times New Roman"/>
          <w:sz w:val="28"/>
          <w:szCs w:val="28"/>
        </w:rPr>
        <w:t>коррупциогенные</w:t>
      </w:r>
      <w:proofErr w:type="spellEnd"/>
      <w:r w:rsidRPr="00C6491A">
        <w:rPr>
          <w:rFonts w:ascii="Times New Roman" w:hAnsi="Times New Roman"/>
          <w:sz w:val="28"/>
          <w:szCs w:val="28"/>
        </w:rPr>
        <w:t xml:space="preserve"> факторы не выявлены, соответствующий вывод отражается в заключении.</w:t>
      </w:r>
    </w:p>
    <w:p w:rsidR="00DB2426" w:rsidRPr="00C6491A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4" w:name="Par67"/>
      <w:bookmarkEnd w:id="4"/>
      <w:r w:rsidRPr="00C6491A">
        <w:rPr>
          <w:rFonts w:ascii="Times New Roman" w:hAnsi="Times New Roman"/>
          <w:sz w:val="28"/>
          <w:szCs w:val="28"/>
        </w:rPr>
        <w:t>8. Результаты антикоррупционной экспертизы проекта нормативного правового акта отражаются в заключении (справке</w:t>
      </w:r>
      <w:r w:rsidRPr="00B216C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уполномоченного за проведение антикоррупционной экспертизы</w:t>
      </w:r>
      <w:r w:rsidRPr="00C6491A">
        <w:rPr>
          <w:rFonts w:ascii="Times New Roman" w:hAnsi="Times New Roman"/>
          <w:sz w:val="28"/>
          <w:szCs w:val="28"/>
        </w:rPr>
        <w:t>, составляемом при проведении правовой экспертизы проекта нормативного правового акта.</w:t>
      </w:r>
    </w:p>
    <w:p w:rsidR="00DB2426" w:rsidRPr="00C6491A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91A">
        <w:rPr>
          <w:rFonts w:ascii="Times New Roman" w:hAnsi="Times New Roman"/>
          <w:sz w:val="28"/>
          <w:szCs w:val="28"/>
        </w:rPr>
        <w:lastRenderedPageBreak/>
        <w:t xml:space="preserve">В случае, если при проведении антикоррупционной экспертизы проекта нормативного правового акта </w:t>
      </w:r>
      <w:proofErr w:type="spellStart"/>
      <w:r w:rsidRPr="00C6491A">
        <w:rPr>
          <w:rFonts w:ascii="Times New Roman" w:hAnsi="Times New Roman"/>
          <w:sz w:val="28"/>
          <w:szCs w:val="28"/>
        </w:rPr>
        <w:t>коррупциогенные</w:t>
      </w:r>
      <w:proofErr w:type="spellEnd"/>
      <w:r w:rsidRPr="00C6491A">
        <w:rPr>
          <w:rFonts w:ascii="Times New Roman" w:hAnsi="Times New Roman"/>
          <w:sz w:val="28"/>
          <w:szCs w:val="28"/>
        </w:rPr>
        <w:t xml:space="preserve"> факторы не выявлены, соответствующий вывод отражается в заключении (справке).</w:t>
      </w:r>
    </w:p>
    <w:p w:rsidR="00DB2426" w:rsidRPr="00C6491A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91A">
        <w:rPr>
          <w:rFonts w:ascii="Times New Roman" w:hAnsi="Times New Roman"/>
          <w:sz w:val="28"/>
          <w:szCs w:val="28"/>
        </w:rPr>
        <w:t xml:space="preserve">В случае, если при проведении антикоррупционной экспертизы проекта нормативного правового акта </w:t>
      </w:r>
      <w:proofErr w:type="spellStart"/>
      <w:r w:rsidRPr="00C6491A">
        <w:rPr>
          <w:rFonts w:ascii="Times New Roman" w:hAnsi="Times New Roman"/>
          <w:sz w:val="28"/>
          <w:szCs w:val="28"/>
        </w:rPr>
        <w:t>коррупциогенные</w:t>
      </w:r>
      <w:proofErr w:type="spellEnd"/>
      <w:r w:rsidRPr="00C6491A">
        <w:rPr>
          <w:rFonts w:ascii="Times New Roman" w:hAnsi="Times New Roman"/>
          <w:sz w:val="28"/>
          <w:szCs w:val="28"/>
        </w:rPr>
        <w:t xml:space="preserve"> факторы выявлены, заключение (справка) должно (должна) содержать указание на такие положения (с указанием структурных единиц проекта нормативного правового акта), а также перечень выявленных </w:t>
      </w:r>
      <w:proofErr w:type="spellStart"/>
      <w:r w:rsidRPr="00C6491A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C6491A">
        <w:rPr>
          <w:rFonts w:ascii="Times New Roman" w:hAnsi="Times New Roman"/>
          <w:sz w:val="28"/>
          <w:szCs w:val="28"/>
        </w:rPr>
        <w:t xml:space="preserve"> факторов.</w:t>
      </w:r>
    </w:p>
    <w:p w:rsidR="00DB2426" w:rsidRPr="00C6491A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91A">
        <w:rPr>
          <w:rFonts w:ascii="Times New Roman" w:hAnsi="Times New Roman"/>
          <w:sz w:val="28"/>
          <w:szCs w:val="28"/>
        </w:rPr>
        <w:t xml:space="preserve">9. Выявленные при проведении антикоррупционной экспертизы положения, не относящиеся в соответствии с </w:t>
      </w:r>
      <w:hyperlink r:id="rId9" w:history="1">
        <w:r w:rsidRPr="00C6491A">
          <w:rPr>
            <w:rFonts w:ascii="Times New Roman" w:hAnsi="Times New Roman"/>
            <w:color w:val="0000FF"/>
            <w:sz w:val="28"/>
            <w:szCs w:val="28"/>
          </w:rPr>
          <w:t>Методикой</w:t>
        </w:r>
      </w:hyperlink>
      <w:r w:rsidRPr="00C6491A">
        <w:rPr>
          <w:rFonts w:ascii="Times New Roman" w:hAnsi="Times New Roman"/>
          <w:sz w:val="28"/>
          <w:szCs w:val="28"/>
        </w:rPr>
        <w:t xml:space="preserve"> к </w:t>
      </w:r>
      <w:proofErr w:type="spellStart"/>
      <w:r w:rsidRPr="00C6491A">
        <w:rPr>
          <w:rFonts w:ascii="Times New Roman" w:hAnsi="Times New Roman"/>
          <w:sz w:val="28"/>
          <w:szCs w:val="28"/>
        </w:rPr>
        <w:t>коррупциогенным</w:t>
      </w:r>
      <w:proofErr w:type="spellEnd"/>
      <w:r w:rsidRPr="00C6491A">
        <w:rPr>
          <w:rFonts w:ascii="Times New Roman" w:hAnsi="Times New Roman"/>
          <w:sz w:val="28"/>
          <w:szCs w:val="28"/>
        </w:rPr>
        <w:t xml:space="preserve"> факторам, но которые могут способствовать созданию условий для проявления коррупции, указываются в заключении (справке) </w:t>
      </w:r>
      <w:r>
        <w:rPr>
          <w:rFonts w:ascii="Times New Roman" w:hAnsi="Times New Roman"/>
          <w:sz w:val="28"/>
          <w:szCs w:val="28"/>
        </w:rPr>
        <w:t xml:space="preserve"> уполномоченного за проведение антикоррупционной  экспертизы </w:t>
      </w:r>
      <w:r w:rsidRPr="00C6491A">
        <w:rPr>
          <w:rFonts w:ascii="Times New Roman" w:hAnsi="Times New Roman"/>
          <w:sz w:val="28"/>
          <w:szCs w:val="28"/>
        </w:rPr>
        <w:t>Новосибирской области.</w:t>
      </w:r>
    </w:p>
    <w:p w:rsidR="00DB2426" w:rsidRPr="00C6491A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91A">
        <w:rPr>
          <w:rFonts w:ascii="Times New Roman" w:hAnsi="Times New Roman"/>
          <w:sz w:val="28"/>
          <w:szCs w:val="28"/>
        </w:rPr>
        <w:t xml:space="preserve">10. Заключение, составленное в соответствии с </w:t>
      </w:r>
      <w:hyperlink w:anchor="Par60" w:history="1">
        <w:r w:rsidRPr="00C6491A">
          <w:rPr>
            <w:rFonts w:ascii="Times New Roman" w:hAnsi="Times New Roman"/>
            <w:color w:val="0000FF"/>
            <w:sz w:val="28"/>
            <w:szCs w:val="28"/>
          </w:rPr>
          <w:t>пунктом 7</w:t>
        </w:r>
      </w:hyperlink>
      <w:r w:rsidRPr="00C6491A">
        <w:rPr>
          <w:rFonts w:ascii="Times New Roman" w:hAnsi="Times New Roman"/>
          <w:sz w:val="28"/>
          <w:szCs w:val="28"/>
        </w:rPr>
        <w:t xml:space="preserve"> настоящего Поло</w:t>
      </w:r>
      <w:r>
        <w:rPr>
          <w:rFonts w:ascii="Times New Roman" w:hAnsi="Times New Roman"/>
          <w:sz w:val="28"/>
          <w:szCs w:val="28"/>
        </w:rPr>
        <w:t>жения, направляется Председателю</w:t>
      </w:r>
      <w:r w:rsidRPr="00C6491A">
        <w:rPr>
          <w:rFonts w:ascii="Times New Roman" w:hAnsi="Times New Roman"/>
          <w:sz w:val="28"/>
          <w:szCs w:val="28"/>
        </w:rPr>
        <w:t xml:space="preserve"> Совета депутатов </w:t>
      </w:r>
      <w:r w:rsidR="009947BB" w:rsidRPr="009947BB">
        <w:rPr>
          <w:rFonts w:ascii="Times New Roman" w:hAnsi="Times New Roman"/>
          <w:sz w:val="28"/>
          <w:szCs w:val="28"/>
        </w:rPr>
        <w:t xml:space="preserve">Еланского сельсовета </w:t>
      </w:r>
      <w:r w:rsidRPr="00C6491A">
        <w:rPr>
          <w:rFonts w:ascii="Times New Roman" w:hAnsi="Times New Roman"/>
          <w:sz w:val="28"/>
          <w:szCs w:val="28"/>
        </w:rPr>
        <w:t xml:space="preserve">Усть-Таркского </w:t>
      </w:r>
      <w:proofErr w:type="gramStart"/>
      <w:r w:rsidRPr="00C6491A">
        <w:rPr>
          <w:rFonts w:ascii="Times New Roman" w:hAnsi="Times New Roman"/>
          <w:sz w:val="28"/>
          <w:szCs w:val="28"/>
        </w:rPr>
        <w:t>района  Новосибирской</w:t>
      </w:r>
      <w:proofErr w:type="gramEnd"/>
      <w:r w:rsidRPr="00C6491A">
        <w:rPr>
          <w:rFonts w:ascii="Times New Roman" w:hAnsi="Times New Roman"/>
          <w:sz w:val="28"/>
          <w:szCs w:val="28"/>
        </w:rPr>
        <w:t xml:space="preserve"> области.</w:t>
      </w:r>
    </w:p>
    <w:p w:rsidR="00DB2426" w:rsidRPr="00C6491A" w:rsidRDefault="00DB2426" w:rsidP="00DB24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91A">
        <w:rPr>
          <w:rFonts w:ascii="Times New Roman" w:hAnsi="Times New Roman"/>
          <w:sz w:val="28"/>
          <w:szCs w:val="28"/>
        </w:rPr>
        <w:t xml:space="preserve">11. Проекты нормативных правовых актов, содержащие </w:t>
      </w:r>
      <w:proofErr w:type="spellStart"/>
      <w:r w:rsidRPr="00C6491A">
        <w:rPr>
          <w:rFonts w:ascii="Times New Roman" w:hAnsi="Times New Roman"/>
          <w:sz w:val="28"/>
          <w:szCs w:val="28"/>
        </w:rPr>
        <w:t>коррупциогенные</w:t>
      </w:r>
      <w:proofErr w:type="spellEnd"/>
      <w:r w:rsidRPr="00C6491A">
        <w:rPr>
          <w:rFonts w:ascii="Times New Roman" w:hAnsi="Times New Roman"/>
          <w:sz w:val="28"/>
          <w:szCs w:val="28"/>
        </w:rPr>
        <w:t xml:space="preserve"> факторы, подлежат доработке. </w:t>
      </w:r>
    </w:p>
    <w:p w:rsidR="00DB2426" w:rsidRPr="001D3453" w:rsidRDefault="00DB2426" w:rsidP="00DB2426">
      <w:pPr>
        <w:spacing w:after="0" w:line="240" w:lineRule="auto"/>
        <w:ind w:firstLine="539"/>
        <w:jc w:val="both"/>
      </w:pPr>
      <w:r w:rsidRPr="00C6491A">
        <w:rPr>
          <w:rFonts w:ascii="Times New Roman" w:hAnsi="Times New Roman"/>
          <w:sz w:val="28"/>
          <w:szCs w:val="28"/>
        </w:rPr>
        <w:t xml:space="preserve">12. Проекты нормативных правовых актов, содержащие </w:t>
      </w:r>
      <w:proofErr w:type="spellStart"/>
      <w:r w:rsidRPr="00C6491A">
        <w:rPr>
          <w:rFonts w:ascii="Times New Roman" w:hAnsi="Times New Roman"/>
          <w:sz w:val="28"/>
          <w:szCs w:val="28"/>
        </w:rPr>
        <w:t>коррупциогенные</w:t>
      </w:r>
      <w:proofErr w:type="spellEnd"/>
      <w:r w:rsidRPr="00C6491A">
        <w:rPr>
          <w:rFonts w:ascii="Times New Roman" w:hAnsi="Times New Roman"/>
          <w:sz w:val="28"/>
          <w:szCs w:val="28"/>
        </w:rPr>
        <w:t xml:space="preserve"> факторы, направляются исполнителям внесшим проект нормативного правового акта на рассмотрение в Совет </w:t>
      </w:r>
      <w:r w:rsidR="009947BB" w:rsidRPr="009947BB">
        <w:rPr>
          <w:rFonts w:ascii="Times New Roman" w:hAnsi="Times New Roman"/>
          <w:sz w:val="28"/>
          <w:szCs w:val="28"/>
        </w:rPr>
        <w:t xml:space="preserve">Еланского сельсовета </w:t>
      </w:r>
      <w:r w:rsidRPr="00C6491A">
        <w:rPr>
          <w:rFonts w:ascii="Times New Roman" w:hAnsi="Times New Roman"/>
          <w:sz w:val="28"/>
          <w:szCs w:val="28"/>
        </w:rPr>
        <w:t xml:space="preserve">Усть-Таркского </w:t>
      </w:r>
      <w:proofErr w:type="gramStart"/>
      <w:r w:rsidRPr="00C6491A">
        <w:rPr>
          <w:rFonts w:ascii="Times New Roman" w:hAnsi="Times New Roman"/>
          <w:sz w:val="28"/>
          <w:szCs w:val="28"/>
        </w:rPr>
        <w:t>района  Новосибирской</w:t>
      </w:r>
      <w:proofErr w:type="gramEnd"/>
      <w:r w:rsidRPr="00C6491A">
        <w:rPr>
          <w:rFonts w:ascii="Times New Roman" w:hAnsi="Times New Roman"/>
          <w:sz w:val="28"/>
          <w:szCs w:val="28"/>
        </w:rPr>
        <w:t xml:space="preserve"> области для доработки</w:t>
      </w:r>
      <w:r w:rsidRPr="008C3323">
        <w:t xml:space="preserve"> </w:t>
      </w:r>
      <w:r w:rsidRPr="008C3323">
        <w:rPr>
          <w:rFonts w:ascii="Times New Roman" w:hAnsi="Times New Roman"/>
          <w:sz w:val="28"/>
          <w:szCs w:val="28"/>
        </w:rPr>
        <w:t>и повторной антикоррупционной экспертизе.</w:t>
      </w:r>
    </w:p>
    <w:p w:rsidR="00DB2426" w:rsidRPr="005349A6" w:rsidRDefault="00DB2426" w:rsidP="00DB242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349A6">
        <w:rPr>
          <w:rFonts w:ascii="Times New Roman" w:hAnsi="Times New Roman"/>
          <w:sz w:val="28"/>
          <w:szCs w:val="28"/>
        </w:rPr>
        <w:t>Повторная антикоррупционная экспертиза нормативных правовых актов и проектов нормативных правовых актов проводится в порядке, установленном</w:t>
      </w:r>
      <w:r>
        <w:rPr>
          <w:rFonts w:ascii="Times New Roman" w:hAnsi="Times New Roman"/>
          <w:sz w:val="28"/>
          <w:szCs w:val="28"/>
        </w:rPr>
        <w:t xml:space="preserve"> настоящим Положением</w:t>
      </w:r>
      <w:r w:rsidRPr="005349A6">
        <w:rPr>
          <w:rFonts w:ascii="Times New Roman" w:hAnsi="Times New Roman"/>
          <w:sz w:val="28"/>
          <w:szCs w:val="28"/>
        </w:rPr>
        <w:t>.</w:t>
      </w:r>
    </w:p>
    <w:p w:rsidR="00DB2426" w:rsidRPr="00411D6F" w:rsidRDefault="00DB2426" w:rsidP="00DB2426">
      <w:pPr>
        <w:pStyle w:val="a4"/>
        <w:ind w:firstLine="709"/>
        <w:rPr>
          <w:rFonts w:ascii="Times New Roman" w:hAnsi="Times New Roman"/>
          <w:sz w:val="28"/>
          <w:szCs w:val="28"/>
        </w:rPr>
      </w:pPr>
    </w:p>
    <w:p w:rsidR="00914944" w:rsidRDefault="00914944"/>
    <w:sectPr w:rsidR="00914944" w:rsidSect="004573A9">
      <w:pgSz w:w="11906" w:h="16838"/>
      <w:pgMar w:top="1134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E56"/>
    <w:rsid w:val="00180E56"/>
    <w:rsid w:val="002025A7"/>
    <w:rsid w:val="00914944"/>
    <w:rsid w:val="009947BB"/>
    <w:rsid w:val="00AF7DE4"/>
    <w:rsid w:val="00DB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C8094B-0E84-4327-85EA-284A148C9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42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25A7"/>
    <w:pPr>
      <w:ind w:left="720"/>
      <w:contextualSpacing/>
    </w:pPr>
  </w:style>
  <w:style w:type="paragraph" w:styleId="a4">
    <w:name w:val="No Spacing"/>
    <w:uiPriority w:val="1"/>
    <w:qFormat/>
    <w:rsid w:val="00DB242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290C0AEF1B68D1F5A79D742760D3620D3FD6AD18DB73BAC226D11215F57C3C30BD2508472D0EDCeCqC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C290C0AEF1B68D1F5A79D742760D3620D3FD6AD18DB73BAC226D11215F57C3C30BD2508472D0EDCeCqC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C290C0AEF1B68D1F5A78379310C8D6B053781A41DDC78EB9C798A4F42FC766B77F27C4A03200FDECBA684e1qC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FC290C0AEF1B68D1F5A79D742760D3620D3EDDA91BD273BAC226D11215F57C3C30BD2508472D0EDCeCq9I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FC290C0AEF1B68D1F5A79D742760D3620D38D9AB1BDC73BAC226D11215F57C3C30BD2508472D0EDBeCqBI" TargetMode="External"/><Relationship Id="rId9" Type="http://schemas.openxmlformats.org/officeDocument/2006/relationships/hyperlink" Target="consultantplus://offline/ref=FC290C0AEF1B68D1F5A79D742760D3620D3FD6AD18DB73BAC226D11215F57C3C30BD2508472D0EDDeCq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1096</Words>
  <Characters>6250</Characters>
  <Application>Microsoft Office Word</Application>
  <DocSecurity>0</DocSecurity>
  <Lines>52</Lines>
  <Paragraphs>14</Paragraphs>
  <ScaleCrop>false</ScaleCrop>
  <Company/>
  <LinksUpToDate>false</LinksUpToDate>
  <CharactersWithSpaces>7332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spec.sovdep</dc:creator>
  <cp:keywords/>
  <dc:description/>
  <cp:lastModifiedBy>Spec</cp:lastModifiedBy>
  <cp:revision>3</cp:revision>
  <dcterms:created xsi:type="dcterms:W3CDTF">2016-03-10T10:05:00Z</dcterms:created>
  <dcterms:modified xsi:type="dcterms:W3CDTF">2016-10-20T05:32:00Z</dcterms:modified>
</cp:coreProperties>
</file>