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DF1" w:rsidRPr="00475DF1" w:rsidRDefault="00475DF1" w:rsidP="00F52F35">
      <w:pPr>
        <w:spacing w:after="0" w:line="240" w:lineRule="auto"/>
        <w:jc w:val="center"/>
        <w:rPr>
          <w:rFonts w:ascii="Times New Roman" w:eastAsia="Calibri" w:hAnsi="Times New Roman" w:cs="Times New Roman"/>
          <w:b/>
          <w:bCs/>
          <w:caps/>
          <w:sz w:val="26"/>
          <w:szCs w:val="26"/>
          <w:u w:val="single"/>
          <w:lang w:eastAsia="en-US"/>
        </w:rPr>
      </w:pPr>
      <w:r w:rsidRPr="00475DF1">
        <w:rPr>
          <w:rFonts w:ascii="Times New Roman" w:eastAsia="Calibri" w:hAnsi="Times New Roman" w:cs="Times New Roman"/>
          <w:b/>
          <w:bCs/>
          <w:caps/>
          <w:sz w:val="26"/>
          <w:szCs w:val="26"/>
          <w:lang w:eastAsia="en-US"/>
        </w:rPr>
        <w:t>СОВЕТ ДЕПУТАТОВ</w:t>
      </w:r>
    </w:p>
    <w:p w:rsidR="00475DF1" w:rsidRPr="00475DF1" w:rsidRDefault="00475DF1" w:rsidP="00F52F35">
      <w:pPr>
        <w:spacing w:after="0" w:line="240" w:lineRule="auto"/>
        <w:jc w:val="center"/>
        <w:rPr>
          <w:rFonts w:ascii="Times New Roman" w:eastAsia="Calibri" w:hAnsi="Times New Roman" w:cs="Times New Roman"/>
          <w:b/>
          <w:bCs/>
          <w:caps/>
          <w:sz w:val="26"/>
          <w:szCs w:val="26"/>
          <w:lang w:eastAsia="en-US"/>
        </w:rPr>
      </w:pPr>
      <w:r w:rsidRPr="00475DF1">
        <w:rPr>
          <w:rFonts w:ascii="Times New Roman" w:eastAsia="Calibri" w:hAnsi="Times New Roman" w:cs="Times New Roman"/>
          <w:b/>
          <w:bCs/>
          <w:caps/>
          <w:sz w:val="26"/>
          <w:szCs w:val="26"/>
          <w:lang w:eastAsia="en-US"/>
        </w:rPr>
        <w:t>ЕЛАНСКОГО  СЕЛЬСОВЕТА</w:t>
      </w:r>
    </w:p>
    <w:p w:rsidR="00475DF1" w:rsidRPr="00475DF1" w:rsidRDefault="00475DF1" w:rsidP="00F52F35">
      <w:pPr>
        <w:spacing w:after="0" w:line="240" w:lineRule="auto"/>
        <w:jc w:val="center"/>
        <w:rPr>
          <w:rFonts w:ascii="Times New Roman" w:eastAsia="Calibri" w:hAnsi="Times New Roman" w:cs="Times New Roman"/>
          <w:b/>
          <w:bCs/>
          <w:caps/>
          <w:sz w:val="26"/>
          <w:szCs w:val="26"/>
          <w:lang w:eastAsia="en-US"/>
        </w:rPr>
      </w:pPr>
      <w:r w:rsidRPr="00475DF1">
        <w:rPr>
          <w:rFonts w:ascii="Times New Roman" w:eastAsia="Calibri" w:hAnsi="Times New Roman" w:cs="Times New Roman"/>
          <w:b/>
          <w:bCs/>
          <w:caps/>
          <w:sz w:val="26"/>
          <w:szCs w:val="26"/>
          <w:lang w:eastAsia="en-US"/>
        </w:rPr>
        <w:t>УСТЬ-ТАРКСКОГО РАЙОНА НОВОСИБИРСКОЙ ОБЛАСТИ</w:t>
      </w:r>
    </w:p>
    <w:p w:rsidR="00475DF1" w:rsidRPr="00475DF1" w:rsidRDefault="00475DF1" w:rsidP="00F52F35">
      <w:pPr>
        <w:spacing w:after="0" w:line="240" w:lineRule="auto"/>
        <w:jc w:val="center"/>
        <w:rPr>
          <w:rFonts w:ascii="Times New Roman" w:eastAsia="Calibri" w:hAnsi="Times New Roman" w:cs="Times New Roman"/>
          <w:b/>
          <w:bCs/>
          <w:caps/>
          <w:sz w:val="26"/>
          <w:szCs w:val="26"/>
          <w:lang w:eastAsia="en-US"/>
        </w:rPr>
      </w:pP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r w:rsidRPr="00475DF1">
        <w:rPr>
          <w:rFonts w:ascii="Times New Roman" w:eastAsia="Calibri" w:hAnsi="Times New Roman" w:cs="Times New Roman"/>
          <w:sz w:val="26"/>
          <w:szCs w:val="26"/>
          <w:lang w:eastAsia="en-US"/>
        </w:rPr>
        <w:t>пятого созыва</w:t>
      </w: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r w:rsidRPr="00475DF1">
        <w:rPr>
          <w:rFonts w:ascii="Times New Roman" w:eastAsia="Calibri" w:hAnsi="Times New Roman" w:cs="Times New Roman"/>
          <w:sz w:val="26"/>
          <w:szCs w:val="26"/>
          <w:lang w:eastAsia="en-US"/>
        </w:rPr>
        <w:t>(</w:t>
      </w:r>
      <w:r>
        <w:rPr>
          <w:rFonts w:ascii="Times New Roman" w:eastAsia="Calibri" w:hAnsi="Times New Roman" w:cs="Times New Roman"/>
          <w:sz w:val="26"/>
          <w:szCs w:val="26"/>
          <w:lang w:eastAsia="en-US"/>
        </w:rPr>
        <w:t>сороковая</w:t>
      </w:r>
      <w:r w:rsidRPr="00475DF1">
        <w:rPr>
          <w:rFonts w:ascii="Times New Roman" w:eastAsia="Calibri" w:hAnsi="Times New Roman" w:cs="Times New Roman"/>
          <w:sz w:val="26"/>
          <w:szCs w:val="26"/>
          <w:lang w:eastAsia="en-US"/>
        </w:rPr>
        <w:t xml:space="preserve"> сессия)</w:t>
      </w: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p>
    <w:p w:rsidR="00475DF1" w:rsidRPr="00475DF1" w:rsidRDefault="00475DF1" w:rsidP="00F52F35">
      <w:pPr>
        <w:spacing w:after="0" w:line="240" w:lineRule="auto"/>
        <w:jc w:val="center"/>
        <w:rPr>
          <w:rFonts w:ascii="Times New Roman" w:eastAsia="Calibri" w:hAnsi="Times New Roman" w:cs="Times New Roman"/>
          <w:b/>
          <w:bCs/>
          <w:sz w:val="26"/>
          <w:szCs w:val="26"/>
          <w:lang w:eastAsia="en-US"/>
        </w:rPr>
      </w:pPr>
      <w:r w:rsidRPr="00475DF1">
        <w:rPr>
          <w:rFonts w:ascii="Times New Roman" w:eastAsia="Calibri" w:hAnsi="Times New Roman" w:cs="Times New Roman"/>
          <w:b/>
          <w:bCs/>
          <w:sz w:val="26"/>
          <w:szCs w:val="26"/>
          <w:lang w:eastAsia="en-US"/>
        </w:rPr>
        <w:t>РЕШЕНИЕ</w:t>
      </w:r>
    </w:p>
    <w:p w:rsidR="00475DF1" w:rsidRPr="00475DF1" w:rsidRDefault="00475DF1" w:rsidP="00F52F35">
      <w:pPr>
        <w:spacing w:after="0" w:line="240" w:lineRule="auto"/>
        <w:rPr>
          <w:rFonts w:ascii="Times New Roman" w:eastAsia="Calibri" w:hAnsi="Times New Roman" w:cs="Times New Roman"/>
          <w:sz w:val="26"/>
          <w:szCs w:val="26"/>
          <w:lang w:eastAsia="en-US"/>
        </w:rPr>
      </w:pPr>
      <w:r w:rsidRPr="00475DF1">
        <w:rPr>
          <w:rFonts w:ascii="Times New Roman" w:eastAsia="Calibri" w:hAnsi="Times New Roman" w:cs="Times New Roman"/>
          <w:sz w:val="26"/>
          <w:szCs w:val="26"/>
          <w:lang w:eastAsia="en-US"/>
        </w:rPr>
        <w:t xml:space="preserve">от </w:t>
      </w:r>
      <w:r w:rsidR="00F52F35">
        <w:rPr>
          <w:rFonts w:ascii="Times New Roman" w:eastAsia="Calibri" w:hAnsi="Times New Roman" w:cs="Times New Roman"/>
          <w:sz w:val="26"/>
          <w:szCs w:val="26"/>
          <w:lang w:eastAsia="en-US"/>
        </w:rPr>
        <w:t>05.03</w:t>
      </w:r>
      <w:r>
        <w:rPr>
          <w:rFonts w:ascii="Times New Roman" w:eastAsia="Calibri" w:hAnsi="Times New Roman" w:cs="Times New Roman"/>
          <w:sz w:val="26"/>
          <w:szCs w:val="26"/>
          <w:lang w:eastAsia="en-US"/>
        </w:rPr>
        <w:t>.2019</w:t>
      </w:r>
      <w:r w:rsidRPr="00475DF1">
        <w:rPr>
          <w:rFonts w:ascii="Times New Roman" w:eastAsia="Calibri" w:hAnsi="Times New Roman" w:cs="Times New Roman"/>
          <w:sz w:val="26"/>
          <w:szCs w:val="26"/>
          <w:lang w:eastAsia="en-US"/>
        </w:rPr>
        <w:t xml:space="preserve">                                                                                                              № </w:t>
      </w:r>
      <w:r w:rsidR="00FE4CAD">
        <w:rPr>
          <w:rFonts w:ascii="Times New Roman" w:eastAsia="Calibri" w:hAnsi="Times New Roman" w:cs="Times New Roman"/>
          <w:sz w:val="26"/>
          <w:szCs w:val="26"/>
          <w:lang w:eastAsia="en-US"/>
        </w:rPr>
        <w:t>182</w:t>
      </w: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r w:rsidRPr="00475DF1">
        <w:rPr>
          <w:rFonts w:ascii="Times New Roman" w:eastAsia="Calibri" w:hAnsi="Times New Roman" w:cs="Times New Roman"/>
          <w:sz w:val="26"/>
          <w:szCs w:val="26"/>
          <w:lang w:eastAsia="en-US"/>
        </w:rPr>
        <w:t>с. Еланка</w:t>
      </w:r>
    </w:p>
    <w:p w:rsidR="00475DF1" w:rsidRPr="00475DF1" w:rsidRDefault="00475DF1" w:rsidP="00F52F35">
      <w:pPr>
        <w:spacing w:after="0" w:line="240" w:lineRule="auto"/>
        <w:jc w:val="center"/>
        <w:rPr>
          <w:rFonts w:ascii="Times New Roman" w:eastAsia="Calibri" w:hAnsi="Times New Roman" w:cs="Times New Roman"/>
          <w:sz w:val="26"/>
          <w:szCs w:val="26"/>
          <w:lang w:eastAsia="en-US"/>
        </w:rPr>
      </w:pPr>
    </w:p>
    <w:p w:rsidR="00AE1E42" w:rsidRPr="002B041A" w:rsidRDefault="00AE1E42" w:rsidP="00F52F35">
      <w:pPr>
        <w:spacing w:after="0" w:line="240" w:lineRule="auto"/>
        <w:ind w:right="-1"/>
        <w:jc w:val="center"/>
        <w:rPr>
          <w:rFonts w:ascii="Times New Roman" w:eastAsia="Times New Roman" w:hAnsi="Times New Roman" w:cs="Times New Roman"/>
          <w:sz w:val="28"/>
          <w:szCs w:val="28"/>
        </w:rPr>
      </w:pPr>
      <w:r w:rsidRPr="002B041A">
        <w:rPr>
          <w:rFonts w:ascii="Times New Roman" w:eastAsia="Times New Roman" w:hAnsi="Times New Roman" w:cs="Times New Roman"/>
          <w:bCs/>
          <w:sz w:val="28"/>
          <w:szCs w:val="28"/>
        </w:rPr>
        <w:t>Об участии в создании межмуниципального</w:t>
      </w:r>
      <w:r w:rsidR="00475DF1">
        <w:rPr>
          <w:rFonts w:ascii="Times New Roman" w:eastAsia="Times New Roman" w:hAnsi="Times New Roman" w:cs="Times New Roman"/>
          <w:bCs/>
          <w:sz w:val="28"/>
          <w:szCs w:val="28"/>
        </w:rPr>
        <w:t xml:space="preserve"> </w:t>
      </w:r>
      <w:r w:rsidRPr="002B041A">
        <w:rPr>
          <w:rFonts w:ascii="Times New Roman" w:eastAsia="Times New Roman" w:hAnsi="Times New Roman" w:cs="Times New Roman"/>
          <w:bCs/>
          <w:sz w:val="28"/>
          <w:szCs w:val="28"/>
        </w:rPr>
        <w:t>хозяйственного общества в форме общества</w:t>
      </w:r>
      <w:r w:rsidR="00475DF1">
        <w:rPr>
          <w:rFonts w:ascii="Times New Roman" w:eastAsia="Times New Roman" w:hAnsi="Times New Roman" w:cs="Times New Roman"/>
          <w:bCs/>
          <w:sz w:val="28"/>
          <w:szCs w:val="28"/>
        </w:rPr>
        <w:t xml:space="preserve"> </w:t>
      </w:r>
      <w:r w:rsidRPr="002B041A">
        <w:rPr>
          <w:rFonts w:ascii="Times New Roman" w:eastAsia="Times New Roman" w:hAnsi="Times New Roman" w:cs="Times New Roman"/>
          <w:bCs/>
          <w:sz w:val="28"/>
          <w:szCs w:val="28"/>
        </w:rPr>
        <w:t>с ограниченной ответственностью для</w:t>
      </w:r>
      <w:r w:rsidR="00621617">
        <w:rPr>
          <w:rFonts w:ascii="Times New Roman" w:eastAsia="Times New Roman" w:hAnsi="Times New Roman" w:cs="Times New Roman"/>
          <w:bCs/>
          <w:sz w:val="28"/>
          <w:szCs w:val="28"/>
        </w:rPr>
        <w:t xml:space="preserve"> </w:t>
      </w:r>
      <w:r w:rsidRPr="002B041A">
        <w:rPr>
          <w:rFonts w:ascii="Times New Roman" w:eastAsia="Times New Roman" w:hAnsi="Times New Roman" w:cs="Times New Roman"/>
          <w:bCs/>
          <w:sz w:val="28"/>
          <w:szCs w:val="28"/>
        </w:rPr>
        <w:t>осуществления полномочий по решению вопросов местного значения</w:t>
      </w:r>
    </w:p>
    <w:p w:rsidR="00FE76E2" w:rsidRDefault="00FE76E2" w:rsidP="00F52F35">
      <w:pPr>
        <w:spacing w:after="0" w:line="240" w:lineRule="auto"/>
        <w:ind w:right="-1"/>
        <w:jc w:val="both"/>
        <w:rPr>
          <w:rFonts w:ascii="Times New Roman" w:eastAsia="Times New Roman" w:hAnsi="Times New Roman" w:cs="Times New Roman"/>
          <w:sz w:val="28"/>
          <w:szCs w:val="28"/>
        </w:rPr>
      </w:pPr>
    </w:p>
    <w:p w:rsidR="00475DF1" w:rsidRDefault="00475DF1" w:rsidP="00F52F35">
      <w:pPr>
        <w:spacing w:after="0" w:line="240" w:lineRule="auto"/>
        <w:ind w:right="-1"/>
        <w:jc w:val="both"/>
        <w:rPr>
          <w:rFonts w:ascii="Times New Roman" w:eastAsia="Times New Roman" w:hAnsi="Times New Roman" w:cs="Times New Roman"/>
          <w:sz w:val="28"/>
          <w:szCs w:val="28"/>
        </w:rPr>
      </w:pPr>
    </w:p>
    <w:p w:rsidR="00AE1E42" w:rsidRPr="00475DF1" w:rsidRDefault="0008383F" w:rsidP="00F52F35">
      <w:pPr>
        <w:spacing w:after="0" w:line="240" w:lineRule="auto"/>
        <w:ind w:right="-1" w:firstLine="708"/>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 xml:space="preserve">На основании статьи 14, части 4 статьи 51, статьи 68 Федерального закона от </w:t>
      </w:r>
      <w:smartTag w:uri="urn:schemas-microsoft-com:office:smarttags" w:element="date">
        <w:smartTagPr>
          <w:attr w:name="Year" w:val="2003"/>
          <w:attr w:name="Day" w:val="06"/>
          <w:attr w:name="Month" w:val="10"/>
          <w:attr w:name="ls" w:val="trans"/>
        </w:smartTagPr>
        <w:r w:rsidRPr="00475DF1">
          <w:rPr>
            <w:rFonts w:ascii="Times New Roman" w:eastAsia="Times New Roman" w:hAnsi="Times New Roman" w:cs="Times New Roman"/>
            <w:sz w:val="28"/>
            <w:szCs w:val="28"/>
          </w:rPr>
          <w:t>06.10.2003</w:t>
        </w:r>
      </w:smartTag>
      <w:r w:rsidRPr="00475DF1">
        <w:rPr>
          <w:rFonts w:ascii="Times New Roman" w:eastAsia="Times New Roman" w:hAnsi="Times New Roman" w:cs="Times New Roman"/>
          <w:sz w:val="28"/>
          <w:szCs w:val="28"/>
        </w:rPr>
        <w:t xml:space="preserve">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Year" w:val="1998"/>
          <w:attr w:name="Day" w:val="08"/>
          <w:attr w:name="Month" w:val="2"/>
          <w:attr w:name="ls" w:val="trans"/>
        </w:smartTagPr>
        <w:r w:rsidRPr="00475DF1">
          <w:rPr>
            <w:rFonts w:ascii="Times New Roman" w:eastAsia="Times New Roman" w:hAnsi="Times New Roman" w:cs="Times New Roman"/>
            <w:sz w:val="28"/>
            <w:szCs w:val="28"/>
          </w:rPr>
          <w:t>08.02.1998</w:t>
        </w:r>
      </w:smartTag>
      <w:r w:rsidRPr="00475DF1">
        <w:rPr>
          <w:rFonts w:ascii="Times New Roman" w:eastAsia="Times New Roman" w:hAnsi="Times New Roman" w:cs="Times New Roman"/>
          <w:sz w:val="28"/>
          <w:szCs w:val="28"/>
        </w:rPr>
        <w:t xml:space="preserve"> № 14-ФЗ «Об обществах с ограниченной ответственностью», </w:t>
      </w:r>
      <w:r w:rsidR="008B020A" w:rsidRPr="00475DF1">
        <w:rPr>
          <w:rFonts w:ascii="Times New Roman" w:eastAsia="Times New Roman" w:hAnsi="Times New Roman" w:cs="Times New Roman"/>
          <w:sz w:val="28"/>
          <w:szCs w:val="28"/>
        </w:rPr>
        <w:t xml:space="preserve"> решением</w:t>
      </w:r>
      <w:r w:rsidRPr="00475DF1">
        <w:rPr>
          <w:rFonts w:ascii="Times New Roman" w:eastAsia="Times New Roman" w:hAnsi="Times New Roman" w:cs="Times New Roman"/>
          <w:sz w:val="28"/>
          <w:szCs w:val="28"/>
        </w:rPr>
        <w:t xml:space="preserve"> Совета депутатов</w:t>
      </w:r>
      <w:r w:rsidR="004A7922" w:rsidRPr="00475DF1">
        <w:rPr>
          <w:rFonts w:ascii="Times New Roman" w:hAnsi="Times New Roman" w:cs="Times New Roman"/>
          <w:sz w:val="28"/>
        </w:rPr>
        <w:t xml:space="preserve"> </w:t>
      </w:r>
      <w:r w:rsidR="00475DF1" w:rsidRPr="00475DF1">
        <w:rPr>
          <w:rFonts w:ascii="Times New Roman" w:hAnsi="Times New Roman" w:cs="Times New Roman"/>
          <w:sz w:val="28"/>
        </w:rPr>
        <w:t>Еланского</w:t>
      </w:r>
      <w:r w:rsidR="004A7922" w:rsidRPr="00475DF1">
        <w:rPr>
          <w:rFonts w:ascii="Times New Roman" w:eastAsia="Times New Roman" w:hAnsi="Times New Roman" w:cs="Times New Roman"/>
          <w:sz w:val="28"/>
          <w:szCs w:val="28"/>
        </w:rPr>
        <w:t xml:space="preserve"> сельсовета Усть-Таркского района Новосибирской области</w:t>
      </w:r>
      <w:r w:rsidRPr="00475DF1">
        <w:rPr>
          <w:rFonts w:ascii="Times New Roman" w:eastAsia="Times New Roman" w:hAnsi="Times New Roman" w:cs="Times New Roman"/>
          <w:sz w:val="28"/>
          <w:szCs w:val="28"/>
        </w:rPr>
        <w:t xml:space="preserve"> </w:t>
      </w:r>
      <w:r w:rsidR="004A7922" w:rsidRPr="00475DF1">
        <w:rPr>
          <w:rFonts w:ascii="Times New Roman" w:eastAsia="Times New Roman" w:hAnsi="Times New Roman" w:cs="Times New Roman"/>
          <w:sz w:val="28"/>
          <w:szCs w:val="28"/>
        </w:rPr>
        <w:t xml:space="preserve">от </w:t>
      </w:r>
      <w:r w:rsidR="00845541">
        <w:rPr>
          <w:rFonts w:ascii="Times New Roman" w:eastAsia="Times New Roman" w:hAnsi="Times New Roman" w:cs="Times New Roman"/>
          <w:sz w:val="28"/>
          <w:szCs w:val="28"/>
        </w:rPr>
        <w:t>09</w:t>
      </w:r>
      <w:r w:rsidR="004A7922" w:rsidRPr="00475DF1">
        <w:rPr>
          <w:rFonts w:ascii="Times New Roman" w:eastAsia="Times New Roman" w:hAnsi="Times New Roman" w:cs="Times New Roman"/>
          <w:sz w:val="28"/>
          <w:szCs w:val="28"/>
        </w:rPr>
        <w:t>.11.2018</w:t>
      </w:r>
      <w:r w:rsidRPr="00475DF1">
        <w:rPr>
          <w:rFonts w:ascii="Times New Roman" w:eastAsia="Times New Roman" w:hAnsi="Times New Roman" w:cs="Times New Roman"/>
          <w:sz w:val="28"/>
          <w:szCs w:val="28"/>
        </w:rPr>
        <w:t xml:space="preserve"> № 1</w:t>
      </w:r>
      <w:r w:rsidR="00845541">
        <w:rPr>
          <w:rFonts w:ascii="Times New Roman" w:eastAsia="Times New Roman" w:hAnsi="Times New Roman" w:cs="Times New Roman"/>
          <w:sz w:val="28"/>
          <w:szCs w:val="28"/>
        </w:rPr>
        <w:t>59</w:t>
      </w:r>
      <w:r w:rsidRPr="00475DF1">
        <w:rPr>
          <w:rFonts w:ascii="Times New Roman" w:eastAsia="Times New Roman" w:hAnsi="Times New Roman" w:cs="Times New Roman"/>
          <w:sz w:val="28"/>
          <w:szCs w:val="28"/>
        </w:rPr>
        <w:t xml:space="preserve"> «</w:t>
      </w:r>
      <w:r w:rsidR="00FE76E2" w:rsidRPr="00475DF1">
        <w:rPr>
          <w:rFonts w:ascii="Times New Roman" w:hAnsi="Times New Roman" w:cs="Times New Roman"/>
          <w:sz w:val="28"/>
          <w:szCs w:val="28"/>
        </w:rPr>
        <w:t xml:space="preserve">О порядке участия </w:t>
      </w:r>
      <w:r w:rsidR="00845541">
        <w:rPr>
          <w:rFonts w:ascii="Times New Roman" w:hAnsi="Times New Roman" w:cs="Times New Roman"/>
          <w:sz w:val="28"/>
          <w:szCs w:val="28"/>
        </w:rPr>
        <w:t>Еланского</w:t>
      </w:r>
      <w:r w:rsidR="004A7922" w:rsidRPr="00475DF1">
        <w:rPr>
          <w:rFonts w:ascii="Times New Roman" w:hAnsi="Times New Roman" w:cs="Times New Roman"/>
          <w:sz w:val="28"/>
          <w:szCs w:val="28"/>
        </w:rPr>
        <w:t xml:space="preserve"> сельсовет</w:t>
      </w:r>
      <w:r w:rsidR="00845541">
        <w:rPr>
          <w:rFonts w:ascii="Times New Roman" w:hAnsi="Times New Roman" w:cs="Times New Roman"/>
          <w:sz w:val="28"/>
          <w:szCs w:val="28"/>
        </w:rPr>
        <w:t>а</w:t>
      </w:r>
      <w:r w:rsidR="004A7922" w:rsidRPr="00475DF1">
        <w:rPr>
          <w:rFonts w:ascii="Times New Roman" w:hAnsi="Times New Roman" w:cs="Times New Roman"/>
          <w:sz w:val="28"/>
          <w:szCs w:val="28"/>
        </w:rPr>
        <w:t xml:space="preserve"> Усть-Таркского района Новосибирской области </w:t>
      </w:r>
      <w:r w:rsidR="00FE76E2" w:rsidRPr="00475DF1">
        <w:rPr>
          <w:rFonts w:ascii="Times New Roman" w:hAnsi="Times New Roman" w:cs="Times New Roman"/>
          <w:sz w:val="28"/>
          <w:szCs w:val="28"/>
        </w:rPr>
        <w:t>в организациях межмуниципального сотрудничества</w:t>
      </w:r>
      <w:r w:rsidR="004A7922" w:rsidRPr="00475DF1">
        <w:rPr>
          <w:rFonts w:ascii="Times New Roman" w:hAnsi="Times New Roman" w:cs="Times New Roman"/>
          <w:sz w:val="28"/>
          <w:szCs w:val="28"/>
        </w:rPr>
        <w:t>»</w:t>
      </w:r>
      <w:r w:rsidRPr="00475DF1">
        <w:rPr>
          <w:rFonts w:ascii="Times New Roman" w:eastAsia="Times New Roman" w:hAnsi="Times New Roman" w:cs="Times New Roman"/>
          <w:sz w:val="28"/>
          <w:szCs w:val="28"/>
        </w:rPr>
        <w:t xml:space="preserve"> рассмотрев проект Учредительного договора и проект Устава межмуниципального хозяйственного общества</w:t>
      </w:r>
      <w:r w:rsidR="00C516F2" w:rsidRPr="00475DF1">
        <w:rPr>
          <w:rFonts w:ascii="Times New Roman" w:eastAsia="Times New Roman" w:hAnsi="Times New Roman" w:cs="Times New Roman"/>
          <w:sz w:val="28"/>
          <w:szCs w:val="28"/>
        </w:rPr>
        <w:t>, в целях решения вопросов местного значения муниципального образования</w:t>
      </w:r>
      <w:r w:rsidR="004A7922" w:rsidRPr="00475DF1">
        <w:rPr>
          <w:rFonts w:ascii="Times New Roman" w:eastAsia="Times New Roman" w:hAnsi="Times New Roman" w:cs="Times New Roman"/>
          <w:sz w:val="28"/>
          <w:szCs w:val="28"/>
        </w:rPr>
        <w:t xml:space="preserve"> </w:t>
      </w:r>
      <w:r w:rsidR="00845541">
        <w:rPr>
          <w:rFonts w:ascii="Times New Roman" w:eastAsia="Times New Roman" w:hAnsi="Times New Roman" w:cs="Times New Roman"/>
          <w:sz w:val="28"/>
          <w:szCs w:val="28"/>
        </w:rPr>
        <w:t>Еланского</w:t>
      </w:r>
      <w:r w:rsidR="004A7922" w:rsidRPr="00475DF1">
        <w:rPr>
          <w:rFonts w:ascii="Times New Roman" w:hAnsi="Times New Roman" w:cs="Times New Roman"/>
        </w:rPr>
        <w:t xml:space="preserve"> </w:t>
      </w:r>
      <w:r w:rsidR="004A7922" w:rsidRPr="00475DF1">
        <w:rPr>
          <w:rFonts w:ascii="Times New Roman" w:eastAsia="Times New Roman" w:hAnsi="Times New Roman" w:cs="Times New Roman"/>
          <w:sz w:val="28"/>
          <w:szCs w:val="28"/>
        </w:rPr>
        <w:t>сельсовета Усть-Таркского района Новосибирской области</w:t>
      </w:r>
      <w:r w:rsidR="00845541">
        <w:rPr>
          <w:rFonts w:ascii="Times New Roman" w:eastAsia="Times New Roman" w:hAnsi="Times New Roman" w:cs="Times New Roman"/>
          <w:sz w:val="28"/>
          <w:szCs w:val="28"/>
        </w:rPr>
        <w:t xml:space="preserve">, </w:t>
      </w:r>
      <w:r w:rsidR="004A7922" w:rsidRPr="00475DF1">
        <w:rPr>
          <w:rFonts w:ascii="Times New Roman" w:eastAsia="Times New Roman" w:hAnsi="Times New Roman" w:cs="Times New Roman"/>
          <w:sz w:val="28"/>
          <w:szCs w:val="28"/>
        </w:rPr>
        <w:t xml:space="preserve">Совет депутатов </w:t>
      </w:r>
      <w:r w:rsidR="00845541">
        <w:rPr>
          <w:rFonts w:ascii="Times New Roman" w:eastAsia="Times New Roman" w:hAnsi="Times New Roman" w:cs="Times New Roman"/>
          <w:sz w:val="28"/>
          <w:szCs w:val="28"/>
        </w:rPr>
        <w:t xml:space="preserve">Еланского </w:t>
      </w:r>
      <w:r w:rsidR="004A7922" w:rsidRPr="00475DF1">
        <w:rPr>
          <w:rFonts w:ascii="Times New Roman" w:eastAsia="Times New Roman" w:hAnsi="Times New Roman" w:cs="Times New Roman"/>
          <w:sz w:val="28"/>
          <w:szCs w:val="28"/>
        </w:rPr>
        <w:t>сельсовета Усть-Таркского района Новосибирской области</w:t>
      </w:r>
      <w:r w:rsidR="00845541">
        <w:rPr>
          <w:rFonts w:ascii="Times New Roman" w:eastAsia="Times New Roman" w:hAnsi="Times New Roman" w:cs="Times New Roman"/>
          <w:sz w:val="28"/>
          <w:szCs w:val="28"/>
        </w:rPr>
        <w:t xml:space="preserve"> </w:t>
      </w:r>
      <w:r w:rsidR="00AE1E42" w:rsidRPr="00475DF1">
        <w:rPr>
          <w:rFonts w:ascii="Times New Roman" w:eastAsia="Times New Roman" w:hAnsi="Times New Roman" w:cs="Times New Roman"/>
          <w:b/>
          <w:bCs/>
          <w:sz w:val="28"/>
          <w:szCs w:val="28"/>
        </w:rPr>
        <w:t xml:space="preserve">РЕШИЛ: </w:t>
      </w:r>
    </w:p>
    <w:p w:rsidR="00C516F2"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1. Муниципальному образованию</w:t>
      </w:r>
      <w:r w:rsidR="00845541">
        <w:rPr>
          <w:rFonts w:ascii="Times New Roman" w:eastAsia="Times New Roman" w:hAnsi="Times New Roman" w:cs="Times New Roman"/>
          <w:sz w:val="28"/>
          <w:szCs w:val="28"/>
        </w:rPr>
        <w:t xml:space="preserve"> Еланского</w:t>
      </w:r>
      <w:r w:rsidR="004A7922" w:rsidRPr="00475DF1">
        <w:rPr>
          <w:rFonts w:ascii="Times New Roman" w:eastAsia="Times New Roman" w:hAnsi="Times New Roman" w:cs="Times New Roman"/>
          <w:sz w:val="28"/>
          <w:szCs w:val="28"/>
        </w:rPr>
        <w:t xml:space="preserve"> сельсовета Усть-Таркского района Новосибирской области</w:t>
      </w:r>
      <w:r w:rsidRPr="00475DF1">
        <w:rPr>
          <w:rFonts w:ascii="Times New Roman" w:eastAsia="Times New Roman" w:hAnsi="Times New Roman" w:cs="Times New Roman"/>
          <w:sz w:val="28"/>
          <w:szCs w:val="28"/>
        </w:rPr>
        <w:t xml:space="preserve"> принять участие в организации межмуниципального сотрудничества путем создания межмуниципального хозяйственного общества </w:t>
      </w:r>
      <w:r w:rsidR="00C516F2" w:rsidRPr="00475DF1">
        <w:rPr>
          <w:rFonts w:ascii="Times New Roman" w:eastAsia="Times New Roman" w:hAnsi="Times New Roman" w:cs="Times New Roman"/>
          <w:sz w:val="28"/>
          <w:szCs w:val="28"/>
        </w:rPr>
        <w:t>наряду с уча</w:t>
      </w:r>
      <w:r w:rsidR="00845541">
        <w:rPr>
          <w:rFonts w:ascii="Times New Roman" w:eastAsia="Times New Roman" w:hAnsi="Times New Roman" w:cs="Times New Roman"/>
          <w:sz w:val="28"/>
          <w:szCs w:val="28"/>
        </w:rPr>
        <w:t>стием муниципальных образований:</w:t>
      </w:r>
    </w:p>
    <w:p w:rsidR="00845541" w:rsidRDefault="004A7922" w:rsidP="00F52F35">
      <w:pPr>
        <w:pStyle w:val="aa"/>
        <w:numPr>
          <w:ilvl w:val="0"/>
          <w:numId w:val="1"/>
        </w:numPr>
        <w:ind w:left="426" w:hanging="11"/>
        <w:jc w:val="both"/>
        <w:rPr>
          <w:rFonts w:ascii="Times New Roman" w:eastAsia="Times New Roman" w:hAnsi="Times New Roman"/>
          <w:sz w:val="28"/>
          <w:szCs w:val="28"/>
        </w:rPr>
      </w:pPr>
      <w:r w:rsidRPr="00845541">
        <w:rPr>
          <w:rFonts w:ascii="Times New Roman" w:eastAsia="Times New Roman" w:hAnsi="Times New Roman"/>
          <w:sz w:val="28"/>
          <w:szCs w:val="28"/>
        </w:rPr>
        <w:t>Дубровинский сельсовет 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Еланский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Камышевский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Козинский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Кушаговский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w:t>
      </w:r>
      <w:r w:rsidR="00845541" w:rsidRPr="00845541">
        <w:rPr>
          <w:rFonts w:ascii="Times New Roman" w:eastAsia="Times New Roman" w:hAnsi="Times New Roman"/>
          <w:sz w:val="28"/>
          <w:szCs w:val="28"/>
        </w:rPr>
        <w:t>и</w:t>
      </w:r>
      <w:r w:rsidRPr="00845541">
        <w:rPr>
          <w:rFonts w:ascii="Times New Roman" w:eastAsia="Times New Roman" w:hAnsi="Times New Roman"/>
          <w:sz w:val="28"/>
          <w:szCs w:val="28"/>
        </w:rPr>
        <w:t>;</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Новоникольский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Новосилишинский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Побединский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Угуйский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r w:rsidR="00845541" w:rsidRPr="00845541">
        <w:rPr>
          <w:rFonts w:ascii="Times New Roman" w:eastAsia="Times New Roman" w:hAnsi="Times New Roman"/>
          <w:sz w:val="28"/>
          <w:szCs w:val="28"/>
        </w:rPr>
        <w:t xml:space="preserve"> </w:t>
      </w:r>
      <w:r w:rsidRPr="00845541">
        <w:rPr>
          <w:rFonts w:ascii="Times New Roman" w:eastAsia="Times New Roman" w:hAnsi="Times New Roman"/>
          <w:sz w:val="28"/>
          <w:szCs w:val="28"/>
        </w:rPr>
        <w:t>Усть-Таркский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Щербаковский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t>Яркуль-Матюшкинский сельсовет</w:t>
      </w:r>
      <w:r w:rsidRPr="00845541">
        <w:rPr>
          <w:rFonts w:ascii="Times New Roman" w:hAnsi="Times New Roman"/>
        </w:rPr>
        <w:t xml:space="preserve"> </w:t>
      </w:r>
      <w:r w:rsidRPr="00845541">
        <w:rPr>
          <w:rFonts w:ascii="Times New Roman" w:eastAsia="Times New Roman" w:hAnsi="Times New Roman"/>
          <w:sz w:val="28"/>
          <w:szCs w:val="28"/>
        </w:rPr>
        <w:t>Усть-Таркского района Новосибирской области;</w:t>
      </w:r>
    </w:p>
    <w:p w:rsidR="00C516F2" w:rsidRPr="00845541" w:rsidRDefault="004A7922" w:rsidP="00F52F35">
      <w:pPr>
        <w:pStyle w:val="aa"/>
        <w:numPr>
          <w:ilvl w:val="0"/>
          <w:numId w:val="1"/>
        </w:numPr>
        <w:ind w:left="426" w:firstLine="0"/>
        <w:jc w:val="both"/>
        <w:rPr>
          <w:rFonts w:ascii="Times New Roman" w:eastAsia="Times New Roman" w:hAnsi="Times New Roman"/>
          <w:sz w:val="28"/>
          <w:szCs w:val="28"/>
        </w:rPr>
      </w:pPr>
      <w:r w:rsidRPr="00845541">
        <w:rPr>
          <w:rFonts w:ascii="Times New Roman" w:eastAsia="Times New Roman" w:hAnsi="Times New Roman"/>
          <w:sz w:val="28"/>
          <w:szCs w:val="28"/>
        </w:rPr>
        <w:lastRenderedPageBreak/>
        <w:t>Яркульский сельсовет</w:t>
      </w:r>
      <w:r w:rsidR="00E5200C" w:rsidRPr="00845541">
        <w:rPr>
          <w:rFonts w:ascii="Times New Roman" w:hAnsi="Times New Roman"/>
        </w:rPr>
        <w:t xml:space="preserve"> </w:t>
      </w:r>
      <w:r w:rsidR="00E5200C" w:rsidRPr="00845541">
        <w:rPr>
          <w:rFonts w:ascii="Times New Roman" w:eastAsia="Times New Roman" w:hAnsi="Times New Roman"/>
          <w:sz w:val="28"/>
          <w:szCs w:val="28"/>
        </w:rPr>
        <w:t>Усть-Таркского района Новосибирской области</w:t>
      </w:r>
      <w:r w:rsidRPr="00845541">
        <w:rPr>
          <w:rFonts w:ascii="Times New Roman" w:eastAsia="Times New Roman" w:hAnsi="Times New Roman"/>
          <w:sz w:val="28"/>
          <w:szCs w:val="28"/>
        </w:rPr>
        <w:t>.</w:t>
      </w:r>
    </w:p>
    <w:p w:rsidR="00AE1E42"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2. Создать межмуниципальное хозяйственное общество в форме общества с ограниченной ответственностью.</w:t>
      </w:r>
    </w:p>
    <w:p w:rsidR="0008383F"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 xml:space="preserve">3. </w:t>
      </w:r>
      <w:r w:rsidR="0008383F" w:rsidRPr="00475DF1">
        <w:rPr>
          <w:rFonts w:ascii="Times New Roman" w:eastAsia="Times New Roman" w:hAnsi="Times New Roman" w:cs="Times New Roman"/>
          <w:sz w:val="28"/>
          <w:szCs w:val="28"/>
        </w:rPr>
        <w:t>Согласовать наименование межмуниципального хозяйственного общества – общество с ограниченной ответственностью «</w:t>
      </w:r>
      <w:r w:rsidR="001F1971" w:rsidRPr="00475DF1">
        <w:rPr>
          <w:rFonts w:ascii="Times New Roman" w:eastAsia="Times New Roman" w:hAnsi="Times New Roman" w:cs="Times New Roman"/>
          <w:sz w:val="28"/>
          <w:szCs w:val="28"/>
        </w:rPr>
        <w:t>Предприятие бытового обслуживания населения</w:t>
      </w:r>
      <w:r w:rsidR="0008383F" w:rsidRPr="00475DF1">
        <w:rPr>
          <w:rFonts w:ascii="Times New Roman" w:eastAsia="Times New Roman" w:hAnsi="Times New Roman" w:cs="Times New Roman"/>
          <w:sz w:val="28"/>
          <w:szCs w:val="28"/>
        </w:rPr>
        <w:t>».</w:t>
      </w:r>
    </w:p>
    <w:p w:rsidR="0008383F" w:rsidRPr="00475DF1" w:rsidRDefault="0008383F"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4. Согласовать проект Учредительного договора общества с ограниченной ответственностью «</w:t>
      </w:r>
      <w:r w:rsidR="001F1971" w:rsidRPr="00475DF1">
        <w:rPr>
          <w:rFonts w:ascii="Times New Roman" w:eastAsia="Times New Roman" w:hAnsi="Times New Roman" w:cs="Times New Roman"/>
          <w:sz w:val="28"/>
          <w:szCs w:val="28"/>
        </w:rPr>
        <w:t>Предприятие бытового обслуживания населения</w:t>
      </w:r>
      <w:r w:rsidRPr="00475DF1">
        <w:rPr>
          <w:rFonts w:ascii="Times New Roman" w:eastAsia="Times New Roman" w:hAnsi="Times New Roman" w:cs="Times New Roman"/>
          <w:sz w:val="28"/>
          <w:szCs w:val="28"/>
        </w:rPr>
        <w:t>» (приложение № 1).</w:t>
      </w:r>
    </w:p>
    <w:p w:rsidR="0008383F" w:rsidRPr="00475DF1" w:rsidRDefault="0008383F"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5. Согласовать проект Устава общества с ограниченной ответственностью «</w:t>
      </w:r>
      <w:r w:rsidR="001F1971" w:rsidRPr="00475DF1">
        <w:rPr>
          <w:rFonts w:ascii="Times New Roman" w:eastAsia="Times New Roman" w:hAnsi="Times New Roman" w:cs="Times New Roman"/>
          <w:sz w:val="28"/>
          <w:szCs w:val="28"/>
        </w:rPr>
        <w:t>Предприятие бытового обслуживания населения</w:t>
      </w:r>
      <w:r w:rsidRPr="00475DF1">
        <w:rPr>
          <w:rFonts w:ascii="Times New Roman" w:eastAsia="Times New Roman" w:hAnsi="Times New Roman" w:cs="Times New Roman"/>
          <w:sz w:val="28"/>
          <w:szCs w:val="28"/>
        </w:rPr>
        <w:t>» (приложение № 2).</w:t>
      </w:r>
    </w:p>
    <w:p w:rsidR="00AE1E42"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6. Утвердить размер вклада, вносимого муниципальным образованием</w:t>
      </w:r>
      <w:r w:rsidR="00E5200C" w:rsidRPr="00475DF1">
        <w:rPr>
          <w:rFonts w:ascii="Times New Roman" w:eastAsia="Times New Roman" w:hAnsi="Times New Roman" w:cs="Times New Roman"/>
          <w:sz w:val="28"/>
          <w:szCs w:val="28"/>
        </w:rPr>
        <w:t xml:space="preserve"> </w:t>
      </w:r>
      <w:r w:rsidR="00845541">
        <w:rPr>
          <w:rFonts w:ascii="Times New Roman" w:eastAsia="Times New Roman" w:hAnsi="Times New Roman" w:cs="Times New Roman"/>
          <w:sz w:val="28"/>
          <w:szCs w:val="28"/>
        </w:rPr>
        <w:t xml:space="preserve">Еланского </w:t>
      </w:r>
      <w:r w:rsidR="00E5200C" w:rsidRPr="00475DF1">
        <w:rPr>
          <w:rFonts w:ascii="Times New Roman" w:eastAsia="Times New Roman" w:hAnsi="Times New Roman" w:cs="Times New Roman"/>
          <w:sz w:val="28"/>
          <w:szCs w:val="28"/>
        </w:rPr>
        <w:t>сельсовета Усть-Таркского района Новосибирской области,</w:t>
      </w:r>
      <w:r w:rsidRPr="00475DF1">
        <w:rPr>
          <w:rFonts w:ascii="Times New Roman" w:eastAsia="Times New Roman" w:hAnsi="Times New Roman" w:cs="Times New Roman"/>
          <w:sz w:val="28"/>
          <w:szCs w:val="28"/>
        </w:rPr>
        <w:t xml:space="preserve"> в межмуниципальное хозяйственное общество - общество с ограниченной ответст</w:t>
      </w:r>
      <w:r w:rsidR="009A22CE" w:rsidRPr="00475DF1">
        <w:rPr>
          <w:rFonts w:ascii="Times New Roman" w:eastAsia="Times New Roman" w:hAnsi="Times New Roman" w:cs="Times New Roman"/>
          <w:sz w:val="28"/>
          <w:szCs w:val="28"/>
        </w:rPr>
        <w:t>венностью «Предприятие</w:t>
      </w:r>
      <w:r w:rsidR="001F1971" w:rsidRPr="00475DF1">
        <w:rPr>
          <w:rFonts w:ascii="Times New Roman" w:eastAsia="Times New Roman" w:hAnsi="Times New Roman" w:cs="Times New Roman"/>
          <w:sz w:val="28"/>
          <w:szCs w:val="28"/>
        </w:rPr>
        <w:t xml:space="preserve"> бытового обслуживания</w:t>
      </w:r>
      <w:r w:rsidR="009A22CE" w:rsidRPr="00475DF1">
        <w:rPr>
          <w:rFonts w:ascii="Times New Roman" w:eastAsia="Times New Roman" w:hAnsi="Times New Roman" w:cs="Times New Roman"/>
          <w:sz w:val="28"/>
          <w:szCs w:val="28"/>
        </w:rPr>
        <w:t xml:space="preserve"> населения</w:t>
      </w:r>
      <w:r w:rsidRPr="00475DF1">
        <w:rPr>
          <w:rFonts w:ascii="Times New Roman" w:eastAsia="Times New Roman" w:hAnsi="Times New Roman" w:cs="Times New Roman"/>
          <w:sz w:val="28"/>
          <w:szCs w:val="28"/>
        </w:rPr>
        <w:t xml:space="preserve">» в сумме </w:t>
      </w:r>
      <w:r w:rsidR="00EC3459" w:rsidRPr="00475DF1">
        <w:rPr>
          <w:rFonts w:ascii="Times New Roman" w:eastAsia="Times New Roman" w:hAnsi="Times New Roman" w:cs="Times New Roman"/>
          <w:sz w:val="28"/>
          <w:szCs w:val="28"/>
        </w:rPr>
        <w:t>1</w:t>
      </w:r>
      <w:r w:rsidR="00C516F2" w:rsidRPr="00475DF1">
        <w:rPr>
          <w:rFonts w:ascii="Times New Roman" w:eastAsia="Times New Roman" w:hAnsi="Times New Roman" w:cs="Times New Roman"/>
          <w:sz w:val="28"/>
          <w:szCs w:val="28"/>
        </w:rPr>
        <w:t>0 000 (</w:t>
      </w:r>
      <w:r w:rsidR="00EC3459" w:rsidRPr="00475DF1">
        <w:rPr>
          <w:rFonts w:ascii="Times New Roman" w:eastAsia="Times New Roman" w:hAnsi="Times New Roman" w:cs="Times New Roman"/>
          <w:sz w:val="28"/>
          <w:szCs w:val="28"/>
        </w:rPr>
        <w:t xml:space="preserve">десять </w:t>
      </w:r>
      <w:r w:rsidRPr="00475DF1">
        <w:rPr>
          <w:rFonts w:ascii="Times New Roman" w:eastAsia="Times New Roman" w:hAnsi="Times New Roman" w:cs="Times New Roman"/>
          <w:sz w:val="28"/>
          <w:szCs w:val="28"/>
        </w:rPr>
        <w:t>тысяч) рублей и</w:t>
      </w:r>
      <w:r w:rsidR="00EC3459" w:rsidRPr="00475DF1">
        <w:rPr>
          <w:rFonts w:ascii="Times New Roman" w:eastAsia="Times New Roman" w:hAnsi="Times New Roman" w:cs="Times New Roman"/>
          <w:sz w:val="28"/>
          <w:szCs w:val="28"/>
        </w:rPr>
        <w:t xml:space="preserve"> </w:t>
      </w:r>
      <w:r w:rsidR="009A22CE" w:rsidRPr="00475DF1">
        <w:rPr>
          <w:rFonts w:ascii="Times New Roman" w:eastAsia="Times New Roman" w:hAnsi="Times New Roman" w:cs="Times New Roman"/>
          <w:sz w:val="28"/>
          <w:szCs w:val="28"/>
        </w:rPr>
        <w:t>1/13</w:t>
      </w:r>
      <w:r w:rsidR="00EC3459" w:rsidRPr="00475DF1">
        <w:rPr>
          <w:rFonts w:ascii="Times New Roman" w:eastAsia="Times New Roman" w:hAnsi="Times New Roman" w:cs="Times New Roman"/>
          <w:sz w:val="28"/>
          <w:szCs w:val="28"/>
        </w:rPr>
        <w:t xml:space="preserve"> </w:t>
      </w:r>
      <w:r w:rsidR="00845541" w:rsidRPr="00475DF1">
        <w:rPr>
          <w:rFonts w:ascii="Times New Roman" w:eastAsia="Times New Roman" w:hAnsi="Times New Roman" w:cs="Times New Roman"/>
          <w:sz w:val="28"/>
          <w:szCs w:val="28"/>
        </w:rPr>
        <w:t>доли муниципального</w:t>
      </w:r>
      <w:r w:rsidRPr="00475DF1">
        <w:rPr>
          <w:rFonts w:ascii="Times New Roman" w:eastAsia="Times New Roman" w:hAnsi="Times New Roman" w:cs="Times New Roman"/>
          <w:sz w:val="28"/>
          <w:szCs w:val="28"/>
        </w:rPr>
        <w:t xml:space="preserve"> образования</w:t>
      </w:r>
      <w:r w:rsidR="00E5200C" w:rsidRPr="00475DF1">
        <w:rPr>
          <w:rFonts w:ascii="Times New Roman" w:eastAsia="Times New Roman" w:hAnsi="Times New Roman" w:cs="Times New Roman"/>
          <w:sz w:val="28"/>
          <w:szCs w:val="28"/>
        </w:rPr>
        <w:t xml:space="preserve"> </w:t>
      </w:r>
      <w:r w:rsidR="00845541">
        <w:rPr>
          <w:rFonts w:ascii="Times New Roman" w:eastAsia="Times New Roman" w:hAnsi="Times New Roman" w:cs="Times New Roman"/>
          <w:sz w:val="28"/>
          <w:szCs w:val="28"/>
        </w:rPr>
        <w:t xml:space="preserve">Еланского </w:t>
      </w:r>
      <w:r w:rsidR="00E5200C" w:rsidRPr="00475DF1">
        <w:rPr>
          <w:rFonts w:ascii="Times New Roman" w:eastAsia="Times New Roman" w:hAnsi="Times New Roman" w:cs="Times New Roman"/>
          <w:sz w:val="28"/>
          <w:szCs w:val="28"/>
        </w:rPr>
        <w:t>сельсовета Усть-Таркского района Новосибирской области</w:t>
      </w:r>
      <w:r w:rsidRPr="00475DF1">
        <w:rPr>
          <w:rFonts w:ascii="Times New Roman" w:eastAsia="Times New Roman" w:hAnsi="Times New Roman" w:cs="Times New Roman"/>
          <w:sz w:val="28"/>
          <w:szCs w:val="28"/>
        </w:rPr>
        <w:t xml:space="preserve">. </w:t>
      </w:r>
    </w:p>
    <w:p w:rsidR="00AE1E42"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 xml:space="preserve">7. Органом местного самоуправления </w:t>
      </w:r>
      <w:r w:rsidR="00845541">
        <w:rPr>
          <w:rFonts w:ascii="Times New Roman" w:eastAsia="Times New Roman" w:hAnsi="Times New Roman" w:cs="Times New Roman"/>
          <w:sz w:val="28"/>
          <w:szCs w:val="28"/>
        </w:rPr>
        <w:t>Еланского</w:t>
      </w:r>
      <w:r w:rsidR="00E5200C" w:rsidRPr="00475DF1">
        <w:rPr>
          <w:rFonts w:ascii="Times New Roman" w:eastAsia="Times New Roman" w:hAnsi="Times New Roman" w:cs="Times New Roman"/>
          <w:sz w:val="28"/>
          <w:szCs w:val="28"/>
        </w:rPr>
        <w:t xml:space="preserve"> сельсовета Усть-Таркского района Новосибирской области</w:t>
      </w:r>
      <w:r w:rsidRPr="00475DF1">
        <w:rPr>
          <w:rFonts w:ascii="Times New Roman" w:eastAsia="Times New Roman" w:hAnsi="Times New Roman" w:cs="Times New Roman"/>
          <w:sz w:val="28"/>
          <w:szCs w:val="28"/>
        </w:rPr>
        <w:t>, который будет выступать учредителем общества с ограниченной ответственностью «</w:t>
      </w:r>
      <w:r w:rsidR="009A22CE" w:rsidRPr="00475DF1">
        <w:rPr>
          <w:rFonts w:ascii="Times New Roman" w:eastAsia="Times New Roman" w:hAnsi="Times New Roman" w:cs="Times New Roman"/>
          <w:sz w:val="28"/>
          <w:szCs w:val="28"/>
        </w:rPr>
        <w:t>Предприятие по бытовому обслуживанию населения»</w:t>
      </w:r>
      <w:r w:rsidRPr="00475DF1">
        <w:rPr>
          <w:rFonts w:ascii="Times New Roman" w:eastAsia="Times New Roman" w:hAnsi="Times New Roman" w:cs="Times New Roman"/>
          <w:sz w:val="28"/>
          <w:szCs w:val="28"/>
        </w:rPr>
        <w:t>», определить администрацию муниципального образования</w:t>
      </w:r>
      <w:r w:rsidR="00845541">
        <w:rPr>
          <w:rFonts w:ascii="Times New Roman" w:eastAsia="Times New Roman" w:hAnsi="Times New Roman" w:cs="Times New Roman"/>
          <w:sz w:val="28"/>
          <w:szCs w:val="28"/>
        </w:rPr>
        <w:t xml:space="preserve"> Еланского</w:t>
      </w:r>
      <w:r w:rsidR="00E5200C" w:rsidRPr="00475DF1">
        <w:rPr>
          <w:rFonts w:ascii="Times New Roman" w:eastAsia="Times New Roman" w:hAnsi="Times New Roman" w:cs="Times New Roman"/>
          <w:sz w:val="28"/>
          <w:szCs w:val="28"/>
        </w:rPr>
        <w:t xml:space="preserve"> сельсовета Усть-Таркского района Новосибирской области</w:t>
      </w:r>
      <w:r w:rsidRPr="00475DF1">
        <w:rPr>
          <w:rFonts w:ascii="Times New Roman" w:eastAsia="Times New Roman" w:hAnsi="Times New Roman" w:cs="Times New Roman"/>
          <w:sz w:val="28"/>
          <w:szCs w:val="28"/>
        </w:rPr>
        <w:t>.</w:t>
      </w:r>
    </w:p>
    <w:p w:rsidR="00AE1E42" w:rsidRPr="00475DF1" w:rsidRDefault="00AE1E42" w:rsidP="00F52F35">
      <w:pPr>
        <w:spacing w:after="0" w:line="240" w:lineRule="auto"/>
        <w:ind w:firstLine="567"/>
        <w:jc w:val="both"/>
        <w:rPr>
          <w:rFonts w:ascii="Times New Roman" w:eastAsia="Times New Roman" w:hAnsi="Times New Roman" w:cs="Times New Roman"/>
          <w:sz w:val="28"/>
          <w:szCs w:val="28"/>
        </w:rPr>
      </w:pPr>
      <w:r w:rsidRPr="00475DF1">
        <w:rPr>
          <w:rFonts w:ascii="Times New Roman" w:eastAsia="Times New Roman" w:hAnsi="Times New Roman" w:cs="Times New Roman"/>
          <w:sz w:val="28"/>
          <w:szCs w:val="28"/>
        </w:rPr>
        <w:t>8. Назначить лицом, уполномоченным подписывать учредительные документы общества с ограниченной ответственностью «</w:t>
      </w:r>
      <w:r w:rsidR="00845541" w:rsidRPr="00845541">
        <w:rPr>
          <w:rFonts w:ascii="Times New Roman" w:eastAsia="Times New Roman" w:hAnsi="Times New Roman" w:cs="Times New Roman"/>
          <w:sz w:val="28"/>
          <w:szCs w:val="28"/>
        </w:rPr>
        <w:t>Предприятие бытового обслуживания населения</w:t>
      </w:r>
      <w:r w:rsidRPr="00475DF1">
        <w:rPr>
          <w:rFonts w:ascii="Times New Roman" w:eastAsia="Times New Roman" w:hAnsi="Times New Roman" w:cs="Times New Roman"/>
          <w:sz w:val="28"/>
          <w:szCs w:val="28"/>
        </w:rPr>
        <w:t xml:space="preserve">», главу </w:t>
      </w:r>
      <w:r w:rsidR="00845541">
        <w:rPr>
          <w:rFonts w:ascii="Times New Roman" w:eastAsia="Times New Roman" w:hAnsi="Times New Roman" w:cs="Times New Roman"/>
          <w:sz w:val="28"/>
          <w:szCs w:val="28"/>
        </w:rPr>
        <w:t>Еланского</w:t>
      </w:r>
      <w:r w:rsidR="00E5200C" w:rsidRPr="00475DF1">
        <w:rPr>
          <w:rFonts w:ascii="Times New Roman" w:eastAsia="Times New Roman" w:hAnsi="Times New Roman" w:cs="Times New Roman"/>
          <w:sz w:val="28"/>
          <w:szCs w:val="28"/>
        </w:rPr>
        <w:t xml:space="preserve"> сельсовета Усть-Таркского района Новосибирской области, </w:t>
      </w:r>
      <w:r w:rsidR="00845541">
        <w:rPr>
          <w:rFonts w:ascii="Times New Roman" w:eastAsia="Times New Roman" w:hAnsi="Times New Roman" w:cs="Times New Roman"/>
          <w:sz w:val="28"/>
          <w:szCs w:val="28"/>
        </w:rPr>
        <w:t>Рубцову Ольгу Анатольевну</w:t>
      </w:r>
      <w:r w:rsidRPr="00475DF1">
        <w:rPr>
          <w:rFonts w:ascii="Times New Roman" w:eastAsia="Times New Roman" w:hAnsi="Times New Roman" w:cs="Times New Roman"/>
          <w:sz w:val="28"/>
          <w:szCs w:val="28"/>
        </w:rPr>
        <w:t>.</w:t>
      </w:r>
    </w:p>
    <w:p w:rsidR="00AE1E42" w:rsidRPr="00475DF1" w:rsidRDefault="00AE1E42" w:rsidP="00F52F35">
      <w:pPr>
        <w:pStyle w:val="ConsPlusNormal"/>
        <w:jc w:val="both"/>
        <w:outlineLvl w:val="1"/>
        <w:rPr>
          <w:rFonts w:ascii="Times New Roman" w:hAnsi="Times New Roman" w:cs="Times New Roman"/>
          <w:sz w:val="28"/>
          <w:szCs w:val="28"/>
        </w:rPr>
      </w:pPr>
      <w:r w:rsidRPr="00475DF1">
        <w:rPr>
          <w:rFonts w:ascii="Times New Roman" w:hAnsi="Times New Roman" w:cs="Times New Roman"/>
          <w:sz w:val="28"/>
          <w:szCs w:val="28"/>
        </w:rPr>
        <w:t xml:space="preserve">9. </w:t>
      </w:r>
      <w:r w:rsidR="002C0850" w:rsidRPr="00475DF1">
        <w:rPr>
          <w:rFonts w:ascii="Times New Roman" w:hAnsi="Times New Roman" w:cs="Times New Roman"/>
          <w:sz w:val="28"/>
          <w:szCs w:val="28"/>
        </w:rPr>
        <w:t>Опублик</w:t>
      </w:r>
      <w:r w:rsidR="00E5200C" w:rsidRPr="00475DF1">
        <w:rPr>
          <w:rFonts w:ascii="Times New Roman" w:hAnsi="Times New Roman" w:cs="Times New Roman"/>
          <w:sz w:val="28"/>
          <w:szCs w:val="28"/>
        </w:rPr>
        <w:t xml:space="preserve">овать </w:t>
      </w:r>
      <w:r w:rsidR="002C0850" w:rsidRPr="00475DF1">
        <w:rPr>
          <w:rFonts w:ascii="Times New Roman" w:hAnsi="Times New Roman" w:cs="Times New Roman"/>
          <w:sz w:val="28"/>
          <w:szCs w:val="28"/>
        </w:rPr>
        <w:t xml:space="preserve">настоящее решение на официальном </w:t>
      </w:r>
      <w:r w:rsidR="002C0850" w:rsidRPr="00475DF1">
        <w:rPr>
          <w:rFonts w:ascii="Times New Roman" w:eastAsiaTheme="minorHAnsi" w:hAnsi="Times New Roman" w:cs="Times New Roman"/>
          <w:sz w:val="28"/>
          <w:szCs w:val="28"/>
          <w:lang w:eastAsia="en-US"/>
        </w:rPr>
        <w:t xml:space="preserve">веб-сайте администрации </w:t>
      </w:r>
      <w:r w:rsidR="00845541">
        <w:rPr>
          <w:rFonts w:ascii="Times New Roman" w:eastAsiaTheme="minorHAnsi" w:hAnsi="Times New Roman" w:cs="Times New Roman"/>
          <w:sz w:val="28"/>
          <w:szCs w:val="28"/>
          <w:lang w:eastAsia="en-US"/>
        </w:rPr>
        <w:t>Еланского</w:t>
      </w:r>
      <w:r w:rsidR="00E5200C" w:rsidRPr="00475DF1">
        <w:rPr>
          <w:rFonts w:ascii="Times New Roman" w:eastAsiaTheme="minorHAnsi" w:hAnsi="Times New Roman" w:cs="Times New Roman"/>
          <w:sz w:val="28"/>
          <w:szCs w:val="28"/>
          <w:lang w:eastAsia="en-US"/>
        </w:rPr>
        <w:t xml:space="preserve"> сельсовета Усть-Таркского района Новосибирской области </w:t>
      </w:r>
      <w:r w:rsidR="002C0850" w:rsidRPr="00475DF1">
        <w:rPr>
          <w:rFonts w:ascii="Times New Roman" w:eastAsiaTheme="minorHAnsi" w:hAnsi="Times New Roman" w:cs="Times New Roman"/>
          <w:sz w:val="28"/>
          <w:szCs w:val="28"/>
          <w:lang w:eastAsia="en-US"/>
        </w:rPr>
        <w:t xml:space="preserve">и </w:t>
      </w:r>
      <w:r w:rsidR="002C0850" w:rsidRPr="00475DF1">
        <w:rPr>
          <w:rFonts w:ascii="Times New Roman" w:hAnsi="Times New Roman" w:cs="Times New Roman"/>
          <w:sz w:val="28"/>
          <w:szCs w:val="28"/>
        </w:rPr>
        <w:t xml:space="preserve">в </w:t>
      </w:r>
      <w:r w:rsidR="00845541" w:rsidRPr="00475DF1">
        <w:rPr>
          <w:rFonts w:ascii="Times New Roman" w:hAnsi="Times New Roman" w:cs="Times New Roman"/>
          <w:sz w:val="28"/>
          <w:szCs w:val="28"/>
        </w:rPr>
        <w:t>районной газете</w:t>
      </w:r>
      <w:r w:rsidR="00E5200C" w:rsidRPr="00475DF1">
        <w:rPr>
          <w:rFonts w:ascii="Times New Roman" w:hAnsi="Times New Roman" w:cs="Times New Roman"/>
          <w:sz w:val="28"/>
          <w:szCs w:val="28"/>
        </w:rPr>
        <w:t xml:space="preserve"> «Знамя Труда</w:t>
      </w:r>
      <w:r w:rsidR="002C0850" w:rsidRPr="00475DF1">
        <w:rPr>
          <w:rFonts w:ascii="Times New Roman" w:hAnsi="Times New Roman" w:cs="Times New Roman"/>
          <w:sz w:val="28"/>
          <w:szCs w:val="28"/>
        </w:rPr>
        <w:t>».</w:t>
      </w:r>
    </w:p>
    <w:p w:rsidR="00AE1E42" w:rsidRPr="00475DF1" w:rsidRDefault="00AE1E42" w:rsidP="00F52F35">
      <w:pPr>
        <w:spacing w:after="0" w:line="240" w:lineRule="auto"/>
        <w:ind w:firstLine="709"/>
        <w:jc w:val="both"/>
        <w:rPr>
          <w:rFonts w:ascii="Times New Roman" w:hAnsi="Times New Roman" w:cs="Times New Roman"/>
          <w:sz w:val="28"/>
          <w:szCs w:val="28"/>
        </w:rPr>
      </w:pPr>
      <w:r w:rsidRPr="00475DF1">
        <w:rPr>
          <w:rFonts w:ascii="Times New Roman" w:hAnsi="Times New Roman" w:cs="Times New Roman"/>
          <w:sz w:val="28"/>
          <w:szCs w:val="28"/>
        </w:rPr>
        <w:t>10.</w:t>
      </w:r>
      <w:r w:rsidR="00845541">
        <w:rPr>
          <w:rFonts w:ascii="Times New Roman" w:hAnsi="Times New Roman" w:cs="Times New Roman"/>
          <w:sz w:val="28"/>
          <w:szCs w:val="28"/>
        </w:rPr>
        <w:t xml:space="preserve"> </w:t>
      </w:r>
      <w:r w:rsidRPr="00475DF1">
        <w:rPr>
          <w:rFonts w:ascii="Times New Roman" w:hAnsi="Times New Roman" w:cs="Times New Roman"/>
          <w:sz w:val="28"/>
          <w:szCs w:val="28"/>
        </w:rPr>
        <w:t xml:space="preserve">Решение вступает в силу после его официального </w:t>
      </w:r>
      <w:r w:rsidR="00E5200C" w:rsidRPr="00475DF1">
        <w:rPr>
          <w:rFonts w:ascii="Times New Roman" w:hAnsi="Times New Roman" w:cs="Times New Roman"/>
          <w:sz w:val="28"/>
          <w:szCs w:val="28"/>
        </w:rPr>
        <w:t xml:space="preserve">опубликования </w:t>
      </w:r>
    </w:p>
    <w:p w:rsidR="005D2393" w:rsidRPr="00475DF1" w:rsidRDefault="00AE1E42" w:rsidP="00F52F35">
      <w:pPr>
        <w:spacing w:after="0" w:line="240" w:lineRule="auto"/>
        <w:ind w:firstLine="709"/>
        <w:jc w:val="both"/>
        <w:rPr>
          <w:rFonts w:ascii="Times New Roman" w:hAnsi="Times New Roman" w:cs="Times New Roman"/>
          <w:sz w:val="28"/>
          <w:szCs w:val="28"/>
        </w:rPr>
      </w:pPr>
      <w:r w:rsidRPr="00475DF1">
        <w:rPr>
          <w:rFonts w:ascii="Times New Roman" w:hAnsi="Times New Roman" w:cs="Times New Roman"/>
          <w:sz w:val="28"/>
          <w:szCs w:val="28"/>
        </w:rPr>
        <w:t xml:space="preserve">11. </w:t>
      </w:r>
      <w:r w:rsidR="005D2393" w:rsidRPr="00475DF1">
        <w:rPr>
          <w:rFonts w:ascii="Times New Roman" w:hAnsi="Times New Roman" w:cs="Times New Roman"/>
          <w:sz w:val="28"/>
          <w:szCs w:val="28"/>
        </w:rPr>
        <w:t>Контроль исполнения решения возложить на постоянную комиссию Совета депутатов по бюджету, налогам, финансам и социально-экономическим вопросам</w:t>
      </w:r>
      <w:r w:rsidR="00E5200C" w:rsidRPr="00475DF1">
        <w:rPr>
          <w:rFonts w:ascii="Times New Roman" w:hAnsi="Times New Roman" w:cs="Times New Roman"/>
          <w:sz w:val="28"/>
          <w:szCs w:val="28"/>
        </w:rPr>
        <w:t>.</w:t>
      </w:r>
    </w:p>
    <w:p w:rsidR="0008383F" w:rsidRDefault="0008383F" w:rsidP="00F52F35">
      <w:pPr>
        <w:spacing w:after="0" w:line="240" w:lineRule="auto"/>
        <w:jc w:val="both"/>
        <w:rPr>
          <w:rFonts w:ascii="Times New Roman" w:hAnsi="Times New Roman" w:cs="Times New Roman"/>
          <w:sz w:val="28"/>
          <w:szCs w:val="28"/>
        </w:rPr>
      </w:pPr>
    </w:p>
    <w:p w:rsidR="00845541" w:rsidRPr="00475DF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Председатель Совета депутатов                     Глава Еланского сельсовета</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Еланского сельсовета    </w:t>
      </w:r>
      <w:r w:rsidRPr="00845541">
        <w:rPr>
          <w:rFonts w:ascii="Times New Roman" w:hAnsi="Times New Roman" w:cs="Times New Roman"/>
          <w:sz w:val="28"/>
          <w:szCs w:val="28"/>
        </w:rPr>
        <w:tab/>
      </w:r>
      <w:r w:rsidRPr="00845541">
        <w:rPr>
          <w:rFonts w:ascii="Times New Roman" w:hAnsi="Times New Roman" w:cs="Times New Roman"/>
          <w:sz w:val="28"/>
          <w:szCs w:val="28"/>
        </w:rPr>
        <w:tab/>
      </w:r>
      <w:r w:rsidRPr="00845541">
        <w:rPr>
          <w:rFonts w:ascii="Times New Roman" w:hAnsi="Times New Roman" w:cs="Times New Roman"/>
          <w:sz w:val="28"/>
          <w:szCs w:val="28"/>
        </w:rPr>
        <w:tab/>
        <w:t xml:space="preserve">   </w:t>
      </w:r>
      <w:r w:rsidRPr="00845541">
        <w:rPr>
          <w:rFonts w:ascii="Times New Roman" w:hAnsi="Times New Roman" w:cs="Times New Roman"/>
          <w:sz w:val="28"/>
          <w:szCs w:val="28"/>
        </w:rPr>
        <w:tab/>
        <w:t xml:space="preserve">  Усть-Таркского района                       </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Усть-Таркского района                                    Новосибирской области</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Новосибирской области                        </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  </w:t>
      </w:r>
      <w:r w:rsidRPr="00845541">
        <w:rPr>
          <w:rFonts w:ascii="Times New Roman" w:hAnsi="Times New Roman" w:cs="Times New Roman"/>
          <w:sz w:val="28"/>
          <w:szCs w:val="28"/>
        </w:rPr>
        <w:tab/>
        <w:t>______________ В.А. Ачекин                       ___________ О.А.Рубцова</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 </w:t>
      </w:r>
    </w:p>
    <w:p w:rsidR="00845541" w:rsidRP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p>
    <w:p w:rsidR="00845541" w:rsidRDefault="00845541" w:rsidP="00F52F35">
      <w:pPr>
        <w:spacing w:after="0" w:line="240" w:lineRule="auto"/>
        <w:jc w:val="both"/>
        <w:rPr>
          <w:rFonts w:ascii="Times New Roman" w:hAnsi="Times New Roman" w:cs="Times New Roman"/>
          <w:sz w:val="28"/>
          <w:szCs w:val="28"/>
        </w:rPr>
      </w:pPr>
    </w:p>
    <w:p w:rsid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                            </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СОГЛАСОВАНО </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b/>
          <w:sz w:val="28"/>
          <w:szCs w:val="28"/>
        </w:rPr>
        <w:t>Документ проверен на коррупциогенность _______________</w:t>
      </w:r>
      <w:r w:rsidRPr="00845541">
        <w:rPr>
          <w:rFonts w:ascii="Times New Roman" w:hAnsi="Times New Roman" w:cs="Times New Roman"/>
          <w:sz w:val="28"/>
          <w:szCs w:val="28"/>
        </w:rPr>
        <w:t xml:space="preserve">  Т.Н. Лайкова, депутат Совета депутатов Еланского сельсовета Усть-Таркского района Новосибирской области (уполномоченный по вопросам правовой экспертизы на коррупциогенность) </w:t>
      </w:r>
    </w:p>
    <w:p w:rsidR="00845541" w:rsidRPr="00845541" w:rsidRDefault="00845541" w:rsidP="00F52F35">
      <w:pPr>
        <w:spacing w:after="0" w:line="240" w:lineRule="auto"/>
        <w:jc w:val="both"/>
        <w:rPr>
          <w:rFonts w:ascii="Times New Roman" w:hAnsi="Times New Roman" w:cs="Times New Roman"/>
          <w:sz w:val="28"/>
          <w:szCs w:val="28"/>
        </w:rPr>
      </w:pPr>
      <w:r w:rsidRPr="00845541">
        <w:rPr>
          <w:rFonts w:ascii="Times New Roman" w:hAnsi="Times New Roman" w:cs="Times New Roman"/>
          <w:sz w:val="28"/>
          <w:szCs w:val="28"/>
        </w:rPr>
        <w:t xml:space="preserve">                                                                        </w:t>
      </w:r>
    </w:p>
    <w:p w:rsidR="00845541" w:rsidRPr="00845541" w:rsidRDefault="00845541" w:rsidP="00F52F35">
      <w:pPr>
        <w:spacing w:after="0" w:line="240" w:lineRule="auto"/>
        <w:jc w:val="both"/>
        <w:rPr>
          <w:rFonts w:ascii="Times New Roman" w:hAnsi="Times New Roman" w:cs="Times New Roman"/>
          <w:sz w:val="28"/>
          <w:szCs w:val="28"/>
        </w:rPr>
      </w:pPr>
    </w:p>
    <w:p w:rsidR="00845541" w:rsidRPr="00845541" w:rsidRDefault="00845541" w:rsidP="00F52F35">
      <w:pPr>
        <w:spacing w:after="0" w:line="240" w:lineRule="auto"/>
        <w:jc w:val="both"/>
        <w:rPr>
          <w:rFonts w:ascii="Times New Roman" w:hAnsi="Times New Roman" w:cs="Times New Roman"/>
          <w:sz w:val="28"/>
          <w:szCs w:val="28"/>
        </w:rPr>
      </w:pPr>
    </w:p>
    <w:p w:rsidR="005D2393" w:rsidRPr="00475DF1" w:rsidRDefault="005D2393" w:rsidP="00F52F35">
      <w:pPr>
        <w:spacing w:after="0" w:line="240" w:lineRule="auto"/>
        <w:jc w:val="both"/>
        <w:rPr>
          <w:rFonts w:ascii="Times New Roman" w:hAnsi="Times New Roman" w:cs="Times New Roman"/>
          <w:sz w:val="28"/>
          <w:szCs w:val="28"/>
        </w:rPr>
      </w:pPr>
    </w:p>
    <w:p w:rsidR="005D2393" w:rsidRPr="00475DF1" w:rsidRDefault="005D2393" w:rsidP="00F52F35">
      <w:pPr>
        <w:spacing w:after="0" w:line="240" w:lineRule="auto"/>
        <w:jc w:val="both"/>
        <w:rPr>
          <w:rFonts w:ascii="Times New Roman" w:hAnsi="Times New Roman" w:cs="Times New Roman"/>
          <w:sz w:val="28"/>
          <w:szCs w:val="28"/>
        </w:rPr>
      </w:pPr>
    </w:p>
    <w:p w:rsidR="0008383F" w:rsidRPr="00475DF1" w:rsidRDefault="0008383F" w:rsidP="00F52F35">
      <w:pPr>
        <w:spacing w:after="0" w:line="240" w:lineRule="auto"/>
        <w:jc w:val="right"/>
        <w:rPr>
          <w:rFonts w:ascii="Times New Roman" w:eastAsia="Times New Roman" w:hAnsi="Times New Roman" w:cs="Times New Roman"/>
          <w:sz w:val="28"/>
          <w:szCs w:val="28"/>
        </w:rPr>
      </w:pPr>
    </w:p>
    <w:p w:rsidR="0008383F" w:rsidRPr="00475DF1" w:rsidRDefault="0008383F" w:rsidP="00F52F35">
      <w:pPr>
        <w:spacing w:after="0" w:line="240" w:lineRule="auto"/>
        <w:jc w:val="right"/>
        <w:rPr>
          <w:rFonts w:ascii="Times New Roman" w:eastAsia="Times New Roman" w:hAnsi="Times New Roman" w:cs="Times New Roman"/>
          <w:sz w:val="28"/>
          <w:szCs w:val="28"/>
        </w:rPr>
      </w:pPr>
    </w:p>
    <w:p w:rsidR="0008383F" w:rsidRPr="00475DF1" w:rsidRDefault="0008383F" w:rsidP="00F52F35">
      <w:pPr>
        <w:spacing w:after="0" w:line="240" w:lineRule="auto"/>
        <w:jc w:val="right"/>
        <w:rPr>
          <w:rFonts w:ascii="Times New Roman" w:eastAsia="Times New Roman" w:hAnsi="Times New Roman" w:cs="Times New Roman"/>
          <w:sz w:val="28"/>
          <w:szCs w:val="28"/>
        </w:rPr>
        <w:sectPr w:rsidR="0008383F" w:rsidRPr="00475DF1" w:rsidSect="00F52F35">
          <w:pgSz w:w="11906" w:h="16838"/>
          <w:pgMar w:top="1134" w:right="424" w:bottom="1134" w:left="1134" w:header="709" w:footer="709" w:gutter="0"/>
          <w:cols w:space="708"/>
          <w:docGrid w:linePitch="360"/>
        </w:sectPr>
      </w:pPr>
    </w:p>
    <w:p w:rsidR="00F52F35" w:rsidRDefault="00F52F35" w:rsidP="00F52F35">
      <w:pPr>
        <w:spacing w:after="0" w:line="240" w:lineRule="auto"/>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rsidR="0008383F" w:rsidRPr="00736B1D" w:rsidRDefault="0008383F" w:rsidP="00F52F35">
      <w:pPr>
        <w:spacing w:after="0" w:line="240" w:lineRule="auto"/>
        <w:jc w:val="right"/>
        <w:rPr>
          <w:rFonts w:ascii="Times New Roman" w:eastAsia="Times New Roman" w:hAnsi="Times New Roman" w:cs="Times New Roman"/>
          <w:sz w:val="28"/>
          <w:szCs w:val="24"/>
        </w:rPr>
      </w:pPr>
      <w:bookmarkStart w:id="0" w:name="_GoBack"/>
      <w:bookmarkEnd w:id="0"/>
      <w:r w:rsidRPr="00736B1D">
        <w:rPr>
          <w:rFonts w:ascii="Times New Roman" w:eastAsia="Times New Roman" w:hAnsi="Times New Roman" w:cs="Times New Roman"/>
          <w:sz w:val="28"/>
          <w:szCs w:val="24"/>
        </w:rPr>
        <w:t>Приложение</w:t>
      </w:r>
      <w:r w:rsidR="007E7D2B">
        <w:rPr>
          <w:rFonts w:ascii="Times New Roman" w:eastAsia="Times New Roman" w:hAnsi="Times New Roman" w:cs="Times New Roman"/>
          <w:sz w:val="28"/>
          <w:szCs w:val="24"/>
        </w:rPr>
        <w:t xml:space="preserve"> № 1</w:t>
      </w:r>
      <w:r w:rsidRPr="00736B1D">
        <w:rPr>
          <w:rFonts w:ascii="Times New Roman" w:eastAsia="Times New Roman" w:hAnsi="Times New Roman" w:cs="Times New Roman"/>
          <w:sz w:val="28"/>
          <w:szCs w:val="24"/>
        </w:rPr>
        <w:t xml:space="preserve"> </w:t>
      </w:r>
    </w:p>
    <w:p w:rsidR="007E7D2B" w:rsidRPr="00C55012" w:rsidRDefault="007E7D2B" w:rsidP="00F52F35">
      <w:pPr>
        <w:widowControl w:val="0"/>
        <w:autoSpaceDE w:val="0"/>
        <w:autoSpaceDN w:val="0"/>
        <w:adjustRightInd w:val="0"/>
        <w:spacing w:after="0" w:line="240" w:lineRule="auto"/>
        <w:ind w:left="284" w:hanging="284"/>
        <w:jc w:val="right"/>
        <w:rPr>
          <w:rFonts w:ascii="Times New Roman" w:hAnsi="Times New Roman"/>
          <w:sz w:val="28"/>
          <w:szCs w:val="28"/>
        </w:rPr>
      </w:pPr>
      <w:r>
        <w:rPr>
          <w:rFonts w:ascii="Times New Roman" w:hAnsi="Times New Roman"/>
          <w:sz w:val="28"/>
          <w:szCs w:val="28"/>
        </w:rPr>
        <w:t xml:space="preserve">                                                                           УТВЕРЖДЕНО</w:t>
      </w:r>
    </w:p>
    <w:p w:rsidR="007E7D2B" w:rsidRDefault="007E7D2B" w:rsidP="00F52F35">
      <w:pPr>
        <w:widowControl w:val="0"/>
        <w:autoSpaceDE w:val="0"/>
        <w:autoSpaceDN w:val="0"/>
        <w:adjustRightInd w:val="0"/>
        <w:spacing w:after="0" w:line="240" w:lineRule="auto"/>
        <w:ind w:right="141"/>
        <w:jc w:val="right"/>
        <w:rPr>
          <w:rFonts w:ascii="Times New Roman" w:hAnsi="Times New Roman"/>
          <w:sz w:val="28"/>
          <w:szCs w:val="28"/>
        </w:rPr>
      </w:pPr>
      <w:r>
        <w:rPr>
          <w:rFonts w:ascii="Times New Roman" w:hAnsi="Times New Roman"/>
          <w:sz w:val="28"/>
          <w:szCs w:val="28"/>
        </w:rPr>
        <w:t xml:space="preserve">                                                                           решением </w:t>
      </w:r>
      <w:r w:rsidRPr="002659C3">
        <w:rPr>
          <w:rFonts w:ascii="Times New Roman" w:hAnsi="Times New Roman"/>
          <w:sz w:val="28"/>
          <w:szCs w:val="28"/>
        </w:rPr>
        <w:t>Совета депутатов</w:t>
      </w:r>
      <w:r>
        <w:rPr>
          <w:rFonts w:ascii="Times New Roman" w:hAnsi="Times New Roman"/>
          <w:sz w:val="28"/>
          <w:szCs w:val="28"/>
        </w:rPr>
        <w:t xml:space="preserve"> </w:t>
      </w:r>
    </w:p>
    <w:p w:rsidR="007E7D2B" w:rsidRPr="002659C3" w:rsidRDefault="007E7D2B" w:rsidP="00F52F35">
      <w:pPr>
        <w:widowControl w:val="0"/>
        <w:autoSpaceDE w:val="0"/>
        <w:autoSpaceDN w:val="0"/>
        <w:adjustRightInd w:val="0"/>
        <w:spacing w:after="0" w:line="240" w:lineRule="auto"/>
        <w:ind w:left="4956" w:right="141"/>
        <w:jc w:val="right"/>
        <w:rPr>
          <w:rFonts w:ascii="Times New Roman" w:hAnsi="Times New Roman"/>
          <w:sz w:val="28"/>
          <w:szCs w:val="28"/>
        </w:rPr>
      </w:pPr>
      <w:r>
        <w:rPr>
          <w:rFonts w:ascii="Times New Roman" w:hAnsi="Times New Roman"/>
          <w:sz w:val="28"/>
          <w:szCs w:val="28"/>
        </w:rPr>
        <w:t xml:space="preserve">    Еланского сельсовета</w:t>
      </w:r>
    </w:p>
    <w:p w:rsidR="007E7D2B" w:rsidRPr="002659C3" w:rsidRDefault="007E7D2B" w:rsidP="00F52F35">
      <w:pPr>
        <w:widowControl w:val="0"/>
        <w:autoSpaceDE w:val="0"/>
        <w:autoSpaceDN w:val="0"/>
        <w:adjustRightInd w:val="0"/>
        <w:spacing w:after="0" w:line="240" w:lineRule="auto"/>
        <w:ind w:right="141"/>
        <w:jc w:val="right"/>
        <w:rPr>
          <w:rFonts w:ascii="Times New Roman" w:hAnsi="Times New Roman"/>
          <w:sz w:val="28"/>
          <w:szCs w:val="28"/>
        </w:rPr>
      </w:pPr>
      <w:r>
        <w:rPr>
          <w:rFonts w:ascii="Times New Roman" w:hAnsi="Times New Roman"/>
          <w:sz w:val="28"/>
          <w:szCs w:val="28"/>
        </w:rPr>
        <w:t xml:space="preserve">                                                          </w:t>
      </w:r>
      <w:r w:rsidRPr="002659C3">
        <w:rPr>
          <w:rFonts w:ascii="Times New Roman" w:hAnsi="Times New Roman"/>
          <w:sz w:val="28"/>
          <w:szCs w:val="28"/>
        </w:rPr>
        <w:t xml:space="preserve">Усть-Таркского района </w:t>
      </w:r>
    </w:p>
    <w:p w:rsidR="007E7D2B" w:rsidRPr="00C55012" w:rsidRDefault="007E7D2B" w:rsidP="00F52F35">
      <w:pPr>
        <w:widowControl w:val="0"/>
        <w:autoSpaceDE w:val="0"/>
        <w:autoSpaceDN w:val="0"/>
        <w:adjustRightInd w:val="0"/>
        <w:spacing w:after="0" w:line="240" w:lineRule="auto"/>
        <w:ind w:right="141"/>
        <w:jc w:val="right"/>
        <w:rPr>
          <w:rFonts w:ascii="Times New Roman" w:hAnsi="Times New Roman"/>
          <w:sz w:val="28"/>
          <w:szCs w:val="28"/>
        </w:rPr>
      </w:pPr>
      <w:r>
        <w:rPr>
          <w:rFonts w:ascii="Times New Roman" w:hAnsi="Times New Roman"/>
          <w:sz w:val="28"/>
          <w:szCs w:val="28"/>
        </w:rPr>
        <w:t xml:space="preserve">                                                           </w:t>
      </w:r>
      <w:r w:rsidRPr="002659C3">
        <w:rPr>
          <w:rFonts w:ascii="Times New Roman" w:hAnsi="Times New Roman"/>
          <w:sz w:val="28"/>
          <w:szCs w:val="28"/>
        </w:rPr>
        <w:t>Новосибирской области</w:t>
      </w:r>
    </w:p>
    <w:p w:rsidR="007E7D2B" w:rsidRDefault="007E7D2B" w:rsidP="00F52F35">
      <w:pPr>
        <w:pStyle w:val="ConsPlusTitlePage"/>
        <w:jc w:val="right"/>
        <w:rPr>
          <w:rFonts w:ascii="Times New Roman" w:hAnsi="Times New Roman" w:cs="Times New Roman"/>
          <w:sz w:val="28"/>
          <w:szCs w:val="28"/>
        </w:rPr>
      </w:pPr>
      <w:r>
        <w:rPr>
          <w:rFonts w:ascii="Times New Roman" w:hAnsi="Times New Roman" w:cs="Times New Roman"/>
          <w:sz w:val="28"/>
          <w:szCs w:val="28"/>
        </w:rPr>
        <w:t xml:space="preserve">                                                                           от </w:t>
      </w:r>
      <w:r w:rsidR="00F52F35">
        <w:rPr>
          <w:rFonts w:ascii="Times New Roman" w:hAnsi="Times New Roman" w:cs="Times New Roman"/>
          <w:color w:val="FF0000"/>
          <w:sz w:val="28"/>
          <w:szCs w:val="28"/>
        </w:rPr>
        <w:t>05.03.2019</w:t>
      </w:r>
      <w:r w:rsidRPr="00C55012">
        <w:rPr>
          <w:rFonts w:ascii="Times New Roman" w:hAnsi="Times New Roman" w:cs="Times New Roman"/>
          <w:sz w:val="28"/>
          <w:szCs w:val="28"/>
        </w:rPr>
        <w:t xml:space="preserve"> </w:t>
      </w:r>
      <w:r w:rsidRPr="0034218E">
        <w:rPr>
          <w:rFonts w:ascii="Times New Roman" w:hAnsi="Times New Roman" w:cs="Times New Roman"/>
          <w:sz w:val="28"/>
          <w:szCs w:val="28"/>
        </w:rPr>
        <w:t>№</w:t>
      </w:r>
      <w:r>
        <w:rPr>
          <w:rFonts w:ascii="Times New Roman" w:hAnsi="Times New Roman" w:cs="Times New Roman"/>
          <w:sz w:val="28"/>
          <w:szCs w:val="28"/>
        </w:rPr>
        <w:t xml:space="preserve"> </w:t>
      </w:r>
      <w:r w:rsidR="00FE4CAD">
        <w:rPr>
          <w:rFonts w:ascii="Times New Roman" w:hAnsi="Times New Roman" w:cs="Times New Roman"/>
          <w:sz w:val="28"/>
          <w:szCs w:val="28"/>
        </w:rPr>
        <w:t>182</w:t>
      </w:r>
    </w:p>
    <w:p w:rsidR="0008383F" w:rsidRDefault="0008383F" w:rsidP="00F52F35">
      <w:pPr>
        <w:spacing w:after="0" w:line="240" w:lineRule="auto"/>
        <w:jc w:val="right"/>
        <w:rPr>
          <w:rFonts w:ascii="Times New Roman" w:eastAsia="Times New Roman" w:hAnsi="Times New Roman" w:cs="Times New Roman"/>
          <w:sz w:val="28"/>
          <w:szCs w:val="28"/>
        </w:rPr>
      </w:pPr>
    </w:p>
    <w:p w:rsidR="0008383F" w:rsidRDefault="0008383F"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Общим собранием участников</w:t>
      </w:r>
    </w:p>
    <w:p w:rsidR="0008383F" w:rsidRDefault="0008383F"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№_______________ </w:t>
      </w:r>
    </w:p>
    <w:p w:rsidR="0008383F" w:rsidRDefault="009A22CE"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«___» ________ 2019</w:t>
      </w:r>
      <w:r w:rsidR="0008383F">
        <w:rPr>
          <w:rFonts w:ascii="Times New Roman" w:eastAsia="Times New Roman" w:hAnsi="Times New Roman" w:cs="Times New Roman"/>
          <w:sz w:val="28"/>
          <w:szCs w:val="28"/>
        </w:rPr>
        <w:t xml:space="preserve"> года</w:t>
      </w: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Учредительный договор</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9A22CE" w:rsidRPr="009A22CE">
        <w:rPr>
          <w:rFonts w:ascii="Times New Roman" w:eastAsia="Times New Roman" w:hAnsi="Times New Roman" w:cs="Times New Roman"/>
          <w:b/>
          <w:bCs/>
          <w:sz w:val="28"/>
          <w:szCs w:val="28"/>
        </w:rPr>
        <w:t>Предприятие по бытовому обслуживанию населения</w:t>
      </w:r>
      <w:r>
        <w:rPr>
          <w:rFonts w:ascii="Times New Roman" w:eastAsia="Times New Roman" w:hAnsi="Times New Roman" w:cs="Times New Roman"/>
          <w:b/>
          <w:bCs/>
          <w:sz w:val="28"/>
          <w:szCs w:val="28"/>
        </w:rPr>
        <w:t>»</w:t>
      </w:r>
    </w:p>
    <w:p w:rsidR="0008383F" w:rsidRDefault="007E7D2B" w:rsidP="00F52F3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с.______________                                                    </w:t>
      </w:r>
      <w:r w:rsidR="009A22CE">
        <w:rPr>
          <w:rFonts w:ascii="Times New Roman" w:eastAsia="Times New Roman" w:hAnsi="Times New Roman" w:cs="Times New Roman"/>
          <w:bCs/>
          <w:sz w:val="28"/>
          <w:szCs w:val="28"/>
        </w:rPr>
        <w:t xml:space="preserve"> «____»___________2019</w:t>
      </w:r>
      <w:r w:rsidR="0008383F">
        <w:rPr>
          <w:rFonts w:ascii="Times New Roman" w:eastAsia="Times New Roman" w:hAnsi="Times New Roman" w:cs="Times New Roman"/>
          <w:bCs/>
          <w:sz w:val="28"/>
          <w:szCs w:val="28"/>
        </w:rPr>
        <w:t xml:space="preserve"> год</w:t>
      </w:r>
    </w:p>
    <w:p w:rsidR="0008383F" w:rsidRDefault="0008383F" w:rsidP="00F52F35">
      <w:pPr>
        <w:spacing w:after="0" w:line="240" w:lineRule="auto"/>
        <w:jc w:val="both"/>
        <w:rPr>
          <w:rFonts w:ascii="Times New Roman" w:eastAsia="Times New Roman" w:hAnsi="Times New Roman" w:cs="Times New Roman"/>
          <w:sz w:val="28"/>
          <w:szCs w:val="28"/>
        </w:rPr>
      </w:pPr>
    </w:p>
    <w:p w:rsidR="0008383F" w:rsidRDefault="0008383F" w:rsidP="00F52F35">
      <w:pPr>
        <w:spacing w:after="0" w:line="240" w:lineRule="auto"/>
        <w:ind w:firstLine="708"/>
        <w:jc w:val="both"/>
        <w:rPr>
          <w:rFonts w:ascii="Times New Roman" w:eastAsia="Times New Roman" w:hAnsi="Times New Roman" w:cs="Times New Roman"/>
          <w:sz w:val="28"/>
          <w:szCs w:val="28"/>
        </w:rPr>
      </w:pPr>
      <w:r w:rsidRPr="00707079">
        <w:rPr>
          <w:rFonts w:ascii="Times New Roman" w:eastAsia="Times New Roman" w:hAnsi="Times New Roman" w:cs="Times New Roman"/>
          <w:color w:val="FF0000"/>
          <w:sz w:val="28"/>
          <w:szCs w:val="28"/>
        </w:rPr>
        <w:t>Муниципальное образование,</w:t>
      </w:r>
      <w:r w:rsidR="00707079" w:rsidRPr="00707079">
        <w:rPr>
          <w:rFonts w:ascii="Times New Roman" w:eastAsiaTheme="minorHAnsi" w:hAnsi="Times New Roman" w:cs="Times New Roman"/>
          <w:color w:val="FF0000"/>
          <w:sz w:val="28"/>
          <w:szCs w:val="28"/>
          <w:lang w:eastAsia="en-US"/>
        </w:rPr>
        <w:t xml:space="preserve"> </w:t>
      </w:r>
      <w:r w:rsidR="007E7D2B">
        <w:rPr>
          <w:rFonts w:ascii="Times New Roman" w:eastAsiaTheme="minorHAnsi" w:hAnsi="Times New Roman" w:cs="Times New Roman"/>
          <w:color w:val="FF0000"/>
          <w:sz w:val="28"/>
          <w:szCs w:val="28"/>
          <w:lang w:eastAsia="en-US"/>
        </w:rPr>
        <w:t>Еланского</w:t>
      </w:r>
      <w:r w:rsidR="00707079" w:rsidRPr="00707079">
        <w:rPr>
          <w:rFonts w:ascii="Times New Roman" w:eastAsiaTheme="minorHAnsi" w:hAnsi="Times New Roman" w:cs="Times New Roman"/>
          <w:color w:val="FF0000"/>
          <w:sz w:val="28"/>
          <w:szCs w:val="28"/>
          <w:lang w:eastAsia="en-US"/>
        </w:rPr>
        <w:t xml:space="preserve"> сельсовета Усть-Таркского района Новосибирской области</w:t>
      </w:r>
      <w:r w:rsidRPr="00707079">
        <w:rPr>
          <w:rFonts w:ascii="Times New Roman" w:eastAsia="Times New Roman" w:hAnsi="Times New Roman" w:cs="Times New Roman"/>
          <w:color w:val="FF0000"/>
          <w:sz w:val="28"/>
          <w:szCs w:val="28"/>
        </w:rPr>
        <w:t xml:space="preserve">  от имени которого выступает   администрация </w:t>
      </w:r>
      <w:r w:rsidR="007E7D2B">
        <w:rPr>
          <w:rFonts w:ascii="Times New Roman" w:eastAsia="Times New Roman" w:hAnsi="Times New Roman" w:cs="Times New Roman"/>
          <w:color w:val="FF0000"/>
          <w:sz w:val="28"/>
          <w:szCs w:val="28"/>
        </w:rPr>
        <w:t>Еланского</w:t>
      </w:r>
      <w:r w:rsidR="00707079" w:rsidRPr="00707079">
        <w:rPr>
          <w:rFonts w:ascii="Times New Roman" w:eastAsia="Times New Roman" w:hAnsi="Times New Roman" w:cs="Times New Roman"/>
          <w:color w:val="FF0000"/>
          <w:sz w:val="28"/>
          <w:szCs w:val="28"/>
        </w:rPr>
        <w:t xml:space="preserve"> сельсовета Усть-Таркского района Новосибирской области</w:t>
      </w:r>
      <w:r w:rsidRPr="00707079">
        <w:rPr>
          <w:rFonts w:ascii="Times New Roman" w:eastAsia="Times New Roman" w:hAnsi="Times New Roman" w:cs="Times New Roman"/>
          <w:color w:val="FF0000"/>
          <w:sz w:val="28"/>
          <w:szCs w:val="28"/>
        </w:rPr>
        <w:t xml:space="preserve"> , в лице главы </w:t>
      </w:r>
      <w:r w:rsidR="007E7D2B">
        <w:rPr>
          <w:rFonts w:ascii="Times New Roman" w:eastAsia="Times New Roman" w:hAnsi="Times New Roman" w:cs="Times New Roman"/>
          <w:color w:val="FF0000"/>
          <w:sz w:val="28"/>
          <w:szCs w:val="28"/>
        </w:rPr>
        <w:t>Еланского сельсовета</w:t>
      </w:r>
      <w:r w:rsidR="00707079">
        <w:rPr>
          <w:rFonts w:ascii="Times New Roman" w:eastAsia="Times New Roman" w:hAnsi="Times New Roman" w:cs="Times New Roman"/>
          <w:sz w:val="28"/>
          <w:szCs w:val="28"/>
        </w:rPr>
        <w:t>, действующий</w:t>
      </w:r>
      <w:r>
        <w:rPr>
          <w:rFonts w:ascii="Times New Roman" w:eastAsia="Times New Roman" w:hAnsi="Times New Roman" w:cs="Times New Roman"/>
          <w:sz w:val="28"/>
          <w:szCs w:val="28"/>
        </w:rPr>
        <w:t xml:space="preserve"> на основании Устава,</w:t>
      </w:r>
      <w:r w:rsidR="00707079" w:rsidRPr="00707079">
        <w:t xml:space="preserve"> </w:t>
      </w:r>
      <w:r w:rsidR="00F46112">
        <w:rPr>
          <w:rFonts w:ascii="Times New Roman" w:eastAsia="Times New Roman" w:hAnsi="Times New Roman" w:cs="Times New Roman"/>
          <w:sz w:val="28"/>
          <w:szCs w:val="28"/>
        </w:rPr>
        <w:t xml:space="preserve">муниципальное образование </w:t>
      </w:r>
      <w:r w:rsidR="00707079" w:rsidRPr="00707079">
        <w:rPr>
          <w:rFonts w:ascii="Times New Roman" w:eastAsiaTheme="minorHAnsi" w:hAnsi="Times New Roman" w:cs="Times New Roman"/>
          <w:color w:val="FF0000"/>
          <w:sz w:val="28"/>
          <w:szCs w:val="28"/>
          <w:lang w:eastAsia="en-US"/>
        </w:rPr>
        <w:t xml:space="preserve"> </w:t>
      </w:r>
      <w:r w:rsidR="00707079">
        <w:rPr>
          <w:rFonts w:ascii="Times New Roman" w:eastAsiaTheme="minorHAnsi" w:hAnsi="Times New Roman" w:cs="Times New Roman"/>
          <w:color w:val="FF0000"/>
          <w:sz w:val="28"/>
          <w:szCs w:val="28"/>
          <w:lang w:eastAsia="en-US"/>
        </w:rPr>
        <w:t>Дубровинский 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Дубровинского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в лице главы администрации</w:t>
      </w:r>
      <w:r w:rsidR="00707079" w:rsidRPr="00F46112">
        <w:rPr>
          <w:rFonts w:ascii="Times New Roman" w:eastAsia="Times New Roman" w:hAnsi="Times New Roman" w:cs="Times New Roman"/>
          <w:b/>
          <w:sz w:val="28"/>
          <w:szCs w:val="28"/>
        </w:rPr>
        <w:t xml:space="preserve"> Притчиной Светланы Анатольевны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707079" w:rsidRPr="00707079">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 xml:space="preserve">Еланский </w:t>
      </w:r>
      <w:r w:rsidR="00707079" w:rsidRPr="00707079">
        <w:rPr>
          <w:rFonts w:ascii="Times New Roman" w:eastAsiaTheme="minorHAnsi" w:hAnsi="Times New Roman" w:cs="Times New Roman"/>
          <w:color w:val="FF0000"/>
          <w:sz w:val="28"/>
          <w:szCs w:val="28"/>
          <w:lang w:eastAsia="en-US"/>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F46112">
        <w:rPr>
          <w:rFonts w:ascii="Times New Roman" w:eastAsia="Times New Roman" w:hAnsi="Times New Roman" w:cs="Times New Roman"/>
          <w:sz w:val="28"/>
          <w:szCs w:val="28"/>
        </w:rPr>
        <w:t xml:space="preserve"> Еланского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F46112">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 в лице главы администрации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Рубцовой Ольги Анатольевны</w:t>
      </w:r>
      <w:r w:rsidR="00707079">
        <w:rPr>
          <w:rFonts w:ascii="Times New Roman" w:eastAsia="Times New Roman" w:hAnsi="Times New Roman" w:cs="Times New Roman"/>
          <w:sz w:val="28"/>
          <w:szCs w:val="28"/>
        </w:rPr>
        <w:t xml:space="preserve">  ,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F46112" w:rsidRPr="00F46112">
        <w:rPr>
          <w:rFonts w:ascii="Times New Roman" w:eastAsia="Times New Roman" w:hAnsi="Times New Roman" w:cs="Times New Roman"/>
          <w:sz w:val="28"/>
          <w:szCs w:val="28"/>
        </w:rPr>
        <w:t xml:space="preserve"> </w:t>
      </w:r>
      <w:r w:rsidR="00F46112" w:rsidRPr="004A7922">
        <w:rPr>
          <w:rFonts w:ascii="Times New Roman" w:eastAsia="Times New Roman" w:hAnsi="Times New Roman" w:cs="Times New Roman"/>
          <w:sz w:val="28"/>
          <w:szCs w:val="28"/>
        </w:rPr>
        <w:t>Камышевский</w:t>
      </w:r>
      <w:r w:rsidR="00F46112">
        <w:rPr>
          <w:rFonts w:ascii="Times New Roman" w:eastAsiaTheme="minorHAnsi" w:hAnsi="Times New Roman" w:cs="Times New Roman"/>
          <w:color w:val="FF0000"/>
          <w:sz w:val="28"/>
          <w:szCs w:val="28"/>
          <w:lang w:eastAsia="en-US"/>
        </w:rPr>
        <w:t xml:space="preserve"> 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F46112">
        <w:rPr>
          <w:rFonts w:ascii="Times New Roman" w:eastAsia="Times New Roman" w:hAnsi="Times New Roman" w:cs="Times New Roman"/>
          <w:sz w:val="28"/>
          <w:szCs w:val="28"/>
        </w:rPr>
        <w:t>Камышевского</w:t>
      </w:r>
      <w:r w:rsidR="00F46112"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w:t>
      </w:r>
      <w:r w:rsidR="00707079" w:rsidRPr="00FD6430">
        <w:rPr>
          <w:rFonts w:ascii="Times New Roman" w:eastAsia="Times New Roman" w:hAnsi="Times New Roman" w:cs="Times New Roman"/>
          <w:sz w:val="28"/>
          <w:szCs w:val="28"/>
        </w:rPr>
        <w:t>администрации</w:t>
      </w:r>
      <w:r w:rsidR="00F46112" w:rsidRPr="00F46112">
        <w:rPr>
          <w:rFonts w:ascii="Times New Roman" w:eastAsia="Times New Roman" w:hAnsi="Times New Roman" w:cs="Times New Roman"/>
          <w:b/>
          <w:sz w:val="28"/>
          <w:szCs w:val="28"/>
        </w:rPr>
        <w:t xml:space="preserve"> Васильевой Любови Петровны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муниципальное образование</w:t>
      </w:r>
      <w:r w:rsidR="00707079" w:rsidRPr="00707079">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Козинский</w:t>
      </w:r>
      <w:r w:rsidR="00F46112" w:rsidRPr="00F46112">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F46112">
        <w:rPr>
          <w:rFonts w:ascii="Times New Roman" w:eastAsia="Times New Roman" w:hAnsi="Times New Roman" w:cs="Times New Roman"/>
          <w:sz w:val="28"/>
          <w:szCs w:val="28"/>
        </w:rPr>
        <w:t>Козинского</w:t>
      </w:r>
      <w:r w:rsidR="00F46112" w:rsidRPr="00F4611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Уткиной Галины Васильевны</w:t>
      </w:r>
      <w:r w:rsidR="00F46112">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F46112" w:rsidRPr="00F46112">
        <w:rPr>
          <w:rFonts w:ascii="Times New Roman" w:eastAsia="Times New Roman" w:hAnsi="Times New Roman" w:cs="Times New Roman"/>
          <w:sz w:val="28"/>
          <w:szCs w:val="28"/>
        </w:rPr>
        <w:t xml:space="preserve"> </w:t>
      </w:r>
      <w:r w:rsidR="00F46112">
        <w:rPr>
          <w:rFonts w:ascii="Times New Roman" w:eastAsia="Times New Roman" w:hAnsi="Times New Roman" w:cs="Times New Roman"/>
          <w:sz w:val="28"/>
          <w:szCs w:val="28"/>
        </w:rPr>
        <w:t>Кушаговский</w:t>
      </w:r>
      <w:r w:rsidR="00707079" w:rsidRPr="00707079">
        <w:rPr>
          <w:rFonts w:ascii="Times New Roman" w:eastAsiaTheme="minorHAnsi" w:hAnsi="Times New Roman" w:cs="Times New Roman"/>
          <w:color w:val="FF0000"/>
          <w:sz w:val="28"/>
          <w:szCs w:val="28"/>
          <w:lang w:eastAsia="en-US"/>
        </w:rPr>
        <w:t xml:space="preserve"> </w:t>
      </w:r>
      <w:r w:rsidR="00F46112">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w:t>
      </w:r>
      <w:r w:rsidR="00F46112">
        <w:rPr>
          <w:rFonts w:ascii="Times New Roman" w:eastAsia="Times New Roman" w:hAnsi="Times New Roman" w:cs="Times New Roman"/>
          <w:sz w:val="28"/>
          <w:szCs w:val="28"/>
        </w:rPr>
        <w:t>орого выступает   администрация Кушаговского</w:t>
      </w:r>
      <w:r w:rsidR="00F46112" w:rsidRPr="004A7922">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w:t>
      </w:r>
      <w:r w:rsidR="00F46112">
        <w:rPr>
          <w:rFonts w:ascii="Times New Roman" w:eastAsia="Times New Roman" w:hAnsi="Times New Roman" w:cs="Times New Roman"/>
          <w:sz w:val="28"/>
          <w:szCs w:val="28"/>
        </w:rPr>
        <w:t xml:space="preserve"> </w:t>
      </w:r>
      <w:r w:rsidR="00F46112" w:rsidRPr="00F46112">
        <w:rPr>
          <w:rFonts w:ascii="Times New Roman" w:eastAsia="Times New Roman" w:hAnsi="Times New Roman" w:cs="Times New Roman"/>
          <w:b/>
          <w:sz w:val="28"/>
          <w:szCs w:val="28"/>
        </w:rPr>
        <w:t>Кунц Надежды Владимировны</w:t>
      </w:r>
      <w:r w:rsidR="00707079">
        <w:rPr>
          <w:rFonts w:ascii="Times New Roman" w:eastAsia="Times New Roman" w:hAnsi="Times New Roman" w:cs="Times New Roman"/>
          <w:sz w:val="28"/>
          <w:szCs w:val="28"/>
        </w:rPr>
        <w:t>, действующей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F46112">
        <w:rPr>
          <w:rFonts w:ascii="Times New Roman" w:eastAsia="Times New Roman" w:hAnsi="Times New Roman" w:cs="Times New Roman"/>
          <w:sz w:val="28"/>
          <w:szCs w:val="28"/>
        </w:rPr>
        <w:t xml:space="preserve"> </w:t>
      </w:r>
      <w:r w:rsidR="00F46112" w:rsidRPr="004A7922">
        <w:rPr>
          <w:rFonts w:ascii="Times New Roman" w:eastAsia="Times New Roman" w:hAnsi="Times New Roman" w:cs="Times New Roman"/>
          <w:sz w:val="28"/>
          <w:szCs w:val="28"/>
        </w:rPr>
        <w:t>Новоникольский</w:t>
      </w:r>
      <w:r w:rsidR="00F46112" w:rsidRPr="00707079">
        <w:rPr>
          <w:rFonts w:ascii="Times New Roman" w:eastAsiaTheme="minorHAnsi" w:hAnsi="Times New Roman" w:cs="Times New Roman"/>
          <w:color w:val="FF0000"/>
          <w:sz w:val="28"/>
          <w:szCs w:val="28"/>
          <w:lang w:eastAsia="en-US"/>
        </w:rPr>
        <w:t xml:space="preserve"> </w:t>
      </w:r>
      <w:r w:rsidR="005048A6">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707079" w:rsidRPr="00707079">
        <w:rPr>
          <w:rFonts w:ascii="Times New Roman" w:eastAsia="Times New Roman" w:hAnsi="Times New Roman" w:cs="Times New Roman"/>
          <w:sz w:val="28"/>
          <w:szCs w:val="28"/>
        </w:rPr>
        <w:t xml:space="preserve"> </w:t>
      </w:r>
      <w:r w:rsidR="005048A6">
        <w:rPr>
          <w:rFonts w:ascii="Times New Roman" w:eastAsia="Times New Roman" w:hAnsi="Times New Roman" w:cs="Times New Roman"/>
          <w:sz w:val="28"/>
          <w:szCs w:val="28"/>
        </w:rPr>
        <w:t>Новоникольского</w:t>
      </w:r>
      <w:r w:rsidR="005048A6" w:rsidRP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 </w:t>
      </w:r>
      <w:r w:rsidR="005048A6" w:rsidRPr="00CB5EA8">
        <w:rPr>
          <w:rFonts w:ascii="Times New Roman" w:eastAsia="Times New Roman" w:hAnsi="Times New Roman" w:cs="Times New Roman"/>
          <w:b/>
          <w:sz w:val="28"/>
          <w:szCs w:val="28"/>
        </w:rPr>
        <w:t>Мартыненко Вячеслава Тимофеевича</w:t>
      </w:r>
      <w:r w:rsidR="00707079">
        <w:rPr>
          <w:rFonts w:ascii="Times New Roman" w:eastAsia="Times New Roman" w:hAnsi="Times New Roman" w:cs="Times New Roman"/>
          <w:sz w:val="28"/>
          <w:szCs w:val="28"/>
        </w:rPr>
        <w:t xml:space="preserve"> , действующе</w:t>
      </w:r>
      <w:r w:rsidR="00CB5EA8">
        <w:rPr>
          <w:rFonts w:ascii="Times New Roman" w:eastAsia="Times New Roman" w:hAnsi="Times New Roman" w:cs="Times New Roman"/>
          <w:sz w:val="28"/>
          <w:szCs w:val="28"/>
        </w:rPr>
        <w:t>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5048A6" w:rsidRPr="005048A6">
        <w:t xml:space="preserve"> </w:t>
      </w:r>
      <w:r w:rsidR="005048A6" w:rsidRPr="005048A6">
        <w:rPr>
          <w:rFonts w:ascii="Times New Roman" w:eastAsia="Times New Roman" w:hAnsi="Times New Roman" w:cs="Times New Roman"/>
          <w:sz w:val="28"/>
          <w:szCs w:val="28"/>
        </w:rPr>
        <w:t>Новосилишинский</w:t>
      </w:r>
      <w:r w:rsidR="005048A6">
        <w:rPr>
          <w:rFonts w:ascii="Times New Roman" w:eastAsia="Times New Roman" w:hAnsi="Times New Roman" w:cs="Times New Roman"/>
          <w:sz w:val="28"/>
          <w:szCs w:val="28"/>
        </w:rPr>
        <w:t xml:space="preserve"> </w:t>
      </w:r>
      <w:r w:rsidR="005048A6">
        <w:rPr>
          <w:rFonts w:ascii="Times New Roman" w:eastAsiaTheme="minorHAnsi" w:hAnsi="Times New Roman" w:cs="Times New Roman"/>
          <w:color w:val="FF0000"/>
          <w:sz w:val="28"/>
          <w:szCs w:val="28"/>
          <w:lang w:eastAsia="en-US"/>
        </w:rPr>
        <w:t xml:space="preserve">сельсовет </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5048A6">
        <w:rPr>
          <w:rFonts w:ascii="Times New Roman" w:eastAsia="Times New Roman" w:hAnsi="Times New Roman" w:cs="Times New Roman"/>
          <w:sz w:val="28"/>
          <w:szCs w:val="28"/>
        </w:rPr>
        <w:t>Новосилишинского</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 </w:t>
      </w:r>
      <w:r w:rsidR="005048A6" w:rsidRPr="001F1971">
        <w:rPr>
          <w:rFonts w:ascii="Times New Roman" w:eastAsia="Times New Roman" w:hAnsi="Times New Roman" w:cs="Times New Roman"/>
          <w:b/>
          <w:sz w:val="28"/>
          <w:szCs w:val="28"/>
        </w:rPr>
        <w:t xml:space="preserve">Савченко Евгения </w:t>
      </w:r>
      <w:r w:rsidR="001F1971" w:rsidRPr="001F1971">
        <w:rPr>
          <w:rFonts w:ascii="Times New Roman" w:eastAsia="Times New Roman" w:hAnsi="Times New Roman" w:cs="Times New Roman"/>
          <w:b/>
          <w:sz w:val="28"/>
          <w:szCs w:val="28"/>
        </w:rPr>
        <w:t>Александровича</w:t>
      </w:r>
      <w:r w:rsidR="00CB5EA8">
        <w:rPr>
          <w:rFonts w:ascii="Times New Roman" w:eastAsia="Times New Roman" w:hAnsi="Times New Roman" w:cs="Times New Roman"/>
          <w:sz w:val="28"/>
          <w:szCs w:val="28"/>
        </w:rPr>
        <w:t xml:space="preserve"> ,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1F1971" w:rsidRPr="001F1971">
        <w:t xml:space="preserve"> </w:t>
      </w:r>
      <w:r w:rsidR="001F1971" w:rsidRPr="001F1971">
        <w:rPr>
          <w:rFonts w:ascii="Times New Roman" w:eastAsia="Times New Roman" w:hAnsi="Times New Roman" w:cs="Times New Roman"/>
          <w:sz w:val="28"/>
          <w:szCs w:val="28"/>
        </w:rPr>
        <w:t xml:space="preserve">Побединский </w:t>
      </w:r>
      <w:r w:rsidR="001F1971">
        <w:rPr>
          <w:rFonts w:ascii="Times New Roman" w:eastAsiaTheme="minorHAnsi" w:hAnsi="Times New Roman" w:cs="Times New Roman"/>
          <w:color w:val="FF0000"/>
          <w:sz w:val="28"/>
          <w:szCs w:val="28"/>
          <w:lang w:eastAsia="en-US"/>
        </w:rPr>
        <w:t>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1F1971" w:rsidRPr="001F1971">
        <w:t xml:space="preserve"> </w:t>
      </w:r>
      <w:r w:rsidR="001F1971">
        <w:rPr>
          <w:rFonts w:ascii="Times New Roman" w:eastAsia="Times New Roman" w:hAnsi="Times New Roman" w:cs="Times New Roman"/>
          <w:sz w:val="28"/>
          <w:szCs w:val="28"/>
        </w:rPr>
        <w:t>Побединского</w:t>
      </w:r>
      <w:r w:rsid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w:t>
      </w:r>
      <w:r w:rsidR="001F1971">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b/>
          <w:sz w:val="28"/>
          <w:szCs w:val="28"/>
        </w:rPr>
        <w:t>Макеева Геннадия Алексеевича</w:t>
      </w:r>
      <w:r w:rsidR="00CB5EA8">
        <w:rPr>
          <w:rFonts w:ascii="Times New Roman" w:eastAsia="Times New Roman" w:hAnsi="Times New Roman" w:cs="Times New Roman"/>
          <w:sz w:val="28"/>
          <w:szCs w:val="28"/>
        </w:rPr>
        <w:t>,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707079">
        <w:rPr>
          <w:rFonts w:ascii="Times New Roman" w:eastAsia="Times New Roman" w:hAnsi="Times New Roman" w:cs="Times New Roman"/>
          <w:sz w:val="28"/>
          <w:szCs w:val="28"/>
        </w:rPr>
        <w:t>муниципальное образование</w:t>
      </w:r>
      <w:r w:rsidR="001F1971">
        <w:rPr>
          <w:rFonts w:ascii="Times New Roman" w:eastAsia="Times New Roman" w:hAnsi="Times New Roman" w:cs="Times New Roman"/>
          <w:sz w:val="28"/>
          <w:szCs w:val="28"/>
        </w:rPr>
        <w:t xml:space="preserve"> </w:t>
      </w:r>
      <w:r w:rsidR="001F1971" w:rsidRPr="001F1971">
        <w:rPr>
          <w:rFonts w:ascii="Times New Roman" w:eastAsia="Times New Roman" w:hAnsi="Times New Roman" w:cs="Times New Roman"/>
          <w:sz w:val="28"/>
          <w:szCs w:val="28"/>
        </w:rPr>
        <w:t xml:space="preserve">Угуйский </w:t>
      </w:r>
      <w:r w:rsidR="001F1971">
        <w:rPr>
          <w:rFonts w:ascii="Times New Roman" w:eastAsiaTheme="minorHAnsi" w:hAnsi="Times New Roman" w:cs="Times New Roman"/>
          <w:color w:val="FF0000"/>
          <w:sz w:val="28"/>
          <w:szCs w:val="28"/>
          <w:lang w:eastAsia="en-US"/>
        </w:rPr>
        <w:t xml:space="preserve">сельсовет </w:t>
      </w:r>
      <w:r w:rsidR="00707079" w:rsidRPr="00707079">
        <w:rPr>
          <w:rFonts w:ascii="Times New Roman" w:eastAsiaTheme="minorHAnsi" w:hAnsi="Times New Roman" w:cs="Times New Roman"/>
          <w:color w:val="FF0000"/>
          <w:sz w:val="28"/>
          <w:szCs w:val="28"/>
          <w:lang w:eastAsia="en-US"/>
        </w:rPr>
        <w:t>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w:t>
      </w:r>
      <w:r w:rsidR="001F1971" w:rsidRPr="001F1971">
        <w:t xml:space="preserve"> </w:t>
      </w:r>
      <w:r w:rsidR="001F1971">
        <w:rPr>
          <w:rFonts w:ascii="Times New Roman" w:eastAsia="Times New Roman" w:hAnsi="Times New Roman" w:cs="Times New Roman"/>
          <w:sz w:val="28"/>
          <w:szCs w:val="28"/>
        </w:rPr>
        <w:t>Угуйского</w:t>
      </w:r>
      <w:r w:rsidR="00707079">
        <w:rPr>
          <w:rFonts w:ascii="Times New Roman" w:eastAsia="Times New Roman" w:hAnsi="Times New Roman" w:cs="Times New Roman"/>
          <w:sz w:val="28"/>
          <w:szCs w:val="28"/>
        </w:rPr>
        <w:t xml:space="preserve"> </w:t>
      </w:r>
      <w:r w:rsidR="00707079" w:rsidRPr="00707079">
        <w:rPr>
          <w:rFonts w:ascii="Times New Roman" w:eastAsia="Times New Roman" w:hAnsi="Times New Roman" w:cs="Times New Roman"/>
          <w:sz w:val="28"/>
          <w:szCs w:val="28"/>
        </w:rPr>
        <w:t xml:space="preserve"> сельсовета Усть-Таркского района Новосибирской области</w:t>
      </w:r>
      <w:r w:rsidR="00707079">
        <w:rPr>
          <w:rFonts w:ascii="Times New Roman" w:eastAsia="Times New Roman" w:hAnsi="Times New Roman" w:cs="Times New Roman"/>
          <w:sz w:val="28"/>
          <w:szCs w:val="28"/>
        </w:rPr>
        <w:t xml:space="preserve"> , в лице главы администрации </w:t>
      </w:r>
      <w:r w:rsidR="00CB5EA8" w:rsidRPr="00CB5EA8">
        <w:rPr>
          <w:rFonts w:ascii="Times New Roman" w:eastAsia="Times New Roman" w:hAnsi="Times New Roman" w:cs="Times New Roman"/>
          <w:b/>
          <w:sz w:val="28"/>
          <w:szCs w:val="28"/>
        </w:rPr>
        <w:t>Шунькова Анатолия Валентиновича</w:t>
      </w:r>
      <w:r w:rsidR="00CB5EA8">
        <w:rPr>
          <w:rFonts w:ascii="Times New Roman" w:eastAsia="Times New Roman" w:hAnsi="Times New Roman" w:cs="Times New Roman"/>
          <w:sz w:val="28"/>
          <w:szCs w:val="28"/>
        </w:rPr>
        <w:t xml:space="preserve"> , действующего</w:t>
      </w:r>
      <w:r w:rsidR="00707079">
        <w:rPr>
          <w:rFonts w:ascii="Times New Roman" w:eastAsia="Times New Roman" w:hAnsi="Times New Roman" w:cs="Times New Roman"/>
          <w:sz w:val="28"/>
          <w:szCs w:val="28"/>
        </w:rPr>
        <w:t xml:space="preserve"> на основании Устава,</w:t>
      </w:r>
      <w:r w:rsidR="00707079" w:rsidRPr="00707079">
        <w:rPr>
          <w:rFonts w:ascii="Times New Roman" w:eastAsia="Times New Roman" w:hAnsi="Times New Roman" w:cs="Times New Roman"/>
          <w:sz w:val="28"/>
          <w:szCs w:val="28"/>
        </w:rPr>
        <w:t xml:space="preserve"> </w:t>
      </w:r>
      <w:r w:rsidR="00CB5EA8">
        <w:rPr>
          <w:rFonts w:ascii="Times New Roman" w:eastAsia="Times New Roman" w:hAnsi="Times New Roman" w:cs="Times New Roman"/>
          <w:sz w:val="28"/>
          <w:szCs w:val="28"/>
        </w:rPr>
        <w:t>муниципальное образование</w:t>
      </w:r>
      <w:r w:rsidR="00CB5EA8" w:rsidRPr="00CB5EA8">
        <w:t xml:space="preserve"> </w:t>
      </w:r>
      <w:r w:rsidR="00CB5EA8" w:rsidRPr="00CB5EA8">
        <w:rPr>
          <w:rFonts w:ascii="Times New Roman" w:eastAsia="Times New Roman" w:hAnsi="Times New Roman" w:cs="Times New Roman"/>
          <w:sz w:val="28"/>
          <w:szCs w:val="28"/>
        </w:rPr>
        <w:t>Усть-Та</w:t>
      </w:r>
      <w:r w:rsidR="00CB5EA8">
        <w:rPr>
          <w:rFonts w:ascii="Times New Roman" w:eastAsia="Times New Roman" w:hAnsi="Times New Roman" w:cs="Times New Roman"/>
          <w:sz w:val="28"/>
          <w:szCs w:val="28"/>
        </w:rPr>
        <w:t>ркский</w:t>
      </w:r>
      <w:r w:rsidR="00CB5EA8">
        <w:rPr>
          <w:rFonts w:ascii="Times New Roman" w:eastAsiaTheme="minorHAnsi" w:hAnsi="Times New Roman" w:cs="Times New Roman"/>
          <w:color w:val="FF0000"/>
          <w:sz w:val="28"/>
          <w:szCs w:val="28"/>
          <w:lang w:eastAsia="en-US"/>
        </w:rPr>
        <w:t xml:space="preserve"> сельсовет</w:t>
      </w:r>
      <w:r w:rsidR="00707079" w:rsidRPr="00707079">
        <w:rPr>
          <w:rFonts w:ascii="Times New Roman" w:eastAsiaTheme="minorHAnsi" w:hAnsi="Times New Roman" w:cs="Times New Roman"/>
          <w:color w:val="FF0000"/>
          <w:sz w:val="28"/>
          <w:szCs w:val="28"/>
          <w:lang w:eastAsia="en-US"/>
        </w:rPr>
        <w:t xml:space="preserve"> Усть-Таркского района Новосибирской области</w:t>
      </w:r>
      <w:r w:rsidR="00707079">
        <w:rPr>
          <w:rFonts w:ascii="Times New Roman" w:eastAsia="Times New Roman" w:hAnsi="Times New Roman" w:cs="Times New Roman"/>
          <w:sz w:val="28"/>
          <w:szCs w:val="28"/>
        </w:rPr>
        <w:t xml:space="preserve">  от имени которого выступает   администрация </w:t>
      </w:r>
      <w:r w:rsidR="00707079" w:rsidRPr="00707079">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sz w:val="28"/>
          <w:szCs w:val="28"/>
        </w:rPr>
        <w:t xml:space="preserve">Усть-Таркского </w:t>
      </w:r>
      <w:r w:rsidR="00707079" w:rsidRPr="00707079">
        <w:rPr>
          <w:rFonts w:ascii="Times New Roman" w:eastAsia="Times New Roman" w:hAnsi="Times New Roman" w:cs="Times New Roman"/>
          <w:sz w:val="28"/>
          <w:szCs w:val="28"/>
        </w:rPr>
        <w:t>сельсовета Усть-Таркского района Новосибирской области</w:t>
      </w:r>
      <w:r w:rsidR="00707079">
        <w:rPr>
          <w:rFonts w:ascii="Times New Roman" w:eastAsia="Times New Roman" w:hAnsi="Times New Roman" w:cs="Times New Roman"/>
          <w:sz w:val="28"/>
          <w:szCs w:val="28"/>
        </w:rPr>
        <w:t>, в лице главы администрации</w:t>
      </w:r>
      <w:r w:rsid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Шушканова Виктора Валентиновича,</w:t>
      </w:r>
      <w:r w:rsidR="00CB5EA8">
        <w:rPr>
          <w:rFonts w:ascii="Times New Roman" w:eastAsia="Times New Roman" w:hAnsi="Times New Roman" w:cs="Times New Roman"/>
          <w:sz w:val="28"/>
          <w:szCs w:val="28"/>
        </w:rPr>
        <w:t xml:space="preserve"> действующего</w:t>
      </w:r>
      <w:r w:rsidR="00707079">
        <w:rPr>
          <w:rFonts w:ascii="Times New Roman" w:eastAsia="Times New Roman" w:hAnsi="Times New Roman" w:cs="Times New Roman"/>
          <w:sz w:val="28"/>
          <w:szCs w:val="28"/>
        </w:rPr>
        <w:t xml:space="preserve"> на основании Устава,</w:t>
      </w:r>
      <w:r w:rsidR="00CB5EA8" w:rsidRPr="00CB5EA8">
        <w:t xml:space="preserve"> </w:t>
      </w:r>
      <w:r w:rsidR="00CB5EA8" w:rsidRPr="00CB5EA8">
        <w:rPr>
          <w:rFonts w:ascii="Times New Roman" w:eastAsia="Times New Roman" w:hAnsi="Times New Roman" w:cs="Times New Roman"/>
          <w:sz w:val="28"/>
          <w:szCs w:val="28"/>
        </w:rPr>
        <w:t xml:space="preserve">муниципальное образование Щербаковский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Щербаковского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администрации </w:t>
      </w:r>
      <w:r w:rsidR="00CB5EA8" w:rsidRPr="00CB5EA8">
        <w:rPr>
          <w:rFonts w:ascii="Times New Roman" w:eastAsia="Times New Roman" w:hAnsi="Times New Roman" w:cs="Times New Roman"/>
          <w:b/>
          <w:sz w:val="28"/>
          <w:szCs w:val="28"/>
        </w:rPr>
        <w:t>Поздняковой Ларисы Анатольевны</w:t>
      </w:r>
      <w:r w:rsidR="00CB5EA8" w:rsidRPr="00CB5EA8">
        <w:rPr>
          <w:rFonts w:ascii="Times New Roman" w:eastAsia="Times New Roman" w:hAnsi="Times New Roman" w:cs="Times New Roman"/>
          <w:sz w:val="28"/>
          <w:szCs w:val="28"/>
        </w:rPr>
        <w:t xml:space="preserve">, действующей на основании Устава, муниципальное образование Яркуль-Матюшкинский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Яркуль-Матюшкинского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администрации</w:t>
      </w:r>
      <w:r w:rsidR="00CB5EA8">
        <w:rPr>
          <w:rFonts w:ascii="Times New Roman" w:eastAsia="Times New Roman" w:hAnsi="Times New Roman" w:cs="Times New Roman"/>
          <w:sz w:val="28"/>
          <w:szCs w:val="28"/>
        </w:rPr>
        <w:t xml:space="preserve"> </w:t>
      </w:r>
      <w:r w:rsidR="00CB5EA8" w:rsidRPr="00CB5EA8">
        <w:rPr>
          <w:rFonts w:ascii="Times New Roman" w:eastAsia="Times New Roman" w:hAnsi="Times New Roman" w:cs="Times New Roman"/>
          <w:b/>
          <w:sz w:val="28"/>
          <w:szCs w:val="28"/>
        </w:rPr>
        <w:t>Терентьева Александра Константиновича</w:t>
      </w:r>
      <w:r w:rsidR="00CB5EA8">
        <w:rPr>
          <w:rFonts w:ascii="Times New Roman" w:eastAsia="Times New Roman" w:hAnsi="Times New Roman" w:cs="Times New Roman"/>
          <w:sz w:val="28"/>
          <w:szCs w:val="28"/>
        </w:rPr>
        <w:t>, действующего</w:t>
      </w:r>
      <w:r w:rsidR="00CB5EA8" w:rsidRPr="00CB5EA8">
        <w:rPr>
          <w:rFonts w:ascii="Times New Roman" w:eastAsia="Times New Roman" w:hAnsi="Times New Roman" w:cs="Times New Roman"/>
          <w:sz w:val="28"/>
          <w:szCs w:val="28"/>
        </w:rPr>
        <w:t xml:space="preserve"> на основании Устав, муниципальное образование</w:t>
      </w:r>
      <w:r w:rsidR="00CB5EA8" w:rsidRPr="00CB5EA8">
        <w:t xml:space="preserve"> </w:t>
      </w:r>
      <w:r w:rsidR="00CB5EA8" w:rsidRPr="00CB5EA8">
        <w:rPr>
          <w:rFonts w:ascii="Times New Roman" w:eastAsia="Times New Roman" w:hAnsi="Times New Roman" w:cs="Times New Roman"/>
          <w:sz w:val="28"/>
          <w:szCs w:val="28"/>
        </w:rPr>
        <w:t xml:space="preserve">Яркульский сельсовет Усть-Таркского района Новосибирской области  от имени которого выступает   администрация </w:t>
      </w:r>
      <w:r w:rsidR="00CB5EA8">
        <w:rPr>
          <w:rFonts w:ascii="Times New Roman" w:eastAsia="Times New Roman" w:hAnsi="Times New Roman" w:cs="Times New Roman"/>
          <w:sz w:val="28"/>
          <w:szCs w:val="28"/>
        </w:rPr>
        <w:t>Яркульского</w:t>
      </w:r>
      <w:r w:rsidR="00CB5EA8" w:rsidRPr="00CB5EA8">
        <w:rPr>
          <w:rFonts w:ascii="Times New Roman" w:eastAsia="Times New Roman" w:hAnsi="Times New Roman" w:cs="Times New Roman"/>
          <w:sz w:val="28"/>
          <w:szCs w:val="28"/>
        </w:rPr>
        <w:t xml:space="preserve"> сельсовета Усть-Таркского района Новосибирской области, в лице главы администрации </w:t>
      </w:r>
      <w:r w:rsidR="00CB5EA8" w:rsidRPr="00CB5EA8">
        <w:rPr>
          <w:rFonts w:ascii="Times New Roman" w:eastAsia="Times New Roman" w:hAnsi="Times New Roman" w:cs="Times New Roman"/>
          <w:b/>
          <w:sz w:val="28"/>
          <w:szCs w:val="28"/>
        </w:rPr>
        <w:t>Найда Александр Васильевич</w:t>
      </w:r>
      <w:r w:rsidR="00CB5EA8" w:rsidRPr="00CB5EA8">
        <w:rPr>
          <w:rFonts w:ascii="Times New Roman" w:eastAsia="Times New Roman" w:hAnsi="Times New Roman" w:cs="Times New Roman"/>
          <w:sz w:val="28"/>
          <w:szCs w:val="28"/>
        </w:rPr>
        <w:t xml:space="preserve"> , действующей на основании Устава </w:t>
      </w:r>
      <w:r w:rsidR="00707079" w:rsidRPr="00707079">
        <w:t xml:space="preserve"> </w:t>
      </w:r>
      <w:r>
        <w:rPr>
          <w:rFonts w:ascii="Times New Roman" w:eastAsia="Times New Roman" w:hAnsi="Times New Roman" w:cs="Times New Roman"/>
          <w:sz w:val="28"/>
          <w:szCs w:val="28"/>
        </w:rPr>
        <w:t xml:space="preserve">, именуемые в дальнейшем «Участники», а каждый отдельно «Участник», руководствуясь положениями Гражданскогокодекса Российской Федерации, Федерального закона от 06.10.2003 № 131 «Об общих принципах организации местного самоуправления в Российской Федерации», Федерального закона от 08.02.1998 № 14-ФЗ «Об обществах с ограниченной ответственностью», </w:t>
      </w:r>
      <w:r w:rsidRPr="003C5EF9">
        <w:rPr>
          <w:rFonts w:ascii="Times New Roman" w:eastAsia="Times New Roman" w:hAnsi="Times New Roman" w:cs="Times New Roman"/>
          <w:color w:val="FF0000"/>
          <w:sz w:val="28"/>
          <w:szCs w:val="28"/>
        </w:rPr>
        <w:t xml:space="preserve">Порядком участия муниципального образования </w:t>
      </w:r>
      <w:r w:rsidR="007E7D2B">
        <w:rPr>
          <w:rFonts w:ascii="Times New Roman" w:eastAsia="Times New Roman" w:hAnsi="Times New Roman" w:cs="Times New Roman"/>
          <w:color w:val="FF0000"/>
          <w:sz w:val="28"/>
          <w:szCs w:val="28"/>
        </w:rPr>
        <w:t xml:space="preserve">Еланского </w:t>
      </w:r>
      <w:r w:rsidR="003C5EF9" w:rsidRPr="003C5EF9">
        <w:rPr>
          <w:rFonts w:ascii="Times New Roman" w:eastAsia="Times New Roman" w:hAnsi="Times New Roman" w:cs="Times New Roman"/>
          <w:color w:val="FF0000"/>
          <w:sz w:val="28"/>
          <w:szCs w:val="28"/>
        </w:rPr>
        <w:t xml:space="preserve">сельсовета Усть-Таркского района Новосибирской области </w:t>
      </w:r>
      <w:r w:rsidRPr="003C5EF9">
        <w:rPr>
          <w:rFonts w:ascii="Times New Roman" w:eastAsia="Times New Roman" w:hAnsi="Times New Roman" w:cs="Times New Roman"/>
          <w:color w:val="FF0000"/>
          <w:sz w:val="28"/>
          <w:szCs w:val="28"/>
        </w:rPr>
        <w:t>в организациях межмуниципального сотрудничества</w:t>
      </w:r>
      <w:r>
        <w:rPr>
          <w:rFonts w:ascii="Times New Roman" w:eastAsia="Times New Roman" w:hAnsi="Times New Roman" w:cs="Times New Roman"/>
          <w:sz w:val="28"/>
          <w:szCs w:val="28"/>
        </w:rPr>
        <w:t xml:space="preserve">, утвержденного решением Совета депутатов </w:t>
      </w:r>
      <w:r w:rsidR="007E7D2B">
        <w:rPr>
          <w:rFonts w:ascii="Times New Roman" w:eastAsia="Times New Roman" w:hAnsi="Times New Roman" w:cs="Times New Roman"/>
          <w:color w:val="FF0000"/>
          <w:sz w:val="28"/>
          <w:szCs w:val="28"/>
        </w:rPr>
        <w:t xml:space="preserve">Еланского </w:t>
      </w:r>
      <w:r w:rsidR="003C5EF9" w:rsidRPr="003C5EF9">
        <w:rPr>
          <w:rFonts w:ascii="Times New Roman" w:eastAsia="Times New Roman" w:hAnsi="Times New Roman" w:cs="Times New Roman"/>
          <w:color w:val="FF0000"/>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от </w:t>
      </w:r>
      <w:r w:rsidR="007E7D2B">
        <w:rPr>
          <w:rFonts w:ascii="Times New Roman" w:eastAsia="Times New Roman" w:hAnsi="Times New Roman" w:cs="Times New Roman"/>
          <w:color w:val="FF0000"/>
          <w:sz w:val="28"/>
          <w:szCs w:val="28"/>
        </w:rPr>
        <w:t>09</w:t>
      </w:r>
      <w:r w:rsidRPr="003C5EF9">
        <w:rPr>
          <w:rFonts w:ascii="Times New Roman" w:eastAsia="Times New Roman" w:hAnsi="Times New Roman" w:cs="Times New Roman"/>
          <w:color w:val="FF0000"/>
          <w:sz w:val="28"/>
          <w:szCs w:val="28"/>
        </w:rPr>
        <w:t xml:space="preserve">.11.2016 № </w:t>
      </w:r>
      <w:r w:rsidR="007E7D2B">
        <w:rPr>
          <w:rFonts w:ascii="Times New Roman" w:eastAsia="Times New Roman" w:hAnsi="Times New Roman" w:cs="Times New Roman"/>
          <w:color w:val="FF0000"/>
          <w:sz w:val="28"/>
          <w:szCs w:val="28"/>
        </w:rPr>
        <w:t>159</w:t>
      </w:r>
      <w:r>
        <w:rPr>
          <w:rFonts w:ascii="Times New Roman" w:eastAsia="Times New Roman" w:hAnsi="Times New Roman" w:cs="Times New Roman"/>
          <w:sz w:val="28"/>
          <w:szCs w:val="28"/>
        </w:rPr>
        <w:t>, договорились учредить общество с ограниченной ответственностью «</w:t>
      </w:r>
      <w:r w:rsidR="003C5EF9" w:rsidRPr="003C5EF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 xml:space="preserve">», именуемое в дальнейшем «Общество».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создается без ограничения срока его деятельности.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приобретает права юридического лица с момента государственной регистрации. </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Учредители Общества. Порядок их совместной деятельности</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1. Состав учредителей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C5EF9">
        <w:rPr>
          <w:rFonts w:ascii="Times New Roman" w:eastAsia="Times New Roman" w:hAnsi="Times New Roman" w:cs="Times New Roman"/>
          <w:sz w:val="28"/>
          <w:szCs w:val="28"/>
        </w:rPr>
        <w:t xml:space="preserve">администрация Дубровинского </w:t>
      </w:r>
      <w:r w:rsidR="003C5EF9" w:rsidRPr="00707079">
        <w:rPr>
          <w:rFonts w:ascii="Times New Roman" w:eastAsia="Times New Roman" w:hAnsi="Times New Roman" w:cs="Times New Roman"/>
          <w:sz w:val="28"/>
          <w:szCs w:val="28"/>
        </w:rPr>
        <w:t>сельсовета Усть-Таркского района Новосибирской области</w:t>
      </w:r>
      <w:r w:rsidR="003C5E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3C5EF9">
        <w:rPr>
          <w:rFonts w:ascii="Times New Roman" w:eastAsia="Times New Roman" w:hAnsi="Times New Roman" w:cs="Times New Roman"/>
          <w:sz w:val="28"/>
          <w:szCs w:val="28"/>
        </w:rPr>
        <w:t>ГРН</w:t>
      </w:r>
      <w:r w:rsidR="00357CA8" w:rsidRPr="00357CA8">
        <w:rPr>
          <w:rFonts w:ascii="Times New Roman" w:eastAsia="Times New Roman" w:hAnsi="Times New Roman" w:cs="Times New Roman"/>
          <w:sz w:val="28"/>
          <w:szCs w:val="28"/>
        </w:rPr>
        <w:t>1025405018792</w:t>
      </w:r>
      <w:r w:rsidR="003C5EF9">
        <w:rPr>
          <w:rFonts w:ascii="Times New Roman" w:eastAsia="Times New Roman" w:hAnsi="Times New Roman" w:cs="Times New Roman"/>
          <w:sz w:val="28"/>
          <w:szCs w:val="28"/>
        </w:rPr>
        <w:t>, адрес</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 xml:space="preserve">632182, Новосибирская область, Усть-Таркский район, поселок Октябрьский, улица </w:t>
      </w:r>
      <w:r w:rsidR="00357CA8">
        <w:rPr>
          <w:rFonts w:ascii="Times New Roman" w:eastAsia="Times New Roman" w:hAnsi="Times New Roman" w:cs="Times New Roman"/>
          <w:sz w:val="28"/>
          <w:szCs w:val="28"/>
        </w:rPr>
        <w:t xml:space="preserve">Центральная </w:t>
      </w:r>
      <w:r w:rsidR="00357CA8" w:rsidRPr="00357CA8">
        <w:rPr>
          <w:rFonts w:ascii="Times New Roman" w:eastAsia="Times New Roman" w:hAnsi="Times New Roman" w:cs="Times New Roman"/>
          <w:sz w:val="28"/>
          <w:szCs w:val="28"/>
        </w:rPr>
        <w:t>, 4</w:t>
      </w:r>
      <w:r>
        <w:rPr>
          <w:rFonts w:ascii="Times New Roman" w:eastAsia="Times New Roman" w:hAnsi="Times New Roman" w:cs="Times New Roman"/>
          <w:sz w:val="28"/>
          <w:szCs w:val="28"/>
        </w:rPr>
        <w:t>)</w:t>
      </w:r>
      <w:r w:rsidR="003C5EF9" w:rsidRPr="003C5EF9">
        <w:t xml:space="preserve"> </w:t>
      </w:r>
      <w:r w:rsidR="003C5EF9" w:rsidRPr="003C5EF9">
        <w:rPr>
          <w:rFonts w:ascii="Times New Roman" w:eastAsia="Times New Roman" w:hAnsi="Times New Roman" w:cs="Times New Roman"/>
          <w:sz w:val="28"/>
          <w:szCs w:val="28"/>
        </w:rPr>
        <w:t>в лице главы администрации Притчиной Светланы Анатольевны</w:t>
      </w:r>
      <w:r w:rsidR="006A46B4">
        <w:rPr>
          <w:rFonts w:ascii="Times New Roman" w:eastAsia="Times New Roman" w:hAnsi="Times New Roman" w:cs="Times New Roman"/>
          <w:sz w:val="28"/>
          <w:szCs w:val="28"/>
        </w:rPr>
        <w:t>,</w:t>
      </w:r>
      <w:r w:rsidR="006A46B4" w:rsidRPr="006A46B4">
        <w:rPr>
          <w:rFonts w:ascii="Times New Roman" w:eastAsia="Times New Roman" w:hAnsi="Times New Roman" w:cs="Times New Roman"/>
          <w:sz w:val="28"/>
          <w:szCs w:val="28"/>
        </w:rPr>
        <w:t xml:space="preserve"> действующей на основании Устава</w:t>
      </w:r>
      <w:r>
        <w:rPr>
          <w:rFonts w:ascii="Times New Roman" w:eastAsia="Times New Roman" w:hAnsi="Times New Roman" w:cs="Times New Roman"/>
          <w:sz w:val="28"/>
          <w:szCs w:val="28"/>
        </w:rPr>
        <w:t xml:space="preserve">; </w:t>
      </w:r>
    </w:p>
    <w:p w:rsidR="006A46B4" w:rsidRDefault="006A46B4"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A46B4">
        <w:t xml:space="preserve"> </w:t>
      </w:r>
      <w:r w:rsidRPr="006A46B4">
        <w:rPr>
          <w:rFonts w:ascii="Times New Roman" w:eastAsia="Times New Roman" w:hAnsi="Times New Roman" w:cs="Times New Roman"/>
          <w:sz w:val="28"/>
          <w:szCs w:val="28"/>
        </w:rPr>
        <w:t xml:space="preserve">администрация </w:t>
      </w:r>
      <w:r>
        <w:rPr>
          <w:rFonts w:ascii="Times New Roman" w:eastAsia="Times New Roman" w:hAnsi="Times New Roman" w:cs="Times New Roman"/>
          <w:sz w:val="28"/>
          <w:szCs w:val="28"/>
        </w:rPr>
        <w:t xml:space="preserve">Еланского </w:t>
      </w:r>
      <w:r w:rsidRPr="006A46B4">
        <w:rPr>
          <w:rFonts w:ascii="Times New Roman" w:eastAsia="Times New Roman" w:hAnsi="Times New Roman" w:cs="Times New Roman"/>
          <w:sz w:val="28"/>
          <w:szCs w:val="28"/>
        </w:rPr>
        <w:t>сельсовета Усть-Таркского района Новосибирской области, (</w:t>
      </w:r>
      <w:r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1025405018891</w:t>
      </w:r>
      <w:r w:rsidRPr="00357CA8">
        <w:rPr>
          <w:rFonts w:ascii="Times New Roman" w:eastAsia="Times New Roman" w:hAnsi="Times New Roman" w:cs="Times New Roman"/>
          <w:sz w:val="28"/>
          <w:szCs w:val="28"/>
        </w:rPr>
        <w:t>,</w:t>
      </w:r>
      <w:r w:rsidRPr="006A46B4">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sidRPr="006A46B4">
        <w:t xml:space="preserve"> </w:t>
      </w:r>
      <w:r w:rsidRPr="006A46B4">
        <w:rPr>
          <w:rFonts w:ascii="Times New Roman" w:eastAsia="Times New Roman" w:hAnsi="Times New Roman" w:cs="Times New Roman"/>
          <w:sz w:val="28"/>
          <w:szCs w:val="28"/>
        </w:rPr>
        <w:t xml:space="preserve">632163, Новосибирская </w:t>
      </w:r>
      <w:r w:rsidR="00CC1994">
        <w:rPr>
          <w:rFonts w:ascii="Times New Roman" w:eastAsia="Times New Roman" w:hAnsi="Times New Roman" w:cs="Times New Roman"/>
          <w:sz w:val="28"/>
          <w:szCs w:val="28"/>
        </w:rPr>
        <w:t>обл, Усть-Таркский р-н,</w:t>
      </w:r>
      <w:r w:rsidR="00CC1994" w:rsidRPr="00CC1994">
        <w:t xml:space="preserve"> </w:t>
      </w:r>
      <w:r w:rsidR="00CC1994" w:rsidRPr="00CC1994">
        <w:rPr>
          <w:rFonts w:ascii="Times New Roman" w:eastAsia="Times New Roman" w:hAnsi="Times New Roman" w:cs="Times New Roman"/>
          <w:sz w:val="28"/>
          <w:szCs w:val="28"/>
        </w:rPr>
        <w:t>село</w:t>
      </w:r>
      <w:r w:rsidR="00CC1994">
        <w:rPr>
          <w:rFonts w:ascii="Times New Roman" w:eastAsia="Times New Roman" w:hAnsi="Times New Roman" w:cs="Times New Roman"/>
          <w:sz w:val="28"/>
          <w:szCs w:val="28"/>
        </w:rPr>
        <w:t xml:space="preserve"> Еланка </w:t>
      </w:r>
      <w:r w:rsidR="007E7D2B">
        <w:rPr>
          <w:rFonts w:ascii="Times New Roman" w:eastAsia="Times New Roman" w:hAnsi="Times New Roman" w:cs="Times New Roman"/>
          <w:sz w:val="28"/>
          <w:szCs w:val="28"/>
        </w:rPr>
        <w:t>, Костенко, 4</w:t>
      </w:r>
      <w:r w:rsidRPr="006A46B4">
        <w:rPr>
          <w:rFonts w:ascii="Times New Roman" w:eastAsia="Times New Roman" w:hAnsi="Times New Roman" w:cs="Times New Roman"/>
          <w:sz w:val="28"/>
          <w:szCs w:val="28"/>
        </w:rPr>
        <w:t>) в лице главы администрации</w:t>
      </w:r>
      <w:r w:rsidRPr="006A46B4">
        <w:t xml:space="preserve"> </w:t>
      </w:r>
      <w:r>
        <w:rPr>
          <w:rFonts w:ascii="Times New Roman" w:eastAsia="Times New Roman" w:hAnsi="Times New Roman" w:cs="Times New Roman"/>
          <w:sz w:val="28"/>
          <w:szCs w:val="28"/>
        </w:rPr>
        <w:t>Рубцовой Ольги Анатольевны</w:t>
      </w:r>
      <w:r w:rsidRPr="006A46B4">
        <w:rPr>
          <w:rFonts w:ascii="Times New Roman" w:eastAsia="Times New Roman" w:hAnsi="Times New Roman" w:cs="Times New Roman"/>
          <w:sz w:val="28"/>
          <w:szCs w:val="28"/>
        </w:rPr>
        <w:t>, действующей на основании Устава</w:t>
      </w:r>
      <w:r>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rPr>
          <w:rFonts w:ascii="Times New Roman" w:eastAsia="Times New Roman" w:hAnsi="Times New Roman" w:cs="Times New Roman"/>
          <w:sz w:val="28"/>
          <w:szCs w:val="28"/>
        </w:rPr>
        <w:t xml:space="preserve"> </w:t>
      </w:r>
      <w:r w:rsidR="00FD6430">
        <w:rPr>
          <w:rFonts w:ascii="Times New Roman" w:eastAsia="Times New Roman" w:hAnsi="Times New Roman" w:cs="Times New Roman"/>
          <w:sz w:val="28"/>
          <w:szCs w:val="28"/>
        </w:rPr>
        <w:t>Камышевского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1025405018814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37204A" w:rsidRPr="006A46B4">
        <w:t xml:space="preserve"> </w:t>
      </w:r>
      <w:r w:rsidR="00FD6430">
        <w:rPr>
          <w:rFonts w:ascii="Times New Roman" w:eastAsia="Times New Roman" w:hAnsi="Times New Roman" w:cs="Times New Roman"/>
          <w:sz w:val="28"/>
          <w:szCs w:val="28"/>
        </w:rPr>
        <w:t>632167</w:t>
      </w:r>
      <w:r w:rsidR="0037204A" w:rsidRPr="006A46B4">
        <w:rPr>
          <w:rFonts w:ascii="Times New Roman" w:eastAsia="Times New Roman" w:hAnsi="Times New Roman" w:cs="Times New Roman"/>
          <w:sz w:val="28"/>
          <w:szCs w:val="28"/>
        </w:rPr>
        <w:t>, Новосибирская обл, Усть-Таркский р-н,</w:t>
      </w:r>
      <w:r w:rsidR="00CC1994" w:rsidRPr="00CC1994">
        <w:rPr>
          <w:rFonts w:ascii="Times New Roman" w:eastAsia="Times New Roman" w:hAnsi="Times New Roman" w:cs="Times New Roman"/>
          <w:sz w:val="28"/>
          <w:szCs w:val="28"/>
        </w:rPr>
        <w:t xml:space="preserve"> </w:t>
      </w:r>
      <w:r w:rsidR="00CC1994">
        <w:rPr>
          <w:rFonts w:ascii="Times New Roman" w:eastAsia="Times New Roman" w:hAnsi="Times New Roman" w:cs="Times New Roman"/>
          <w:sz w:val="28"/>
          <w:szCs w:val="28"/>
        </w:rPr>
        <w:t>село</w:t>
      </w:r>
      <w:r w:rsidR="00FD6430" w:rsidRPr="00FD6430">
        <w:t xml:space="preserve"> </w:t>
      </w:r>
      <w:r w:rsidR="00FD6430">
        <w:rPr>
          <w:rFonts w:ascii="Times New Roman" w:eastAsia="Times New Roman" w:hAnsi="Times New Roman" w:cs="Times New Roman"/>
          <w:sz w:val="28"/>
          <w:szCs w:val="28"/>
        </w:rPr>
        <w:t>Камышево, у</w:t>
      </w:r>
      <w:r w:rsidR="00FD6430" w:rsidRPr="00FD6430">
        <w:rPr>
          <w:rFonts w:ascii="Times New Roman" w:eastAsia="Times New Roman" w:hAnsi="Times New Roman" w:cs="Times New Roman"/>
          <w:sz w:val="28"/>
          <w:szCs w:val="28"/>
        </w:rPr>
        <w:t>л .Озерная 42</w:t>
      </w:r>
      <w:r w:rsidR="0037204A" w:rsidRPr="006A46B4">
        <w:rPr>
          <w:rFonts w:ascii="Times New Roman" w:eastAsia="Times New Roman" w:hAnsi="Times New Roman" w:cs="Times New Roman"/>
          <w:sz w:val="28"/>
          <w:szCs w:val="28"/>
        </w:rPr>
        <w:t>) в лице главы администрации</w:t>
      </w:r>
      <w:r w:rsidR="00FD6430" w:rsidRPr="00FD6430">
        <w:t xml:space="preserve"> </w:t>
      </w:r>
      <w:r w:rsidR="00FD6430" w:rsidRPr="00FD6430">
        <w:rPr>
          <w:rFonts w:ascii="Times New Roman" w:eastAsia="Times New Roman" w:hAnsi="Times New Roman" w:cs="Times New Roman"/>
          <w:sz w:val="28"/>
          <w:szCs w:val="28"/>
        </w:rPr>
        <w:t>Васильевой Любови Петровны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FD6430">
        <w:rPr>
          <w:rFonts w:ascii="Times New Roman" w:eastAsia="Times New Roman" w:hAnsi="Times New Roman" w:cs="Times New Roman"/>
          <w:sz w:val="28"/>
          <w:szCs w:val="28"/>
        </w:rPr>
        <w:t xml:space="preserve">Козинского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1025405018924</w:t>
      </w:r>
      <w:r w:rsidR="0037204A" w:rsidRPr="00357CA8">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Pr>
          <w:rFonts w:ascii="Times New Roman" w:eastAsia="Times New Roman" w:hAnsi="Times New Roman" w:cs="Times New Roman"/>
          <w:sz w:val="28"/>
          <w:szCs w:val="28"/>
        </w:rPr>
        <w:t>632164</w:t>
      </w:r>
      <w:r w:rsidR="00CC1994">
        <w:rPr>
          <w:rFonts w:ascii="Times New Roman" w:eastAsia="Times New Roman" w:hAnsi="Times New Roman" w:cs="Times New Roman"/>
          <w:sz w:val="28"/>
          <w:szCs w:val="28"/>
        </w:rPr>
        <w:t xml:space="preserve">  </w:t>
      </w:r>
      <w:r w:rsidR="00CC1994" w:rsidRPr="00CC1994">
        <w:rPr>
          <w:rFonts w:ascii="Times New Roman" w:eastAsia="Times New Roman" w:hAnsi="Times New Roman" w:cs="Times New Roman"/>
          <w:sz w:val="28"/>
          <w:szCs w:val="28"/>
        </w:rPr>
        <w:t xml:space="preserve">село </w:t>
      </w:r>
      <w:r w:rsidR="00FD6430" w:rsidRPr="00FD6430">
        <w:rPr>
          <w:rFonts w:ascii="Times New Roman" w:eastAsia="Times New Roman" w:hAnsi="Times New Roman" w:cs="Times New Roman"/>
          <w:sz w:val="28"/>
          <w:szCs w:val="28"/>
        </w:rPr>
        <w:t>Козино, ул. Школьная, д. 9.</w:t>
      </w:r>
      <w:r w:rsidR="0037204A" w:rsidRPr="006A46B4">
        <w:rPr>
          <w:rFonts w:ascii="Times New Roman" w:eastAsia="Times New Roman" w:hAnsi="Times New Roman" w:cs="Times New Roman"/>
          <w:sz w:val="28"/>
          <w:szCs w:val="28"/>
        </w:rPr>
        <w:t>) в лице главы администрации</w:t>
      </w:r>
      <w:r w:rsidR="00FD6430">
        <w:rPr>
          <w:rFonts w:ascii="Times New Roman" w:eastAsia="Times New Roman" w:hAnsi="Times New Roman" w:cs="Times New Roman"/>
          <w:sz w:val="28"/>
          <w:szCs w:val="28"/>
        </w:rPr>
        <w:t xml:space="preserve"> Уткиной Галины Васильевны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r w:rsidR="00FD6430" w:rsidRPr="00FD6430">
        <w:rPr>
          <w:rFonts w:ascii="Times New Roman" w:eastAsia="Times New Roman" w:hAnsi="Times New Roman" w:cs="Times New Roman"/>
          <w:sz w:val="28"/>
          <w:szCs w:val="28"/>
        </w:rPr>
        <w:t>Кушаговского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1025405018440</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sidRPr="00FD6430">
        <w:t xml:space="preserve"> </w:t>
      </w:r>
      <w:r w:rsidR="00FD6430" w:rsidRPr="00FD6430">
        <w:rPr>
          <w:rFonts w:ascii="Times New Roman" w:eastAsia="Times New Roman" w:hAnsi="Times New Roman" w:cs="Times New Roman"/>
          <w:sz w:val="28"/>
          <w:szCs w:val="28"/>
        </w:rPr>
        <w:t xml:space="preserve">632180, Новосибирская обл, Усть-Таркский р-н, </w:t>
      </w:r>
      <w:r w:rsidR="00CC1994" w:rsidRPr="00CC1994">
        <w:rPr>
          <w:rFonts w:ascii="Times New Roman" w:eastAsia="Times New Roman" w:hAnsi="Times New Roman" w:cs="Times New Roman"/>
          <w:sz w:val="28"/>
          <w:szCs w:val="28"/>
        </w:rPr>
        <w:t xml:space="preserve">село </w:t>
      </w:r>
      <w:r w:rsidR="00FD6430" w:rsidRPr="00FD6430">
        <w:rPr>
          <w:rFonts w:ascii="Times New Roman" w:eastAsia="Times New Roman" w:hAnsi="Times New Roman" w:cs="Times New Roman"/>
          <w:sz w:val="28"/>
          <w:szCs w:val="28"/>
        </w:rPr>
        <w:t>К</w:t>
      </w:r>
      <w:r w:rsidR="00CC1994">
        <w:rPr>
          <w:rFonts w:ascii="Times New Roman" w:eastAsia="Times New Roman" w:hAnsi="Times New Roman" w:cs="Times New Roman"/>
          <w:sz w:val="28"/>
          <w:szCs w:val="28"/>
        </w:rPr>
        <w:t xml:space="preserve">ушаги </w:t>
      </w:r>
      <w:r w:rsidR="00FD6430" w:rsidRPr="00FD6430">
        <w:rPr>
          <w:rFonts w:ascii="Times New Roman" w:eastAsia="Times New Roman" w:hAnsi="Times New Roman" w:cs="Times New Roman"/>
          <w:sz w:val="28"/>
          <w:szCs w:val="28"/>
        </w:rPr>
        <w:t>, Береговая, 34</w:t>
      </w:r>
      <w:r w:rsidR="0037204A" w:rsidRPr="006A46B4">
        <w:rPr>
          <w:rFonts w:ascii="Times New Roman" w:eastAsia="Times New Roman" w:hAnsi="Times New Roman" w:cs="Times New Roman"/>
          <w:sz w:val="28"/>
          <w:szCs w:val="28"/>
        </w:rPr>
        <w:t>) в лице главы администрации</w:t>
      </w:r>
      <w:r w:rsidR="00FD6430" w:rsidRPr="00FD6430">
        <w:t xml:space="preserve"> </w:t>
      </w:r>
      <w:r w:rsidR="00FD6430" w:rsidRPr="00FD6430">
        <w:rPr>
          <w:rFonts w:ascii="Times New Roman" w:eastAsia="Times New Roman" w:hAnsi="Times New Roman" w:cs="Times New Roman"/>
          <w:sz w:val="28"/>
          <w:szCs w:val="28"/>
        </w:rPr>
        <w:t>Кунц Надежды Владимировны</w:t>
      </w:r>
      <w:r w:rsidR="0037204A" w:rsidRPr="006A46B4">
        <w:rPr>
          <w:rFonts w:ascii="Times New Roman" w:eastAsia="Times New Roman" w:hAnsi="Times New Roman" w:cs="Times New Roman"/>
          <w:sz w:val="28"/>
          <w:szCs w:val="28"/>
        </w:rPr>
        <w:t>, действующей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FD6430" w:rsidRPr="00FD6430">
        <w:t xml:space="preserve"> </w:t>
      </w:r>
      <w:r w:rsidR="00FD6430">
        <w:t xml:space="preserve"> </w:t>
      </w:r>
      <w:r w:rsidR="00FD6430" w:rsidRPr="00FD6430">
        <w:rPr>
          <w:rFonts w:ascii="Times New Roman" w:eastAsia="Times New Roman" w:hAnsi="Times New Roman" w:cs="Times New Roman"/>
          <w:sz w:val="28"/>
          <w:szCs w:val="28"/>
        </w:rPr>
        <w:t>Новоникольского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FD6430">
        <w:rPr>
          <w:rFonts w:ascii="Times New Roman" w:eastAsia="Times New Roman" w:hAnsi="Times New Roman" w:cs="Times New Roman"/>
          <w:sz w:val="28"/>
          <w:szCs w:val="28"/>
        </w:rPr>
        <w:t>ОГРН</w:t>
      </w:r>
      <w:r w:rsidR="00FD6430" w:rsidRPr="00FD6430">
        <w:t xml:space="preserve"> </w:t>
      </w:r>
      <w:r w:rsidR="00FD6430" w:rsidRPr="00FD6430">
        <w:rPr>
          <w:rFonts w:ascii="Times New Roman" w:eastAsia="Times New Roman" w:hAnsi="Times New Roman" w:cs="Times New Roman"/>
          <w:sz w:val="28"/>
          <w:szCs w:val="28"/>
        </w:rPr>
        <w:t>1025405018418</w:t>
      </w:r>
      <w:r w:rsidR="0037204A" w:rsidRPr="00FD6430">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FD6430">
        <w:rPr>
          <w:rFonts w:ascii="Times New Roman" w:eastAsia="Times New Roman" w:hAnsi="Times New Roman" w:cs="Times New Roman"/>
          <w:sz w:val="28"/>
          <w:szCs w:val="28"/>
        </w:rPr>
        <w:t xml:space="preserve"> 632186, Новосибирская область, Усть-Таркский р</w:t>
      </w:r>
      <w:r w:rsidR="00FD6430" w:rsidRPr="00FD6430">
        <w:rPr>
          <w:rFonts w:ascii="Times New Roman" w:eastAsia="Times New Roman" w:hAnsi="Times New Roman" w:cs="Times New Roman"/>
          <w:sz w:val="28"/>
          <w:szCs w:val="28"/>
        </w:rPr>
        <w:t xml:space="preserve">айон, </w:t>
      </w:r>
      <w:r w:rsidR="00CC1994" w:rsidRPr="00CC1994">
        <w:rPr>
          <w:rFonts w:ascii="Times New Roman" w:eastAsia="Times New Roman" w:hAnsi="Times New Roman" w:cs="Times New Roman"/>
          <w:sz w:val="28"/>
          <w:szCs w:val="28"/>
        </w:rPr>
        <w:t>село</w:t>
      </w:r>
      <w:r w:rsidR="00FD6430">
        <w:rPr>
          <w:rFonts w:ascii="Times New Roman" w:eastAsia="Times New Roman" w:hAnsi="Times New Roman" w:cs="Times New Roman"/>
          <w:sz w:val="28"/>
          <w:szCs w:val="28"/>
        </w:rPr>
        <w:t xml:space="preserve"> </w:t>
      </w:r>
      <w:r w:rsidR="00FD6430" w:rsidRPr="00FD6430">
        <w:rPr>
          <w:rFonts w:ascii="Times New Roman" w:eastAsia="Times New Roman" w:hAnsi="Times New Roman" w:cs="Times New Roman"/>
          <w:sz w:val="28"/>
          <w:szCs w:val="28"/>
        </w:rPr>
        <w:t xml:space="preserve">Новоникольск, </w:t>
      </w:r>
      <w:r w:rsidR="00FD6430">
        <w:rPr>
          <w:rFonts w:ascii="Times New Roman" w:eastAsia="Times New Roman" w:hAnsi="Times New Roman" w:cs="Times New Roman"/>
          <w:sz w:val="28"/>
          <w:szCs w:val="28"/>
        </w:rPr>
        <w:t xml:space="preserve">ул. </w:t>
      </w:r>
      <w:r w:rsidR="00FD6430" w:rsidRPr="00FD6430">
        <w:rPr>
          <w:rFonts w:ascii="Times New Roman" w:eastAsia="Times New Roman" w:hAnsi="Times New Roman" w:cs="Times New Roman"/>
          <w:sz w:val="28"/>
          <w:szCs w:val="28"/>
        </w:rPr>
        <w:t xml:space="preserve">Центральная, </w:t>
      </w:r>
      <w:r w:rsidR="00FD6430">
        <w:rPr>
          <w:rFonts w:ascii="Times New Roman" w:eastAsia="Times New Roman" w:hAnsi="Times New Roman" w:cs="Times New Roman"/>
          <w:sz w:val="28"/>
          <w:szCs w:val="28"/>
        </w:rPr>
        <w:t>д.</w:t>
      </w:r>
      <w:r w:rsidR="00FD6430" w:rsidRPr="00FD6430">
        <w:rPr>
          <w:rFonts w:ascii="Times New Roman" w:eastAsia="Times New Roman" w:hAnsi="Times New Roman" w:cs="Times New Roman"/>
          <w:sz w:val="28"/>
          <w:szCs w:val="28"/>
        </w:rPr>
        <w:t>59</w:t>
      </w:r>
      <w:r w:rsidR="0037204A" w:rsidRPr="006A46B4">
        <w:rPr>
          <w:rFonts w:ascii="Times New Roman" w:eastAsia="Times New Roman" w:hAnsi="Times New Roman" w:cs="Times New Roman"/>
          <w:sz w:val="28"/>
          <w:szCs w:val="28"/>
        </w:rPr>
        <w:t>) в лице главы администраци</w:t>
      </w:r>
      <w:r w:rsidR="00CC1994">
        <w:rPr>
          <w:rFonts w:ascii="Times New Roman" w:eastAsia="Times New Roman" w:hAnsi="Times New Roman" w:cs="Times New Roman"/>
          <w:sz w:val="28"/>
          <w:szCs w:val="28"/>
        </w:rPr>
        <w:t>и</w:t>
      </w:r>
      <w:r w:rsidR="00FD6430" w:rsidRPr="00FD6430">
        <w:t xml:space="preserve"> </w:t>
      </w:r>
      <w:r w:rsidR="00FD6430" w:rsidRPr="00FD6430">
        <w:rPr>
          <w:rFonts w:ascii="Times New Roman" w:eastAsia="Times New Roman" w:hAnsi="Times New Roman" w:cs="Times New Roman"/>
          <w:sz w:val="28"/>
          <w:szCs w:val="28"/>
        </w:rPr>
        <w:t xml:space="preserve">Мартыненко Вячеслава Тимофеевича , действующего на основании Устава </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r w:rsidR="00CC1994" w:rsidRPr="00CC1994">
        <w:rPr>
          <w:rFonts w:ascii="Times New Roman" w:eastAsia="Times New Roman" w:hAnsi="Times New Roman" w:cs="Times New Roman"/>
          <w:sz w:val="28"/>
          <w:szCs w:val="28"/>
        </w:rPr>
        <w:t>Новосилишинского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357CA8">
        <w:rPr>
          <w:rFonts w:ascii="Times New Roman" w:eastAsia="Times New Roman" w:hAnsi="Times New Roman" w:cs="Times New Roman"/>
          <w:sz w:val="28"/>
          <w:szCs w:val="28"/>
        </w:rPr>
        <w:t>ОГРН</w:t>
      </w:r>
      <w:r w:rsidR="00357CA8" w:rsidRPr="00357CA8">
        <w:t xml:space="preserve"> </w:t>
      </w:r>
      <w:r w:rsidR="00357CA8" w:rsidRPr="00357CA8">
        <w:rPr>
          <w:rFonts w:ascii="Times New Roman" w:eastAsia="Times New Roman" w:hAnsi="Times New Roman" w:cs="Times New Roman"/>
          <w:sz w:val="28"/>
          <w:szCs w:val="28"/>
        </w:rPr>
        <w:t>1025405019573</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632183, Новосибирск</w:t>
      </w:r>
      <w:r w:rsidR="00CC1994">
        <w:rPr>
          <w:rFonts w:ascii="Times New Roman" w:eastAsia="Times New Roman" w:hAnsi="Times New Roman" w:cs="Times New Roman"/>
          <w:sz w:val="28"/>
          <w:szCs w:val="28"/>
        </w:rPr>
        <w:t xml:space="preserve">ая обл, Усть-Таркский р-н, село </w:t>
      </w:r>
      <w:r w:rsidR="00CC1994" w:rsidRPr="00CC1994">
        <w:rPr>
          <w:rFonts w:ascii="Times New Roman" w:eastAsia="Times New Roman" w:hAnsi="Times New Roman" w:cs="Times New Roman"/>
          <w:sz w:val="28"/>
          <w:szCs w:val="28"/>
        </w:rPr>
        <w:t xml:space="preserve">Новосилиш, </w:t>
      </w:r>
      <w:r w:rsidR="00CC1994">
        <w:rPr>
          <w:rFonts w:ascii="Times New Roman" w:eastAsia="Times New Roman" w:hAnsi="Times New Roman" w:cs="Times New Roman"/>
          <w:sz w:val="28"/>
          <w:szCs w:val="28"/>
        </w:rPr>
        <w:t xml:space="preserve">ул. </w:t>
      </w:r>
      <w:r w:rsidR="00CC1994" w:rsidRPr="00CC1994">
        <w:rPr>
          <w:rFonts w:ascii="Times New Roman" w:eastAsia="Times New Roman" w:hAnsi="Times New Roman" w:cs="Times New Roman"/>
          <w:sz w:val="28"/>
          <w:szCs w:val="28"/>
        </w:rPr>
        <w:t>Центральная, 2</w:t>
      </w:r>
      <w:r w:rsidR="0037204A">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Савченко Евгения Александровича , действующего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Побединского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1025405018902</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CC1994" w:rsidRPr="00CC1994">
        <w:t xml:space="preserve"> </w:t>
      </w:r>
      <w:r w:rsidR="00CC1994" w:rsidRPr="00CC1994">
        <w:rPr>
          <w:rFonts w:ascii="Times New Roman" w:eastAsia="Times New Roman" w:hAnsi="Times New Roman" w:cs="Times New Roman"/>
          <w:sz w:val="28"/>
          <w:szCs w:val="28"/>
        </w:rPr>
        <w:t>632171, Новосибирская обл, Усть-Таркский р-н, село Победа, ул. Центральная, 5</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Макеева Геннадия Алексеевича, действующего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CC1994" w:rsidRPr="00CC1994">
        <w:t xml:space="preserve"> </w:t>
      </w:r>
      <w:r w:rsidR="00CC1994" w:rsidRPr="00CC1994">
        <w:rPr>
          <w:rFonts w:ascii="Times New Roman" w:eastAsia="Times New Roman" w:hAnsi="Times New Roman" w:cs="Times New Roman"/>
          <w:sz w:val="28"/>
          <w:szCs w:val="28"/>
        </w:rPr>
        <w:t>Угуйского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CC1994">
        <w:rPr>
          <w:rFonts w:ascii="Times New Roman" w:eastAsia="Times New Roman" w:hAnsi="Times New Roman" w:cs="Times New Roman"/>
          <w:sz w:val="28"/>
          <w:szCs w:val="28"/>
        </w:rPr>
        <w:t>ОГРН</w:t>
      </w:r>
      <w:r w:rsidR="00CC1994" w:rsidRPr="00CC1994">
        <w:t xml:space="preserve"> </w:t>
      </w:r>
      <w:r w:rsidR="00CC1994" w:rsidRPr="00CC1994">
        <w:rPr>
          <w:rFonts w:ascii="Times New Roman" w:eastAsia="Times New Roman" w:hAnsi="Times New Roman" w:cs="Times New Roman"/>
          <w:sz w:val="28"/>
          <w:szCs w:val="28"/>
        </w:rPr>
        <w:t>1025405018913</w:t>
      </w:r>
      <w:r w:rsidR="0037204A" w:rsidRPr="00CC1994">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CC1994" w:rsidRPr="00CC1994">
        <w:t xml:space="preserve"> </w:t>
      </w:r>
      <w:r w:rsidR="00CC1994" w:rsidRPr="00CC1994">
        <w:rPr>
          <w:rFonts w:ascii="Times New Roman" w:eastAsia="Times New Roman" w:hAnsi="Times New Roman" w:cs="Times New Roman"/>
          <w:sz w:val="28"/>
          <w:szCs w:val="28"/>
        </w:rPr>
        <w:t>632184, Новосибирская область, Усть-Таркский район, село Угуй,</w:t>
      </w:r>
      <w:r w:rsidR="00CC1994" w:rsidRPr="00CC1994">
        <w:t xml:space="preserve"> </w:t>
      </w:r>
      <w:r w:rsidR="00CC1994" w:rsidRPr="00CC1994">
        <w:rPr>
          <w:rFonts w:ascii="Times New Roman" w:eastAsia="Times New Roman" w:hAnsi="Times New Roman" w:cs="Times New Roman"/>
          <w:sz w:val="28"/>
          <w:szCs w:val="28"/>
        </w:rPr>
        <w:t>улица Центральная, 1</w:t>
      </w:r>
      <w:r w:rsidR="0037204A" w:rsidRPr="006A46B4">
        <w:rPr>
          <w:rFonts w:ascii="Times New Roman" w:eastAsia="Times New Roman" w:hAnsi="Times New Roman" w:cs="Times New Roman"/>
          <w:sz w:val="28"/>
          <w:szCs w:val="28"/>
        </w:rPr>
        <w:t>) в лице главы администрации</w:t>
      </w:r>
      <w:r w:rsidR="00CC1994" w:rsidRPr="00CC1994">
        <w:t xml:space="preserve"> </w:t>
      </w:r>
      <w:r w:rsidR="00CC1994" w:rsidRPr="00CC1994">
        <w:rPr>
          <w:rFonts w:ascii="Times New Roman" w:eastAsia="Times New Roman" w:hAnsi="Times New Roman" w:cs="Times New Roman"/>
          <w:sz w:val="28"/>
          <w:szCs w:val="28"/>
        </w:rPr>
        <w:t>Шунькова Анатолия Валентиновича , действующего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CC1994" w:rsidRPr="00CC1994">
        <w:rPr>
          <w:rFonts w:ascii="Times New Roman" w:eastAsia="Times New Roman" w:hAnsi="Times New Roman" w:cs="Times New Roman"/>
          <w:sz w:val="28"/>
          <w:szCs w:val="28"/>
        </w:rPr>
        <w:t xml:space="preserve">Усть-Таркского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1025405019705</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57CA8">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632160, Новосибирская область, Усть-Таркский район, село Усть-Тарка, улица Дзержинского, дом 16а</w:t>
      </w:r>
      <w:r w:rsidR="0037204A">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в лице главы</w:t>
      </w:r>
      <w:r w:rsidR="007F36B2" w:rsidRPr="007F36B2">
        <w:t xml:space="preserve"> </w:t>
      </w:r>
      <w:r w:rsidR="007F36B2" w:rsidRPr="007F36B2">
        <w:rPr>
          <w:rFonts w:ascii="Times New Roman" w:eastAsia="Times New Roman" w:hAnsi="Times New Roman" w:cs="Times New Roman"/>
          <w:sz w:val="28"/>
          <w:szCs w:val="28"/>
        </w:rPr>
        <w:t>Шушканова Виктора Валентиновича</w:t>
      </w:r>
      <w:r w:rsidR="007F36B2">
        <w:rPr>
          <w:rFonts w:ascii="Times New Roman" w:eastAsia="Times New Roman" w:hAnsi="Times New Roman" w:cs="Times New Roman"/>
          <w:sz w:val="28"/>
          <w:szCs w:val="28"/>
        </w:rPr>
        <w:t>, действующего</w:t>
      </w:r>
      <w:r w:rsidR="0037204A" w:rsidRPr="006A46B4">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r w:rsidR="007F36B2" w:rsidRPr="007F36B2">
        <w:rPr>
          <w:rFonts w:ascii="Times New Roman" w:eastAsia="Times New Roman" w:hAnsi="Times New Roman" w:cs="Times New Roman"/>
          <w:sz w:val="28"/>
          <w:szCs w:val="28"/>
        </w:rPr>
        <w:t>Щербаковского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1025405021201</w:t>
      </w:r>
      <w:r w:rsidR="0037204A" w:rsidRPr="0037204A">
        <w:rPr>
          <w:rFonts w:ascii="Times New Roman" w:eastAsia="Times New Roman" w:hAnsi="Times New Roman" w:cs="Times New Roman"/>
          <w:color w:val="FF0000"/>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 xml:space="preserve">632165, Новосибирская область, Усть-Таркский район, село Щербаки, </w:t>
      </w:r>
      <w:r w:rsidR="007F36B2">
        <w:rPr>
          <w:rFonts w:ascii="Times New Roman" w:eastAsia="Times New Roman" w:hAnsi="Times New Roman" w:cs="Times New Roman"/>
          <w:sz w:val="28"/>
          <w:szCs w:val="28"/>
        </w:rPr>
        <w:t xml:space="preserve">улица </w:t>
      </w:r>
      <w:r w:rsidR="007F36B2" w:rsidRPr="007F36B2">
        <w:rPr>
          <w:rFonts w:ascii="Times New Roman" w:eastAsia="Times New Roman" w:hAnsi="Times New Roman" w:cs="Times New Roman"/>
          <w:sz w:val="28"/>
          <w:szCs w:val="28"/>
        </w:rPr>
        <w:t>Кооперативная, 2</w:t>
      </w:r>
      <w:r w:rsidR="0037204A" w:rsidRPr="006A46B4">
        <w:rPr>
          <w:rFonts w:ascii="Times New Roman" w:eastAsia="Times New Roman" w:hAnsi="Times New Roman" w:cs="Times New Roman"/>
          <w:sz w:val="28"/>
          <w:szCs w:val="28"/>
        </w:rPr>
        <w:t>) в лице главы администрации</w:t>
      </w:r>
      <w:r w:rsidR="007F36B2" w:rsidRPr="007F36B2">
        <w:rPr>
          <w:rFonts w:ascii="Times New Roman" w:eastAsia="Times New Roman" w:hAnsi="Times New Roman" w:cs="Times New Roman"/>
          <w:b/>
          <w:sz w:val="28"/>
          <w:szCs w:val="28"/>
        </w:rPr>
        <w:t xml:space="preserve"> </w:t>
      </w:r>
      <w:r w:rsidR="007F36B2" w:rsidRPr="007F36B2">
        <w:rPr>
          <w:rFonts w:ascii="Times New Roman" w:eastAsia="Times New Roman" w:hAnsi="Times New Roman" w:cs="Times New Roman"/>
          <w:sz w:val="28"/>
          <w:szCs w:val="28"/>
        </w:rPr>
        <w:t>Поздняковой Ларисы Анатольевны</w:t>
      </w:r>
      <w:r w:rsidR="0037204A" w:rsidRPr="007F36B2">
        <w:rPr>
          <w:rFonts w:ascii="Times New Roman" w:eastAsia="Times New Roman" w:hAnsi="Times New Roman" w:cs="Times New Roman"/>
          <w:sz w:val="28"/>
          <w:szCs w:val="28"/>
        </w:rPr>
        <w:t>, действующей на основании Уст</w:t>
      </w:r>
      <w:r w:rsidR="0037204A" w:rsidRPr="006A46B4">
        <w:rPr>
          <w:rFonts w:ascii="Times New Roman" w:eastAsia="Times New Roman" w:hAnsi="Times New Roman" w:cs="Times New Roman"/>
          <w:sz w:val="28"/>
          <w:szCs w:val="28"/>
        </w:rPr>
        <w:t>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204A">
        <w:rPr>
          <w:rFonts w:ascii="Times New Roman" w:eastAsia="Times New Roman" w:hAnsi="Times New Roman" w:cs="Times New Roman"/>
          <w:sz w:val="28"/>
          <w:szCs w:val="28"/>
        </w:rPr>
        <w:t>2)</w:t>
      </w:r>
      <w:r w:rsidR="0037204A" w:rsidRPr="006A46B4">
        <w:t xml:space="preserve"> </w:t>
      </w:r>
      <w:r w:rsidR="0037204A" w:rsidRPr="006A46B4">
        <w:rPr>
          <w:rFonts w:ascii="Times New Roman" w:eastAsia="Times New Roman" w:hAnsi="Times New Roman" w:cs="Times New Roman"/>
          <w:sz w:val="28"/>
          <w:szCs w:val="28"/>
        </w:rPr>
        <w:t>администрация</w:t>
      </w:r>
      <w:r w:rsidR="007F36B2" w:rsidRPr="007F36B2">
        <w:t xml:space="preserve"> </w:t>
      </w:r>
      <w:r w:rsidR="007F36B2" w:rsidRPr="007F36B2">
        <w:rPr>
          <w:rFonts w:ascii="Times New Roman" w:eastAsia="Times New Roman" w:hAnsi="Times New Roman" w:cs="Times New Roman"/>
          <w:sz w:val="28"/>
          <w:szCs w:val="28"/>
        </w:rPr>
        <w:t>Яркуль-Матюшкинского</w:t>
      </w:r>
      <w:r w:rsidR="0037204A" w:rsidRPr="006A46B4">
        <w:rPr>
          <w:rFonts w:ascii="Times New Roman" w:eastAsia="Times New Roman" w:hAnsi="Times New Roman" w:cs="Times New Roman"/>
          <w:sz w:val="28"/>
          <w:szCs w:val="28"/>
        </w:rPr>
        <w:t xml:space="preserve"> сельсовета Усть-Таркского района Новосибирской области, (</w:t>
      </w:r>
      <w:r w:rsidR="007F36B2"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 xml:space="preserve">1025405018374 </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632181, Новосибирская область, Усть-Таркский район, село Яркуль-Матюшкино</w:t>
      </w:r>
      <w:r w:rsidR="007F36B2">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улица Центральная, 48</w:t>
      </w:r>
      <w:r w:rsidR="0037204A" w:rsidRPr="006A46B4">
        <w:rPr>
          <w:rFonts w:ascii="Times New Roman" w:eastAsia="Times New Roman" w:hAnsi="Times New Roman" w:cs="Times New Roman"/>
          <w:sz w:val="28"/>
          <w:szCs w:val="28"/>
        </w:rPr>
        <w:t>) в лице главы администрации</w:t>
      </w:r>
      <w:r w:rsidR="007F36B2" w:rsidRPr="007F36B2">
        <w:t xml:space="preserve"> </w:t>
      </w:r>
      <w:r w:rsidR="007F36B2" w:rsidRPr="007F36B2">
        <w:rPr>
          <w:rFonts w:ascii="Times New Roman" w:eastAsia="Times New Roman" w:hAnsi="Times New Roman" w:cs="Times New Roman"/>
          <w:sz w:val="28"/>
          <w:szCs w:val="28"/>
        </w:rPr>
        <w:t>Терентьева Александра Константиновича,</w:t>
      </w:r>
      <w:r w:rsidR="007F36B2" w:rsidRPr="007F36B2">
        <w:t xml:space="preserve"> </w:t>
      </w:r>
      <w:r w:rsidR="007F36B2">
        <w:rPr>
          <w:rFonts w:ascii="Times New Roman" w:eastAsia="Times New Roman" w:hAnsi="Times New Roman" w:cs="Times New Roman"/>
          <w:sz w:val="28"/>
          <w:szCs w:val="28"/>
        </w:rPr>
        <w:t>действующего</w:t>
      </w:r>
      <w:r w:rsidR="007F36B2" w:rsidRPr="007F36B2">
        <w:rPr>
          <w:rFonts w:ascii="Times New Roman" w:eastAsia="Times New Roman" w:hAnsi="Times New Roman" w:cs="Times New Roman"/>
          <w:sz w:val="28"/>
          <w:szCs w:val="28"/>
        </w:rPr>
        <w:t xml:space="preserve"> на основании Устава</w:t>
      </w:r>
      <w:r w:rsidR="0037204A">
        <w:rPr>
          <w:rFonts w:ascii="Times New Roman" w:eastAsia="Times New Roman" w:hAnsi="Times New Roman" w:cs="Times New Roman"/>
          <w:sz w:val="28"/>
          <w:szCs w:val="28"/>
        </w:rPr>
        <w:t>;</w:t>
      </w:r>
    </w:p>
    <w:p w:rsidR="0037204A" w:rsidRDefault="00581C0D"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37204A">
        <w:rPr>
          <w:rFonts w:ascii="Times New Roman" w:eastAsia="Times New Roman" w:hAnsi="Times New Roman" w:cs="Times New Roman"/>
          <w:sz w:val="28"/>
          <w:szCs w:val="28"/>
        </w:rPr>
        <w:t>)</w:t>
      </w:r>
      <w:r w:rsidR="0037204A" w:rsidRPr="006A46B4">
        <w:t xml:space="preserve"> </w:t>
      </w:r>
      <w:r w:rsidR="0037204A" w:rsidRPr="006A46B4">
        <w:rPr>
          <w:rFonts w:ascii="Times New Roman" w:eastAsia="Times New Roman" w:hAnsi="Times New Roman" w:cs="Times New Roman"/>
          <w:sz w:val="28"/>
          <w:szCs w:val="28"/>
        </w:rPr>
        <w:t xml:space="preserve">администрация </w:t>
      </w:r>
      <w:r w:rsidR="007F36B2">
        <w:rPr>
          <w:rFonts w:ascii="Times New Roman" w:eastAsia="Times New Roman" w:hAnsi="Times New Roman" w:cs="Times New Roman"/>
          <w:sz w:val="28"/>
          <w:szCs w:val="28"/>
        </w:rPr>
        <w:t xml:space="preserve">Яркульского </w:t>
      </w:r>
      <w:r w:rsidR="0037204A" w:rsidRPr="006A46B4">
        <w:rPr>
          <w:rFonts w:ascii="Times New Roman" w:eastAsia="Times New Roman" w:hAnsi="Times New Roman" w:cs="Times New Roman"/>
          <w:sz w:val="28"/>
          <w:szCs w:val="28"/>
        </w:rPr>
        <w:t>сельсовета Усть-Таркского района Новосибирской области, (</w:t>
      </w:r>
      <w:r w:rsidR="0037204A" w:rsidRPr="007F36B2">
        <w:rPr>
          <w:rFonts w:ascii="Times New Roman" w:eastAsia="Times New Roman" w:hAnsi="Times New Roman" w:cs="Times New Roman"/>
          <w:sz w:val="28"/>
          <w:szCs w:val="28"/>
        </w:rPr>
        <w:t>ОГРН</w:t>
      </w:r>
      <w:r w:rsidR="007F36B2" w:rsidRPr="007F36B2">
        <w:t xml:space="preserve"> </w:t>
      </w:r>
      <w:r w:rsidR="007F36B2" w:rsidRPr="007F36B2">
        <w:rPr>
          <w:rFonts w:ascii="Times New Roman" w:eastAsia="Times New Roman" w:hAnsi="Times New Roman" w:cs="Times New Roman"/>
          <w:sz w:val="28"/>
          <w:szCs w:val="28"/>
        </w:rPr>
        <w:t>1025405019860</w:t>
      </w:r>
      <w:r w:rsidR="0037204A" w:rsidRPr="007F36B2">
        <w:rPr>
          <w:rFonts w:ascii="Times New Roman" w:eastAsia="Times New Roman" w:hAnsi="Times New Roman" w:cs="Times New Roman"/>
          <w:sz w:val="28"/>
          <w:szCs w:val="28"/>
        </w:rPr>
        <w:t>,</w:t>
      </w:r>
      <w:r w:rsidR="0037204A" w:rsidRPr="006A46B4">
        <w:rPr>
          <w:rFonts w:ascii="Times New Roman" w:eastAsia="Times New Roman" w:hAnsi="Times New Roman" w:cs="Times New Roman"/>
          <w:sz w:val="28"/>
          <w:szCs w:val="28"/>
        </w:rPr>
        <w:t xml:space="preserve"> адрес</w:t>
      </w:r>
      <w:r w:rsidR="0037204A">
        <w:rPr>
          <w:rFonts w:ascii="Times New Roman" w:eastAsia="Times New Roman" w:hAnsi="Times New Roman" w:cs="Times New Roman"/>
          <w:sz w:val="28"/>
          <w:szCs w:val="28"/>
        </w:rPr>
        <w:t>:</w:t>
      </w:r>
      <w:r w:rsidR="007F36B2" w:rsidRPr="007F36B2">
        <w:t xml:space="preserve"> </w:t>
      </w:r>
      <w:r w:rsidR="007F36B2" w:rsidRPr="007F36B2">
        <w:rPr>
          <w:rFonts w:ascii="Times New Roman" w:eastAsia="Times New Roman" w:hAnsi="Times New Roman" w:cs="Times New Roman"/>
          <w:sz w:val="28"/>
          <w:szCs w:val="28"/>
        </w:rPr>
        <w:t>632185, Новосибирская область, Усть-Таркский район, село Яркуль, Центральная улица, 32</w:t>
      </w:r>
      <w:r w:rsidR="0037204A" w:rsidRPr="006A46B4">
        <w:rPr>
          <w:rFonts w:ascii="Times New Roman" w:eastAsia="Times New Roman" w:hAnsi="Times New Roman" w:cs="Times New Roman"/>
          <w:sz w:val="28"/>
          <w:szCs w:val="28"/>
        </w:rPr>
        <w:t>) в лице главы администрации</w:t>
      </w:r>
      <w:r w:rsidR="007F36B2" w:rsidRPr="007F36B2">
        <w:t xml:space="preserve"> </w:t>
      </w:r>
      <w:r w:rsidR="007F36B2" w:rsidRPr="007F36B2">
        <w:rPr>
          <w:rFonts w:ascii="Times New Roman" w:eastAsia="Times New Roman" w:hAnsi="Times New Roman" w:cs="Times New Roman"/>
          <w:sz w:val="28"/>
          <w:szCs w:val="28"/>
        </w:rPr>
        <w:t>Найда Александр</w:t>
      </w:r>
      <w:r w:rsidR="007F36B2">
        <w:rPr>
          <w:rFonts w:ascii="Times New Roman" w:eastAsia="Times New Roman" w:hAnsi="Times New Roman" w:cs="Times New Roman"/>
          <w:sz w:val="28"/>
          <w:szCs w:val="28"/>
        </w:rPr>
        <w:t>а</w:t>
      </w:r>
      <w:r w:rsidR="007F36B2" w:rsidRPr="007F36B2">
        <w:rPr>
          <w:rFonts w:ascii="Times New Roman" w:eastAsia="Times New Roman" w:hAnsi="Times New Roman" w:cs="Times New Roman"/>
          <w:sz w:val="28"/>
          <w:szCs w:val="28"/>
        </w:rPr>
        <w:t xml:space="preserve"> Васильевич</w:t>
      </w:r>
      <w:r w:rsidR="007F36B2">
        <w:rPr>
          <w:rFonts w:ascii="Times New Roman" w:eastAsia="Times New Roman" w:hAnsi="Times New Roman" w:cs="Times New Roman"/>
          <w:sz w:val="28"/>
          <w:szCs w:val="28"/>
        </w:rPr>
        <w:t>а</w:t>
      </w:r>
      <w:r w:rsidR="0037204A" w:rsidRPr="006A46B4">
        <w:rPr>
          <w:rFonts w:ascii="Times New Roman" w:eastAsia="Times New Roman" w:hAnsi="Times New Roman" w:cs="Times New Roman"/>
          <w:sz w:val="28"/>
          <w:szCs w:val="28"/>
        </w:rPr>
        <w:t>, действующе</w:t>
      </w:r>
      <w:r w:rsidR="007F36B2">
        <w:rPr>
          <w:rFonts w:ascii="Times New Roman" w:eastAsia="Times New Roman" w:hAnsi="Times New Roman" w:cs="Times New Roman"/>
          <w:sz w:val="28"/>
          <w:szCs w:val="28"/>
        </w:rPr>
        <w:t>го</w:t>
      </w:r>
      <w:r w:rsidR="0037204A" w:rsidRPr="006A46B4">
        <w:rPr>
          <w:rFonts w:ascii="Times New Roman" w:eastAsia="Times New Roman" w:hAnsi="Times New Roman" w:cs="Times New Roman"/>
          <w:sz w:val="28"/>
          <w:szCs w:val="28"/>
        </w:rPr>
        <w:t xml:space="preserve"> на основании Устава</w:t>
      </w:r>
      <w:r>
        <w:rPr>
          <w:rFonts w:ascii="Times New Roman" w:eastAsia="Times New Roman" w:hAnsi="Times New Roman" w:cs="Times New Roman"/>
          <w:sz w:val="28"/>
          <w:szCs w:val="28"/>
        </w:rPr>
        <w:t>.</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Обязанности Участников по совершению действий, связанных с созданием Общества, распределяются между ними следующим образом: Каждый Участник обязуется в  течение 4 (четырех) месяцев после государственной регистрации Общества полностью оплатить свою долю в уставном капитале.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уполномоченного лица по  регистрации Общества осуществляется в протоколе общего собрания Участников при создании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обязуются нести расходы по созданию Общества соразмерно количеству  долей, отраженных в настоящем договоре.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Наименование и местонахождение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Полное фирменное наименование Общества на русском языке: общество с ограниченной ответственностью</w:t>
      </w:r>
      <w:r w:rsidR="00357CA8">
        <w:rPr>
          <w:rFonts w:ascii="Times New Roman" w:eastAsia="Times New Roman" w:hAnsi="Times New Roman" w:cs="Times New Roman"/>
          <w:sz w:val="28"/>
          <w:szCs w:val="28"/>
        </w:rPr>
        <w:t xml:space="preserve"> </w:t>
      </w:r>
      <w:r w:rsidR="00357CA8" w:rsidRPr="00357CA8">
        <w:rPr>
          <w:rFonts w:ascii="Times New Roman" w:eastAsia="Times New Roman" w:hAnsi="Times New Roman" w:cs="Times New Roman"/>
          <w:sz w:val="28"/>
          <w:szCs w:val="28"/>
        </w:rPr>
        <w:t>«Предприятие по бытовому обслуживанию населения»</w:t>
      </w:r>
      <w:r>
        <w:rPr>
          <w:rFonts w:ascii="Times New Roman" w:eastAsia="Times New Roman" w:hAnsi="Times New Roman" w:cs="Times New Roman"/>
          <w:sz w:val="28"/>
          <w:szCs w:val="28"/>
        </w:rPr>
        <w:t xml:space="preserve">.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Сокращенное фирменное наименование Общества на русском языке: ООО «</w:t>
      </w:r>
      <w:r w:rsidR="00357CA8" w:rsidRPr="00357CA8">
        <w:rPr>
          <w:rFonts w:ascii="Times New Roman" w:eastAsia="Times New Roman" w:hAnsi="Times New Roman" w:cs="Times New Roman"/>
          <w:sz w:val="28"/>
          <w:szCs w:val="28"/>
        </w:rPr>
        <w:t>«Предприятие по бытовому обслуживанию населения»</w:t>
      </w:r>
      <w:r>
        <w:rPr>
          <w:rFonts w:ascii="Times New Roman" w:eastAsia="Times New Roman" w:hAnsi="Times New Roman" w:cs="Times New Roman"/>
          <w:sz w:val="28"/>
          <w:szCs w:val="28"/>
        </w:rPr>
        <w:t>»</w:t>
      </w:r>
    </w:p>
    <w:p w:rsidR="0008383F" w:rsidRPr="00357CA8" w:rsidRDefault="0008383F" w:rsidP="00F52F3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2.3. </w:t>
      </w:r>
      <w:r w:rsidRPr="00357CA8">
        <w:rPr>
          <w:rFonts w:ascii="Times New Roman" w:eastAsia="Times New Roman" w:hAnsi="Times New Roman" w:cs="Times New Roman"/>
          <w:color w:val="FF0000"/>
          <w:sz w:val="28"/>
          <w:szCs w:val="28"/>
        </w:rPr>
        <w:t xml:space="preserve">Место нахождения Общества: </w:t>
      </w:r>
      <w:r w:rsidR="00357CA8" w:rsidRPr="00357CA8">
        <w:rPr>
          <w:rFonts w:ascii="Times New Roman" w:eastAsia="Times New Roman" w:hAnsi="Times New Roman" w:cs="Times New Roman"/>
          <w:color w:val="FF0000"/>
          <w:sz w:val="28"/>
          <w:szCs w:val="28"/>
        </w:rPr>
        <w:t xml:space="preserve">адрес: 632160, Новосибирская область, Усть-Таркский район, село Усть-Тарка, улица, дом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Предмет и цели деятельности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Предмет и цели деятельности Общества подробно оговорены в Уставе.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Общество вправе совершать все действия, не запрещенные действующим законодательством. Деятельность Общества не ограничивается оговоренной в Уставе. Сделки, выходящие за пределы уставной деятельности, но не противоречащие закону, признаются действительными. </w:t>
      </w:r>
    </w:p>
    <w:p w:rsidR="0008383F" w:rsidRDefault="0008383F" w:rsidP="00F52F35">
      <w:pPr>
        <w:spacing w:after="0" w:line="240" w:lineRule="auto"/>
        <w:jc w:val="both"/>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Уставный капитал Общества определяет минимальный размер его имущества, гарантирующего интересы кредиторов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Уставный капитал Общества составляется из номинальной стоимости долей его Участников.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уставного капитала Общества и номинальная стоимость долей его Участников определяются в рублях.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создания Общества его уставн</w:t>
      </w:r>
      <w:r w:rsidR="00357CA8">
        <w:rPr>
          <w:rFonts w:ascii="Times New Roman" w:eastAsia="Times New Roman" w:hAnsi="Times New Roman" w:cs="Times New Roman"/>
          <w:sz w:val="28"/>
          <w:szCs w:val="28"/>
        </w:rPr>
        <w:t>ый капи</w:t>
      </w:r>
      <w:r w:rsidR="00EC3459">
        <w:rPr>
          <w:rFonts w:ascii="Times New Roman" w:eastAsia="Times New Roman" w:hAnsi="Times New Roman" w:cs="Times New Roman"/>
          <w:sz w:val="28"/>
          <w:szCs w:val="28"/>
        </w:rPr>
        <w:t>тал составляет 130</w:t>
      </w:r>
      <w:r w:rsidR="00357CA8">
        <w:rPr>
          <w:rFonts w:ascii="Times New Roman" w:eastAsia="Times New Roman" w:hAnsi="Times New Roman" w:cs="Times New Roman"/>
          <w:sz w:val="28"/>
          <w:szCs w:val="28"/>
        </w:rPr>
        <w:t xml:space="preserve"> 000 (</w:t>
      </w:r>
      <w:r w:rsidR="00EC3459">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На момент государственной регистрации Общества его уставный капитал не оплачен.</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Размеры долей Участников Общества в его уставном капитале и их номинальная стоимость при учреждении Общества следующие: </w:t>
      </w:r>
    </w:p>
    <w:p w:rsidR="00EC3459"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00EC3459" w:rsidRPr="00EC3459">
        <w:t xml:space="preserve"> </w:t>
      </w:r>
      <w:r w:rsidR="00EC3459" w:rsidRPr="00EC3459">
        <w:rPr>
          <w:rFonts w:ascii="Times New Roman" w:eastAsia="Times New Roman" w:hAnsi="Times New Roman" w:cs="Times New Roman"/>
          <w:sz w:val="28"/>
          <w:szCs w:val="28"/>
        </w:rPr>
        <w:t>Дубровинского сельсовета Усть-Таркского района Новосибирской области</w:t>
      </w:r>
      <w:r>
        <w:rPr>
          <w:rFonts w:ascii="Times New Roman" w:eastAsia="Times New Roman" w:hAnsi="Times New Roman" w:cs="Times New Roman"/>
          <w:sz w:val="28"/>
          <w:szCs w:val="28"/>
        </w:rPr>
        <w:t xml:space="preserve"> </w:t>
      </w:r>
      <w:r w:rsidR="00EC3459">
        <w:rPr>
          <w:rFonts w:ascii="Times New Roman" w:eastAsia="Times New Roman" w:hAnsi="Times New Roman" w:cs="Times New Roman"/>
          <w:sz w:val="28"/>
          <w:szCs w:val="28"/>
        </w:rPr>
        <w:t>составляет 1/13</w:t>
      </w:r>
      <w:r>
        <w:rPr>
          <w:rFonts w:ascii="Times New Roman" w:eastAsia="Times New Roman" w:hAnsi="Times New Roman" w:cs="Times New Roman"/>
          <w:sz w:val="28"/>
          <w:szCs w:val="28"/>
        </w:rPr>
        <w:t>,</w:t>
      </w:r>
      <w:r w:rsidR="00EC3459">
        <w:rPr>
          <w:rFonts w:ascii="Times New Roman" w:eastAsia="Times New Roman" w:hAnsi="Times New Roman" w:cs="Times New Roman"/>
          <w:sz w:val="28"/>
          <w:szCs w:val="28"/>
        </w:rPr>
        <w:t xml:space="preserve">  номинальная стоимость доли – 10 000 (десять</w:t>
      </w:r>
      <w:r>
        <w:rPr>
          <w:rFonts w:ascii="Times New Roman" w:eastAsia="Times New Roman" w:hAnsi="Times New Roman" w:cs="Times New Roman"/>
          <w:sz w:val="28"/>
          <w:szCs w:val="28"/>
        </w:rPr>
        <w:t xml:space="preserve"> тысяч) рублей. Администрация обязуется оплатить свою долю в уставном капитале Общества в полном объеме  </w:t>
      </w:r>
      <w:r w:rsidR="00EC3459"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Еланского </w:t>
      </w:r>
      <w:r w:rsidRPr="00EC3459">
        <w:rPr>
          <w:rFonts w:ascii="Times New Roman" w:eastAsia="Times New Roman" w:hAnsi="Times New Roman" w:cs="Times New Roman"/>
          <w:sz w:val="28"/>
          <w:szCs w:val="28"/>
        </w:rPr>
        <w:t>сельсовета Усть-Таркского района Новосибирской области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sidRPr="00EC3459">
        <w:t xml:space="preserve"> </w:t>
      </w: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Камышевского сельсовета </w:t>
      </w:r>
      <w:r w:rsidRPr="00EC3459">
        <w:rPr>
          <w:rFonts w:ascii="Times New Roman" w:eastAsia="Times New Roman" w:hAnsi="Times New Roman" w:cs="Times New Roman"/>
          <w:sz w:val="28"/>
          <w:szCs w:val="28"/>
        </w:rPr>
        <w:t>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sidRPr="00EC3459">
        <w:rPr>
          <w:rFonts w:ascii="Times New Roman" w:eastAsia="Times New Roman" w:hAnsi="Times New Roman" w:cs="Times New Roman"/>
          <w:sz w:val="28"/>
          <w:szCs w:val="28"/>
        </w:rPr>
        <w:t xml:space="preserve">- размер доли администрации муниципального образования </w:t>
      </w:r>
      <w:r>
        <w:rPr>
          <w:rFonts w:ascii="Times New Roman" w:eastAsia="Times New Roman" w:hAnsi="Times New Roman" w:cs="Times New Roman"/>
          <w:sz w:val="28"/>
          <w:szCs w:val="28"/>
        </w:rPr>
        <w:t xml:space="preserve">Козинского </w:t>
      </w:r>
      <w:r w:rsidRPr="00EC3459">
        <w:rPr>
          <w:rFonts w:ascii="Times New Roman" w:eastAsia="Times New Roman" w:hAnsi="Times New Roman" w:cs="Times New Roman"/>
          <w:sz w:val="28"/>
          <w:szCs w:val="28"/>
        </w:rPr>
        <w:t>сельсовета Усть-Таркского района Новосибирской области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10 000 (десять тысяч) )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Кушаговского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hAnsi="Times New Roman" w:cs="Times New Roman"/>
          <w:sz w:val="28"/>
          <w:szCs w:val="28"/>
        </w:rPr>
        <w:t>Новоникольского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hAnsi="Times New Roman" w:cs="Times New Roman"/>
          <w:sz w:val="28"/>
          <w:szCs w:val="28"/>
        </w:rPr>
        <w:t>Новосилишинского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Побединского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Угуйского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Усть-Таркского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Щербаковского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sidRPr="00EC3459">
        <w:rPr>
          <w:rFonts w:ascii="Times New Roman" w:eastAsia="Times New Roman" w:hAnsi="Times New Roman" w:cs="Times New Roman"/>
          <w:sz w:val="28"/>
          <w:szCs w:val="28"/>
        </w:rPr>
        <w:t>Яркуль-Матюшкинского</w:t>
      </w:r>
      <w:r w:rsidRPr="00EC3459">
        <w:t xml:space="preserve">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EC3459" w:rsidRDefault="00EC3459"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размер доли администрации муниципального образования</w:t>
      </w:r>
      <w:r w:rsidRPr="00EC3459">
        <w:t xml:space="preserve"> </w:t>
      </w:r>
      <w:r>
        <w:rPr>
          <w:rFonts w:ascii="Times New Roman" w:eastAsia="Times New Roman" w:hAnsi="Times New Roman" w:cs="Times New Roman"/>
          <w:sz w:val="28"/>
          <w:szCs w:val="28"/>
        </w:rPr>
        <w:t xml:space="preserve">Яркульского </w:t>
      </w:r>
      <w:r w:rsidRPr="00EC3459">
        <w:rPr>
          <w:rFonts w:ascii="Times New Roman" w:eastAsia="Times New Roman" w:hAnsi="Times New Roman" w:cs="Times New Roman"/>
          <w:sz w:val="28"/>
          <w:szCs w:val="28"/>
        </w:rPr>
        <w:t>сельсовета Усть-Таркского района Новосибирской области</w:t>
      </w:r>
      <w:r>
        <w:rPr>
          <w:rFonts w:ascii="Times New Roman" w:eastAsia="Times New Roman" w:hAnsi="Times New Roman" w:cs="Times New Roman"/>
          <w:sz w:val="28"/>
          <w:szCs w:val="28"/>
        </w:rPr>
        <w:t xml:space="preserve"> составляет 1/13,  номинальная стоимость доли – 10 000 (десять тысяч) рублей. Администрация обязуется оплатить свою долю в уставном капитале Общества в полном объеме  </w:t>
      </w:r>
      <w:r w:rsidRPr="00EC3459">
        <w:rPr>
          <w:rFonts w:ascii="Times New Roman" w:eastAsia="Times New Roman" w:hAnsi="Times New Roman" w:cs="Times New Roman"/>
          <w:sz w:val="28"/>
          <w:szCs w:val="28"/>
        </w:rPr>
        <w:t xml:space="preserve">10 000 (десять тысяч) </w:t>
      </w:r>
      <w:r>
        <w:rPr>
          <w:rFonts w:ascii="Times New Roman" w:eastAsia="Times New Roman" w:hAnsi="Times New Roman" w:cs="Times New Roman"/>
          <w:sz w:val="28"/>
          <w:szCs w:val="28"/>
        </w:rPr>
        <w:t>)  в срок, не превышающий четырех месяцев с момента государственной регистрации Общества, которая вносится денежными средствами путем перечисления на расчетный счет Общества;</w:t>
      </w:r>
    </w:p>
    <w:p w:rsidR="0008383F" w:rsidRDefault="0008383F" w:rsidP="00F52F3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4.4. Ответственность Участников Общества за нарушение установленной настоящим разделом обязанности по внесению вкладов в уставный капитал Общества определяется в соответствии с законодательством Российской Федерации.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Управление Обществом</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Органами управления Общества являются: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Общее собрание Участников -  высший орган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Единоличный исполнительный орган общества - директор.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избирается общим собранием Участников Общества сроком на одингод и осуществляет руководство текущей деятельностью Общества.   Директор подотчетен общему собранию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Распределение прибыли Общества между Участниками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Периодичность выплаты распределенной прибыли определяется общим собранием Участников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Общество не вправе принимать решение о распределении своей прибыли между Участниками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 полной оплаты всего уставного капитала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 Порядок выхода Участника из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Участник Общества вправе в любое время выйти из Общества независимо от согласия других его Участников, подав соответствующее заявление Обществу.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В случае выхода Участника из Общества его доля переходит к Обществу с момента подачи заявления о выходе из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Общество обязано выплатить Участнику Общества, подавшему заявление о выходе из Общества, действительную стоимость его доли или с согласия Участника Общества выдать ему в натуре имущество такой же стоимости, а в случае неполной оплаты его вклада в уставный капитал действительную стоимость части его доли, пропорциональной оплаченной части вклада, в течение 6 (шести) месяцев с момента окончания финансового года, в течение которого подано заявление о выходе из Общества. </w:t>
      </w:r>
    </w:p>
    <w:p w:rsidR="00621617" w:rsidRDefault="00621617"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Для осуществления своих прав по контролю каждый Участник имеет право на получение информации и справок по всем вопросам, связанным с деятельностью Общества. Формы контроля, а также учета и отчетности определяются Уставом Общества, действующим законодательством,  решениями Общего собрания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Учредители могут передавать права и обязанности, вытекающие из настоящего Договора, третьим лицам при наличии письменного согласия других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Настоящий Договор вступает в силу с момента его подписания Участниками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Все изменения и дополнения к настоящему Договору будут оформляться в письменной форме.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Настоящий Договор утрачивает силу лишь в случае ликвидации Общества. </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Подписи Учредителей</w:t>
      </w: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8971CB" w:rsidRDefault="008971CB" w:rsidP="00F52F35">
      <w:pPr>
        <w:spacing w:after="0" w:line="240" w:lineRule="auto"/>
        <w:jc w:val="right"/>
        <w:rPr>
          <w:rFonts w:ascii="Times New Roman" w:eastAsia="Times New Roman" w:hAnsi="Times New Roman" w:cs="Times New Roman"/>
          <w:sz w:val="28"/>
          <w:szCs w:val="28"/>
        </w:rPr>
      </w:pPr>
    </w:p>
    <w:p w:rsidR="007E7D2B" w:rsidRPr="007E7D2B" w:rsidRDefault="007E7D2B"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w:t>
      </w:r>
      <w:r w:rsidRPr="007E7D2B">
        <w:rPr>
          <w:rFonts w:ascii="Times New Roman" w:eastAsia="Times New Roman" w:hAnsi="Times New Roman" w:cs="Times New Roman"/>
          <w:sz w:val="28"/>
          <w:szCs w:val="28"/>
        </w:rPr>
        <w:t xml:space="preserve"> </w:t>
      </w:r>
    </w:p>
    <w:p w:rsidR="007E7D2B" w:rsidRPr="007E7D2B"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УТВЕРЖДЕНО</w:t>
      </w:r>
    </w:p>
    <w:p w:rsidR="007E7D2B" w:rsidRPr="007E7D2B"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решением Совета депутатов </w:t>
      </w:r>
    </w:p>
    <w:p w:rsidR="007E7D2B" w:rsidRPr="007E7D2B"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Еланского сельсовета</w:t>
      </w:r>
    </w:p>
    <w:p w:rsidR="007E7D2B" w:rsidRPr="007E7D2B"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Усть-Таркского района </w:t>
      </w:r>
    </w:p>
    <w:p w:rsidR="007E7D2B" w:rsidRPr="007E7D2B"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Новосибирской области</w:t>
      </w:r>
    </w:p>
    <w:p w:rsidR="0008383F" w:rsidRDefault="007E7D2B" w:rsidP="00F52F35">
      <w:pPr>
        <w:spacing w:after="0" w:line="240" w:lineRule="auto"/>
        <w:jc w:val="right"/>
        <w:rPr>
          <w:rFonts w:ascii="Times New Roman" w:eastAsia="Times New Roman" w:hAnsi="Times New Roman" w:cs="Times New Roman"/>
          <w:sz w:val="28"/>
          <w:szCs w:val="28"/>
        </w:rPr>
      </w:pPr>
      <w:r w:rsidRPr="007E7D2B">
        <w:rPr>
          <w:rFonts w:ascii="Times New Roman" w:eastAsia="Times New Roman" w:hAnsi="Times New Roman" w:cs="Times New Roman"/>
          <w:sz w:val="28"/>
          <w:szCs w:val="28"/>
        </w:rPr>
        <w:t xml:space="preserve">                                                                           от </w:t>
      </w:r>
      <w:r w:rsidR="00FE4CAD">
        <w:rPr>
          <w:rFonts w:ascii="Times New Roman" w:eastAsia="Times New Roman" w:hAnsi="Times New Roman" w:cs="Times New Roman"/>
          <w:sz w:val="28"/>
          <w:szCs w:val="28"/>
        </w:rPr>
        <w:t>22.02.</w:t>
      </w:r>
      <w:r w:rsidRPr="007E7D2B">
        <w:rPr>
          <w:rFonts w:ascii="Times New Roman" w:eastAsia="Times New Roman" w:hAnsi="Times New Roman" w:cs="Times New Roman"/>
          <w:sz w:val="28"/>
          <w:szCs w:val="28"/>
        </w:rPr>
        <w:t xml:space="preserve">2019 № </w:t>
      </w:r>
      <w:r w:rsidR="00FE4CAD">
        <w:rPr>
          <w:rFonts w:ascii="Times New Roman" w:eastAsia="Times New Roman" w:hAnsi="Times New Roman" w:cs="Times New Roman"/>
          <w:sz w:val="28"/>
          <w:szCs w:val="28"/>
        </w:rPr>
        <w:t>182</w:t>
      </w:r>
    </w:p>
    <w:p w:rsidR="0008383F" w:rsidRDefault="0008383F" w:rsidP="00F52F35">
      <w:pPr>
        <w:spacing w:after="0" w:line="240" w:lineRule="auto"/>
        <w:jc w:val="right"/>
        <w:rPr>
          <w:rFonts w:ascii="Times New Roman" w:eastAsia="Times New Roman" w:hAnsi="Times New Roman" w:cs="Times New Roman"/>
          <w:sz w:val="28"/>
          <w:szCs w:val="28"/>
        </w:rPr>
      </w:pPr>
    </w:p>
    <w:p w:rsidR="0008383F" w:rsidRDefault="0008383F"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Общим собранием участников</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№_______________ </w:t>
      </w:r>
    </w:p>
    <w:p w:rsidR="0008383F" w:rsidRDefault="007E7D2B" w:rsidP="00F52F35">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«___» __________ 2019</w:t>
      </w:r>
      <w:r w:rsidR="0008383F">
        <w:rPr>
          <w:rFonts w:ascii="Times New Roman" w:eastAsia="Times New Roman" w:hAnsi="Times New Roman" w:cs="Times New Roman"/>
          <w:sz w:val="28"/>
          <w:szCs w:val="28"/>
        </w:rPr>
        <w:t xml:space="preserve"> года</w:t>
      </w: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b/>
          <w:bCs/>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Устав</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общества с ограниченной ответственностью</w:t>
      </w: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EB2039" w:rsidRPr="00EB2039">
        <w:rPr>
          <w:rFonts w:ascii="Times New Roman" w:eastAsia="Times New Roman" w:hAnsi="Times New Roman" w:cs="Times New Roman"/>
          <w:b/>
          <w:bCs/>
          <w:sz w:val="28"/>
          <w:szCs w:val="28"/>
        </w:rPr>
        <w:t>Предприятие бытового обслуживания населения</w:t>
      </w:r>
      <w:r>
        <w:rPr>
          <w:rFonts w:ascii="Times New Roman" w:eastAsia="Times New Roman" w:hAnsi="Times New Roman" w:cs="Times New Roman"/>
          <w:b/>
          <w:bCs/>
          <w:sz w:val="28"/>
          <w:szCs w:val="28"/>
        </w:rPr>
        <w:t>»</w:t>
      </w:r>
    </w:p>
    <w:p w:rsidR="0008383F" w:rsidRDefault="0008383F" w:rsidP="00F52F35">
      <w:pPr>
        <w:spacing w:after="0" w:line="240" w:lineRule="auto"/>
        <w:jc w:val="center"/>
        <w:rPr>
          <w:rFonts w:ascii="Times New Roman" w:eastAsia="Times New Roman" w:hAnsi="Times New Roman" w:cs="Times New Roman"/>
          <w:bCs/>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 Общие положения</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Общество с ограниченной ответственностью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 xml:space="preserve">», именуемое в дальнейшем « Общество», создано в соответствии с Гражданским кодексом Российской Федерации от 30.11.1994 N 51-ФЗ, Федеральным законом от 06.10.2003г. № 131-ФЗ « Об общих принципах организации местного самоуправления в Российской Федерации»,  Федеральным законом от 08.02.1998 N 14-ФЗ «Об обществах с ограниченной ответственностью», решением </w:t>
      </w:r>
      <w:r w:rsidR="00EB2039" w:rsidRPr="00EB2039">
        <w:rPr>
          <w:rFonts w:ascii="Times New Roman" w:eastAsia="Times New Roman" w:hAnsi="Times New Roman" w:cs="Times New Roman"/>
          <w:sz w:val="28"/>
          <w:szCs w:val="28"/>
        </w:rPr>
        <w:t xml:space="preserve">Совет депутатов </w:t>
      </w:r>
      <w:r w:rsidR="007E7D2B">
        <w:rPr>
          <w:rFonts w:ascii="Times New Roman" w:eastAsia="Times New Roman" w:hAnsi="Times New Roman" w:cs="Times New Roman"/>
          <w:sz w:val="28"/>
          <w:szCs w:val="28"/>
        </w:rPr>
        <w:t xml:space="preserve">Еланского </w:t>
      </w:r>
      <w:r w:rsidR="00EB2039" w:rsidRPr="00EB2039">
        <w:rPr>
          <w:rFonts w:ascii="Times New Roman" w:eastAsia="Times New Roman" w:hAnsi="Times New Roman" w:cs="Times New Roman"/>
          <w:sz w:val="28"/>
          <w:szCs w:val="28"/>
        </w:rPr>
        <w:t>сельсовета Усть-Таркского района Новосибирской области</w:t>
      </w:r>
      <w:r w:rsidR="007E7D2B">
        <w:rPr>
          <w:rFonts w:ascii="Times New Roman" w:eastAsia="Times New Roman" w:hAnsi="Times New Roman" w:cs="Times New Roman"/>
          <w:sz w:val="28"/>
          <w:szCs w:val="28"/>
        </w:rPr>
        <w:t xml:space="preserve"> от 09</w:t>
      </w:r>
      <w:r>
        <w:rPr>
          <w:rFonts w:ascii="Times New Roman" w:eastAsia="Times New Roman" w:hAnsi="Times New Roman" w:cs="Times New Roman"/>
          <w:sz w:val="28"/>
          <w:szCs w:val="28"/>
        </w:rPr>
        <w:t>.11.201</w:t>
      </w:r>
      <w:r w:rsidR="007E7D2B">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 </w:t>
      </w:r>
      <w:r w:rsidR="007E7D2B">
        <w:rPr>
          <w:rFonts w:ascii="Times New Roman" w:eastAsia="Times New Roman" w:hAnsi="Times New Roman" w:cs="Times New Roman"/>
          <w:sz w:val="28"/>
          <w:szCs w:val="28"/>
        </w:rPr>
        <w:t>159</w:t>
      </w:r>
      <w:r>
        <w:rPr>
          <w:rFonts w:ascii="Times New Roman" w:eastAsia="Times New Roman" w:hAnsi="Times New Roman" w:cs="Times New Roman"/>
          <w:sz w:val="28"/>
          <w:szCs w:val="28"/>
        </w:rPr>
        <w:t xml:space="preserve"> «О порядке участии муниципального образования в </w:t>
      </w:r>
      <w:r w:rsidR="00EB2039">
        <w:rPr>
          <w:rFonts w:ascii="Times New Roman" w:eastAsia="Times New Roman" w:hAnsi="Times New Roman" w:cs="Times New Roman"/>
          <w:sz w:val="28"/>
          <w:szCs w:val="28"/>
        </w:rPr>
        <w:t>организациях</w:t>
      </w:r>
      <w:r>
        <w:rPr>
          <w:rFonts w:ascii="Times New Roman" w:eastAsia="Times New Roman" w:hAnsi="Times New Roman" w:cs="Times New Roman"/>
          <w:sz w:val="28"/>
          <w:szCs w:val="28"/>
        </w:rPr>
        <w:t xml:space="preserve"> межмуниципального сотрудничества», и Учредительного договора, утвержденного Общим собранием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Учредителями Общества являются: </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1)   администрация Дубровинского сельсовета Усть-Таркского района Новосибирской области, (ОГРН1025405018792, адрес: 632182, Новосибирская область, Усть-Таркский район, поселок Октябрьский, улица Центральная , 4) в лице главы администрации Притчиной Светланы Анатольевны, действующей на основании Устава; </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2) администрация Еланского сельсовета Усть-Таркского района Новосибирской области, (ОГРН 1025405018891, адрес: 632163, Новосибирская обл, Усть-Таркский р-н, село Еланка , Костенко, 4, 1) в лице главы администрации Рубцовой Ольги Анатольевны, действующей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3) администрация Камышевского сельсовета Усть-Таркского района Новосибирской области, (ОГРН 1025405018814, адрес: 632167, Новосибирская обл, Усть-Таркский р-н, село Камышево, ул .Озерная 42) в лице главы администрации Васильевой Любови Петровны, действующей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4) администрация Козинского сельсовета Усть-Таркского района Новосибирской области, (ОГРН 1025405018924, адрес: 632164  село Козино, ул. Школьная, д. 9.) в лице главы администрации Уткиной Галины Васильевны, действующей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5) администрация Кушаговского сельсовета Усть-Таркского района Новосибирской области, (ОГРН 1025405018440, адрес: 632180, Новосибирская обл, Усть-Таркский р-н, село Кушаги , Береговая, 34) в лице главы администрации Кунц Надежды Владимировны, действующей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6) администрация  Новоникольского сельсовета Усть-Таркского района Новосибирской области, (ОГРН 1025405018418, адрес: 632186, Новосибирская область, Усть-Таркский район, село Новоникольск, ул. Центральная, д.59) в лице главы администрации Мартыненко Вячеслава Тимофеевича , действующего на основании Устава ;</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7) администрация Новосилишинского сельсовета Усть-Таркского района Новосибирской области, (ОГРН 1025405019573, адрес 632183, Новосибирская обл, Усть-Таркский р-н, село Новосилиш, ул. Центральная, 2:) в лице главы администрации Савченко Евгения Александровича , действующего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8) администрация Побединского сельсовета Усть-Таркского района Новосибирской области, (ОГРН 1025405018902, адрес 632171, Новосибирская обл, Усть-Таркский р-н, село Победа, ул. Центральная, 5) в лице главы администрации Макеева Геннадия Алексеевича, действующего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9) администрация Угуйского сельсовета Усть-Таркского района Новосибирской области, (ОГРН 1025405018913, адрес: 632184, Новосибирская область, Усть-Таркский район, село Угуй, улица Центральная, 1) в лице главы администрации Шунькова Анатолия Валентиновича , действующего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10) администрация Усть-Таркского сельсовета Усть-Таркского района Новосибирской области, (ОГРН 1025405019705, адрес: 632160, Новосибирская область, Усть-Таркский район, село Усть-Тарка, улица Дзержинского, дом 16а:) в лице главы Шушканова Виктора Валентиновича, действующего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11) администрация Щербаковского сельсовета Усть-Таркского района Новосибирской области, (ОГРН 1025405021201, адрес: 632165, Новосибирская область, Усть-Таркский район, село Щербаки, улица Кооперативная, 2) в лице главы администрации Поздняковой Ларисы Анатольевны, действующей на основании Устава;</w:t>
      </w:r>
    </w:p>
    <w:p w:rsidR="00EB2039" w:rsidRP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12) администрация Яркуль-Матюшкинского сельсовета Усть-Таркского района Новосибирской области, (ОГРН 1025405018374 , адрес: 632181, Новосибирская область, Усть-Таркский район, село Яркуль-Матюшкино, улица Центральная, 48) в лице главы администрации Терентьева Александра Константиновича, действующего на основании Устава;</w:t>
      </w:r>
    </w:p>
    <w:p w:rsidR="00EB2039" w:rsidRDefault="00EB2039" w:rsidP="00F52F35">
      <w:pPr>
        <w:spacing w:after="0" w:line="240" w:lineRule="auto"/>
        <w:ind w:firstLine="708"/>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13) администрация Яркульского сельсовета Усть-Таркского района Новосибирской области, (ОГРН 1025405019860, адрес: 632185, Новосибирская область, Усть-Таркский район, село Яркуль, Центральная улица, 32) в лице главы администрации Найда Александра Васильевича, действующего на основании Устава.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Общество является юридическим лицом и строит свою деятельность на основании настоящего Устава, Учредительного договора и действующего законодательства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Полное фирменное наименование Общества на русском языке: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 с ограниченной ответственностью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 xml:space="preserve">».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Сокращенное фирменное наименование Общества на русском языке: ООО «</w:t>
      </w:r>
      <w:r w:rsidR="00EB2039" w:rsidRPr="00EB2039">
        <w:rPr>
          <w:rFonts w:ascii="Times New Roman" w:eastAsia="Times New Roman" w:hAnsi="Times New Roman" w:cs="Times New Roman"/>
          <w:sz w:val="28"/>
          <w:szCs w:val="28"/>
        </w:rPr>
        <w:t>Предприятие бытового обслуживания населения</w:t>
      </w:r>
      <w:r>
        <w:rPr>
          <w:rFonts w:ascii="Times New Roman" w:eastAsia="Times New Roman" w:hAnsi="Times New Roman" w:cs="Times New Roman"/>
          <w:sz w:val="28"/>
          <w:szCs w:val="28"/>
        </w:rPr>
        <w:t>».</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Общество вправе в установленном порядке открывать банковские счета на территории Российской Федерации и за ее пределами. Общество имеет круглую печать, содержащую его полное фирменное наименование на русском языке и указание на его место нахождение. Общество имеет штампы и бланки со своим наименованием, собственную эмблему и другие средства визуальной идентификации.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 Общество является коммерческой организацией. Общество является собственником принадлежащего ему имущества и денежных средств и отвечает по своим обязательствам собственным имуществом. Участники имеют предусмотренные законом и учредительными документами Общества обязательственные права по отношению к Обществу.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Участники не отвечают по обязательствам Общества и несут риск убытков, связанных с деятельностью Общества, в пределах стоимости внесенных ими вкладов.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Принятие новых участников в состав Общества осуществляется по решению Общего собрания участников. </w:t>
      </w:r>
    </w:p>
    <w:p w:rsidR="0008383F" w:rsidRDefault="0008383F" w:rsidP="00F52F3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1.10. Место нахождения Общества: </w:t>
      </w:r>
      <w:r w:rsidR="00EB2039" w:rsidRPr="00EB2039">
        <w:rPr>
          <w:rFonts w:ascii="Times New Roman" w:eastAsia="Times New Roman" w:hAnsi="Times New Roman" w:cs="Times New Roman"/>
          <w:sz w:val="28"/>
          <w:szCs w:val="28"/>
        </w:rPr>
        <w:t>адрес: 632160, Новосибирская область, Усть-Таркский район, село Усть-Тарка, улица, дом</w:t>
      </w:r>
    </w:p>
    <w:p w:rsidR="0008383F" w:rsidRDefault="0008383F" w:rsidP="00F52F35">
      <w:pPr>
        <w:spacing w:after="0" w:line="240" w:lineRule="auto"/>
        <w:jc w:val="both"/>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Цели и предмет деятельности</w:t>
      </w:r>
    </w:p>
    <w:p w:rsidR="00EB2039" w:rsidRPr="00EB2039" w:rsidRDefault="00EB2039" w:rsidP="00F52F35">
      <w:pPr>
        <w:spacing w:after="0" w:line="240" w:lineRule="auto"/>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2.1.  Целями  деятельности  Общества  является  решение  вопросов  м</w:t>
      </w:r>
      <w:r>
        <w:rPr>
          <w:rFonts w:ascii="Times New Roman" w:eastAsia="Times New Roman" w:hAnsi="Times New Roman" w:cs="Times New Roman"/>
          <w:sz w:val="28"/>
          <w:szCs w:val="28"/>
        </w:rPr>
        <w:t>естного  значения муниципальных образований</w:t>
      </w:r>
      <w:r w:rsidRPr="00EB2039">
        <w:t xml:space="preserve"> </w:t>
      </w:r>
      <w:r>
        <w:t xml:space="preserve"> </w:t>
      </w:r>
      <w:r w:rsidRPr="00EB2039">
        <w:rPr>
          <w:rFonts w:ascii="Times New Roman" w:eastAsia="Times New Roman" w:hAnsi="Times New Roman" w:cs="Times New Roman"/>
          <w:sz w:val="28"/>
          <w:szCs w:val="28"/>
        </w:rPr>
        <w:t>Усть-Таркского района Новосибирской области,    области</w:t>
      </w:r>
      <w:r w:rsidR="00EE54D7">
        <w:rPr>
          <w:rFonts w:ascii="Times New Roman" w:eastAsia="Times New Roman" w:hAnsi="Times New Roman" w:cs="Times New Roman"/>
          <w:sz w:val="28"/>
          <w:szCs w:val="28"/>
        </w:rPr>
        <w:t xml:space="preserve"> </w:t>
      </w:r>
      <w:r w:rsidR="00EE54D7" w:rsidRPr="00EE54D7">
        <w:rPr>
          <w:rFonts w:ascii="Times New Roman" w:eastAsia="Times New Roman" w:hAnsi="Times New Roman" w:cs="Times New Roman"/>
          <w:sz w:val="28"/>
          <w:szCs w:val="28"/>
        </w:rPr>
        <w:t xml:space="preserve">коммунально-бытового </w:t>
      </w:r>
      <w:r w:rsidR="00EE54D7">
        <w:rPr>
          <w:rFonts w:ascii="Times New Roman" w:eastAsia="Times New Roman" w:hAnsi="Times New Roman" w:cs="Times New Roman"/>
          <w:sz w:val="28"/>
          <w:szCs w:val="28"/>
        </w:rPr>
        <w:t xml:space="preserve"> и жилищного </w:t>
      </w:r>
      <w:r w:rsidRPr="00EB2039">
        <w:rPr>
          <w:rFonts w:ascii="Times New Roman" w:eastAsia="Times New Roman" w:hAnsi="Times New Roman" w:cs="Times New Roman"/>
          <w:sz w:val="28"/>
          <w:szCs w:val="28"/>
        </w:rPr>
        <w:t>хозяйства в интересах населения</w:t>
      </w:r>
      <w:r w:rsidR="00EE54D7" w:rsidRPr="00EE54D7">
        <w:t xml:space="preserve"> </w:t>
      </w:r>
      <w:r w:rsidR="00EE54D7" w:rsidRPr="00EE54D7">
        <w:rPr>
          <w:rFonts w:ascii="Times New Roman" w:eastAsia="Times New Roman" w:hAnsi="Times New Roman" w:cs="Times New Roman"/>
          <w:sz w:val="28"/>
          <w:szCs w:val="28"/>
        </w:rPr>
        <w:t>Усть-Таркского района Новосибирской области</w:t>
      </w:r>
      <w:r w:rsidRPr="00EB2039">
        <w:rPr>
          <w:rFonts w:ascii="Times New Roman" w:eastAsia="Times New Roman" w:hAnsi="Times New Roman" w:cs="Times New Roman"/>
          <w:sz w:val="28"/>
          <w:szCs w:val="28"/>
        </w:rPr>
        <w:t xml:space="preserve">.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2.2.  Для  достижения  цели,  указанной  в  пункте 2.1  настоящего  устава  Общество вправе осуществлять любые виды деятельности, не запрещенные законом.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Предметом деятельности Общества являются: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производство ремонтных работ, объектов коммунально-бытового назначения и жилищного хозяйства;</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изготовление столярных изделий;</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строительных, транспортных, механизированных услуг;</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обеспечение бесперебойной работы техническое обслуживание, эксплуатация, профилактика и ремонт систем инжен</w:t>
      </w:r>
      <w:r w:rsidR="00EE54D7">
        <w:rPr>
          <w:rFonts w:ascii="Times New Roman" w:eastAsia="Times New Roman" w:hAnsi="Times New Roman" w:cs="Times New Roman"/>
          <w:sz w:val="28"/>
          <w:szCs w:val="28"/>
        </w:rPr>
        <w:t>ерного оборудования жилых домов</w:t>
      </w:r>
      <w:r w:rsidRPr="00EB2039">
        <w:rPr>
          <w:rFonts w:ascii="Times New Roman" w:eastAsia="Times New Roman" w:hAnsi="Times New Roman" w:cs="Times New Roman"/>
          <w:sz w:val="28"/>
          <w:szCs w:val="28"/>
        </w:rPr>
        <w:t>;</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пере</w:t>
      </w:r>
      <w:r w:rsidR="00EE54D7">
        <w:rPr>
          <w:rFonts w:ascii="Times New Roman" w:eastAsia="Times New Roman" w:hAnsi="Times New Roman" w:cs="Times New Roman"/>
          <w:sz w:val="28"/>
          <w:szCs w:val="28"/>
        </w:rPr>
        <w:t>работка и реализация древесины;</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ритуальных услуг;</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обеспечение полного использования, сохранности, правильной технической эксплуатации и содержании муниципального жилищного фонда;</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оказание ассенизационных услуг;</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организация работ по санитарному содержанию улиц, парков, скверов, объектов коммунального хозяйства, придомовых территорий, их благоустройство и озеленение;</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взыскания  задолженности  за  коммунальные  услуги  с  физических  и юридических лиц;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эффективного расходования средств предприятий;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-обеспечение прибыли от деятельности предприятий;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w:t>
      </w:r>
      <w:r w:rsidRPr="00EB2039">
        <w:rPr>
          <w:rFonts w:ascii="Times New Roman" w:eastAsia="Times New Roman" w:hAnsi="Times New Roman" w:cs="Times New Roman"/>
          <w:sz w:val="28"/>
          <w:szCs w:val="28"/>
        </w:rPr>
        <w:tab/>
        <w:t>содержание автомоб</w:t>
      </w:r>
      <w:r w:rsidR="00EE54D7">
        <w:rPr>
          <w:rFonts w:ascii="Times New Roman" w:eastAsia="Times New Roman" w:hAnsi="Times New Roman" w:cs="Times New Roman"/>
          <w:sz w:val="28"/>
          <w:szCs w:val="28"/>
        </w:rPr>
        <w:t>ильных дорог общего пользования</w:t>
      </w:r>
      <w:r w:rsidRPr="00EB2039">
        <w:rPr>
          <w:rFonts w:ascii="Times New Roman" w:eastAsia="Times New Roman" w:hAnsi="Times New Roman" w:cs="Times New Roman"/>
          <w:sz w:val="28"/>
          <w:szCs w:val="28"/>
        </w:rPr>
        <w:t xml:space="preserve"> в границах</w:t>
      </w:r>
      <w:r w:rsidR="00EE54D7">
        <w:rPr>
          <w:rFonts w:ascii="Times New Roman" w:eastAsia="Times New Roman" w:hAnsi="Times New Roman" w:cs="Times New Roman"/>
          <w:sz w:val="28"/>
          <w:szCs w:val="28"/>
        </w:rPr>
        <w:t xml:space="preserve"> поселений </w:t>
      </w:r>
      <w:r w:rsidRPr="00EB2039">
        <w:rPr>
          <w:rFonts w:ascii="Times New Roman" w:eastAsia="Times New Roman" w:hAnsi="Times New Roman" w:cs="Times New Roman"/>
          <w:sz w:val="28"/>
          <w:szCs w:val="28"/>
        </w:rPr>
        <w:t xml:space="preserve"> муниципального района;</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w:t>
      </w:r>
      <w:r w:rsidRPr="00EB2039">
        <w:rPr>
          <w:rFonts w:ascii="Times New Roman" w:eastAsia="Times New Roman" w:hAnsi="Times New Roman" w:cs="Times New Roman"/>
          <w:sz w:val="28"/>
          <w:szCs w:val="28"/>
        </w:rPr>
        <w:tab/>
        <w:t>производство ремонтных и восстановительных работ объектов к</w:t>
      </w:r>
      <w:r w:rsidR="00EE54D7">
        <w:rPr>
          <w:rFonts w:ascii="Times New Roman" w:eastAsia="Times New Roman" w:hAnsi="Times New Roman" w:cs="Times New Roman"/>
          <w:sz w:val="28"/>
          <w:szCs w:val="28"/>
        </w:rPr>
        <w:t>оммунально-бытового назначения;</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организация установки указателей с названием улиц и номерами домов;</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-осуществление  других  видов  хозяйственной  деятельности,  не  противоречащих законодательству России.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Если условиями предоставления специального разрешения (лицензии) на занятие определенным видом деятельности предусмотрено требование осуществлять такую деятельность как исключительную, то Общество в течение  срока  действия  специального  разрешения (лицензии) вправе осуществлять только виды деятельности, предусмотренные специальным разрешением (лицензией), и сопутствующие виды деятельности.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2.3.  Для  достижения  целей  своей  деятельности  Общество  может  приобретать  права,  нести  обязанности   и  осуществлять  любые  действия,  которые  не  будут  противоречить действующему законодательству и настоящему Уставу.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2.4.  Общество осуществляет свою деятельность на основании любых, за исключением запрещенных законодательством, операций, в том числе путем: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проведения  работ  и  оказания  услуг  по  заказам  юридических  лиц  и  граждан  как  в России, так  и  за  рубежом  на  основании  заключенных  договоров  или  в  инициативном порядке на условиях, определяемых договоренностью сторон;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поставок продукции, выполнения работ, оказания услуг в кредит, оказания финансовой или иной помощи на условиях, определенных договоренностью сторон;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участия в деятельности других юридических лиц путем приобретения их акций, внесения паевых взносов; </w:t>
      </w:r>
    </w:p>
    <w:p w:rsidR="00EB2039" w:rsidRP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xml:space="preserve">-  создания совместных предприятий с иностранными юридическими лицами и гражданами в соответствии с действующим законодательством; </w:t>
      </w:r>
    </w:p>
    <w:p w:rsidR="00EB2039" w:rsidRDefault="00EB2039" w:rsidP="00F52F35">
      <w:pPr>
        <w:spacing w:after="0" w:line="240" w:lineRule="auto"/>
        <w:jc w:val="both"/>
        <w:rPr>
          <w:rFonts w:ascii="Times New Roman" w:eastAsia="Times New Roman" w:hAnsi="Times New Roman" w:cs="Times New Roman"/>
          <w:sz w:val="28"/>
          <w:szCs w:val="28"/>
        </w:rPr>
      </w:pPr>
      <w:r w:rsidRPr="00EB2039">
        <w:rPr>
          <w:rFonts w:ascii="Times New Roman" w:eastAsia="Times New Roman" w:hAnsi="Times New Roman" w:cs="Times New Roman"/>
          <w:sz w:val="28"/>
          <w:szCs w:val="28"/>
        </w:rPr>
        <w:t>-  осуществления совместной деятельности с другими юридическими лицами для достижения общих целей.</w:t>
      </w:r>
    </w:p>
    <w:p w:rsidR="0008383F" w:rsidRDefault="0008383F" w:rsidP="00F52F35">
      <w:pPr>
        <w:spacing w:after="0" w:line="240" w:lineRule="auto"/>
        <w:jc w:val="both"/>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Правовой статус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Общество считается созданным как юридическое лицо с момента государственной регистрации в порядке, установленном действующем законодательством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Общество для достижения целей своей деятельности вправе  нести обязанности, осуществлять любые имущественные и личные неимущественные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Общество является собственником имущества, приобретенного в процессе его хозяйственной деятельности. Общество осуществляет владение, пользование и распоряжение находящимся в его собственности имуществом по своему усмотрению в соответствии с целями своей деятельности и назначением имущества.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 Имущество Общества учитывается на его самостоятельном балансе. </w:t>
      </w:r>
    </w:p>
    <w:p w:rsidR="0008383F" w:rsidRDefault="0008383F" w:rsidP="00F52F3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3.5. Общество имеет право пользоваться кредитом в рублях.</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Общество отвечает по своим обязательствам всеми своими активами. Общество не отвечает по обязательствам участников Общества.  Участники Общества не отвечают по обязательствам Общества и несут риск убытков, связанных с деятельностью Общества, в пределах своих вкладов в уставный капитал. Участники, внесшие вклады не полностью, несут солидарную ответственность по обязательствам Общества в размере неоплаченной доли.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Общество самостоятельно планирует свою производственно-хозяйственную деятельность, а также социальное развитие коллектива.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Выполнение работ и предоставление услуг осуществляются по ценам и тарифам, устанавливаемым Обществом по согласованию с Общим собранием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Общество вправе привлекать для работы  специалистов, самостоятельно определяя формы, размеры и виды оплаты труда.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3.19. Общество несет ответственность за сохранность документов (управленческих, финансово-хозяйственных, по личному составу и др.),  хранит и использует в установленном порядке документы по личному составу.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3.20. Для достижения целей своей деятельности Общество может приобретать права, принимать обязанности и осуществлять любые действия, не запрещенные законодательством.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Уставный капитал</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Уставный капитал Общества определяет минимальный размер имущества, гарантирующий интересы его кредиторов, и на момент создания Общества составляет 1</w:t>
      </w:r>
      <w:r w:rsidR="00EE54D7">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EE54D7">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который вносится денежными средствами путем перечисления на расчетный счет Общества и распределяется следующим образом: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администрация</w:t>
      </w:r>
      <w:r w:rsidR="00EE54D7" w:rsidRPr="00EE54D7">
        <w:t xml:space="preserve"> </w:t>
      </w:r>
      <w:r w:rsidR="00EE54D7" w:rsidRPr="00EE54D7">
        <w:rPr>
          <w:rFonts w:ascii="Times New Roman" w:eastAsia="Times New Roman" w:hAnsi="Times New Roman" w:cs="Times New Roman"/>
          <w:sz w:val="28"/>
          <w:szCs w:val="28"/>
        </w:rPr>
        <w:t xml:space="preserve">Дубровинского сельсовета Усть-Таркского района Новосибирской области </w:t>
      </w:r>
      <w:r w:rsidR="00EE54D7">
        <w:rPr>
          <w:rFonts w:ascii="Times New Roman" w:eastAsia="Times New Roman" w:hAnsi="Times New Roman" w:cs="Times New Roman"/>
          <w:sz w:val="28"/>
          <w:szCs w:val="28"/>
        </w:rPr>
        <w:t>– 10 000(десять</w:t>
      </w:r>
      <w:r>
        <w:rPr>
          <w:rFonts w:ascii="Times New Roman" w:eastAsia="Times New Roman" w:hAnsi="Times New Roman" w:cs="Times New Roman"/>
          <w:sz w:val="28"/>
          <w:szCs w:val="28"/>
        </w:rPr>
        <w:t xml:space="preserve"> тысяч) рублей, что составляет </w:t>
      </w:r>
      <w:r w:rsidR="004B5DAF" w:rsidRPr="004B5DAF">
        <w:rPr>
          <w:rFonts w:ascii="Times New Roman" w:eastAsia="Times New Roman" w:hAnsi="Times New Roman" w:cs="Times New Roman"/>
          <w:sz w:val="28"/>
          <w:szCs w:val="28"/>
        </w:rPr>
        <w:t>1/13</w:t>
      </w:r>
      <w:r w:rsidR="004B5DAF">
        <w:rPr>
          <w:rFonts w:ascii="Times New Roman" w:eastAsia="Times New Roman" w:hAnsi="Times New Roman" w:cs="Times New Roman"/>
          <w:sz w:val="28"/>
          <w:szCs w:val="28"/>
        </w:rPr>
        <w:t xml:space="preserve"> доли </w:t>
      </w:r>
      <w:r>
        <w:rPr>
          <w:rFonts w:ascii="Times New Roman" w:eastAsia="Times New Roman" w:hAnsi="Times New Roman" w:cs="Times New Roman"/>
          <w:sz w:val="28"/>
          <w:szCs w:val="28"/>
        </w:rPr>
        <w:t>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администрация</w:t>
      </w:r>
      <w:r w:rsidRPr="00EE54D7">
        <w:t xml:space="preserve"> </w:t>
      </w:r>
      <w:r>
        <w:rPr>
          <w:rFonts w:ascii="Times New Roman" w:eastAsia="Times New Roman" w:hAnsi="Times New Roman" w:cs="Times New Roman"/>
          <w:sz w:val="28"/>
          <w:szCs w:val="28"/>
        </w:rPr>
        <w:t>Еланского</w:t>
      </w:r>
      <w:r w:rsidRPr="00EE54D7">
        <w:rPr>
          <w:rFonts w:ascii="Times New Roman" w:eastAsia="Times New Roman" w:hAnsi="Times New Roman" w:cs="Times New Roman"/>
          <w:sz w:val="28"/>
          <w:szCs w:val="28"/>
        </w:rPr>
        <w:t xml:space="preserve"> сельсовета Усть-Таркского района Новосибирской области </w:t>
      </w:r>
      <w:r>
        <w:rPr>
          <w:rFonts w:ascii="Times New Roman" w:eastAsia="Times New Roman" w:hAnsi="Times New Roman" w:cs="Times New Roman"/>
          <w:sz w:val="28"/>
          <w:szCs w:val="28"/>
        </w:rPr>
        <w:t xml:space="preserve">– 10 000 (десять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администрация</w:t>
      </w:r>
      <w:r w:rsidRPr="00EE54D7">
        <w:t xml:space="preserve"> </w:t>
      </w:r>
      <w:r>
        <w:rPr>
          <w:rFonts w:ascii="Times New Roman" w:eastAsia="Times New Roman" w:hAnsi="Times New Roman" w:cs="Times New Roman"/>
          <w:sz w:val="28"/>
          <w:szCs w:val="28"/>
        </w:rPr>
        <w:t xml:space="preserve">Камышевского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администрация</w:t>
      </w:r>
      <w:r w:rsidRPr="00EE54D7">
        <w:t xml:space="preserve"> </w:t>
      </w:r>
      <w:r>
        <w:rPr>
          <w:rFonts w:ascii="Times New Roman" w:eastAsia="Times New Roman" w:hAnsi="Times New Roman" w:cs="Times New Roman"/>
          <w:sz w:val="28"/>
          <w:szCs w:val="28"/>
        </w:rPr>
        <w:t xml:space="preserve"> Козинского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администрация</w:t>
      </w:r>
      <w:r w:rsidRPr="00EE54D7">
        <w:t xml:space="preserve"> </w:t>
      </w:r>
      <w:r>
        <w:rPr>
          <w:rFonts w:ascii="Times New Roman" w:eastAsia="Times New Roman" w:hAnsi="Times New Roman" w:cs="Times New Roman"/>
          <w:sz w:val="28"/>
          <w:szCs w:val="28"/>
        </w:rPr>
        <w:t xml:space="preserve">Кушаговского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администрация</w:t>
      </w:r>
      <w:r w:rsidRPr="004B5DAF">
        <w:t xml:space="preserve"> </w:t>
      </w:r>
      <w:r w:rsidRPr="004B5DAF">
        <w:rPr>
          <w:rFonts w:ascii="Times New Roman" w:eastAsia="Times New Roman" w:hAnsi="Times New Roman" w:cs="Times New Roman"/>
          <w:sz w:val="28"/>
          <w:szCs w:val="28"/>
        </w:rPr>
        <w:t>Новоникольского</w:t>
      </w:r>
      <w:r>
        <w:rPr>
          <w:rFonts w:ascii="Times New Roman" w:eastAsia="Times New Roman" w:hAnsi="Times New Roman" w:cs="Times New Roman"/>
          <w:sz w:val="28"/>
          <w:szCs w:val="28"/>
        </w:rPr>
        <w:t xml:space="preserve"> </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администрация</w:t>
      </w:r>
      <w:r w:rsidRPr="004B5DAF">
        <w:t xml:space="preserve"> </w:t>
      </w:r>
      <w:r w:rsidRPr="004B5DAF">
        <w:rPr>
          <w:rFonts w:ascii="Times New Roman" w:eastAsia="Times New Roman" w:hAnsi="Times New Roman" w:cs="Times New Roman"/>
          <w:sz w:val="28"/>
          <w:szCs w:val="28"/>
        </w:rPr>
        <w:t>Новосилишинского</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администрация</w:t>
      </w:r>
      <w:r w:rsidRPr="00EE54D7">
        <w:t xml:space="preserve"> </w:t>
      </w:r>
      <w:r>
        <w:rPr>
          <w:rFonts w:ascii="Times New Roman" w:eastAsia="Times New Roman" w:hAnsi="Times New Roman" w:cs="Times New Roman"/>
          <w:sz w:val="28"/>
          <w:szCs w:val="28"/>
        </w:rPr>
        <w:t xml:space="preserve">Побединского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администрация</w:t>
      </w:r>
      <w:r w:rsidRPr="00EE54D7">
        <w:t xml:space="preserve"> </w:t>
      </w:r>
      <w:r>
        <w:rPr>
          <w:rFonts w:ascii="Times New Roman" w:eastAsia="Times New Roman" w:hAnsi="Times New Roman" w:cs="Times New Roman"/>
          <w:sz w:val="28"/>
          <w:szCs w:val="28"/>
        </w:rPr>
        <w:t xml:space="preserve">Угуйского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администрация </w:t>
      </w:r>
      <w:r w:rsidRPr="00EE54D7">
        <w:t xml:space="preserve"> </w:t>
      </w:r>
      <w:r>
        <w:rPr>
          <w:rFonts w:ascii="Times New Roman" w:eastAsia="Times New Roman" w:hAnsi="Times New Roman" w:cs="Times New Roman"/>
          <w:sz w:val="28"/>
          <w:szCs w:val="28"/>
        </w:rPr>
        <w:t xml:space="preserve">Усть-Таркского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администрация</w:t>
      </w:r>
      <w:r w:rsidRPr="00EE54D7">
        <w:t xml:space="preserve"> </w:t>
      </w:r>
      <w:r>
        <w:t xml:space="preserve"> </w:t>
      </w:r>
      <w:r>
        <w:rPr>
          <w:rFonts w:ascii="Times New Roman" w:eastAsia="Times New Roman" w:hAnsi="Times New Roman" w:cs="Times New Roman"/>
          <w:sz w:val="28"/>
          <w:szCs w:val="28"/>
        </w:rPr>
        <w:t xml:space="preserve">Щербаковского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администрация</w:t>
      </w:r>
      <w:r w:rsidRPr="004B5DAF">
        <w:t xml:space="preserve"> </w:t>
      </w:r>
      <w:r w:rsidRPr="004B5DAF">
        <w:rPr>
          <w:rFonts w:ascii="Times New Roman" w:eastAsia="Times New Roman" w:hAnsi="Times New Roman" w:cs="Times New Roman"/>
          <w:sz w:val="28"/>
          <w:szCs w:val="28"/>
        </w:rPr>
        <w:t>Яркуль-Матюшкинского</w:t>
      </w:r>
      <w:r w:rsidRPr="00EE54D7">
        <w:t xml:space="preserve">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администрация</w:t>
      </w:r>
      <w:r w:rsidRPr="00EE54D7">
        <w:t xml:space="preserve"> </w:t>
      </w:r>
      <w:r>
        <w:rPr>
          <w:rFonts w:ascii="Times New Roman" w:eastAsia="Times New Roman" w:hAnsi="Times New Roman" w:cs="Times New Roman"/>
          <w:sz w:val="28"/>
          <w:szCs w:val="28"/>
        </w:rPr>
        <w:t xml:space="preserve">Яркульского </w:t>
      </w:r>
      <w:r w:rsidRPr="00EE54D7">
        <w:rPr>
          <w:rFonts w:ascii="Times New Roman" w:eastAsia="Times New Roman" w:hAnsi="Times New Roman" w:cs="Times New Roman"/>
          <w:sz w:val="28"/>
          <w:szCs w:val="28"/>
        </w:rPr>
        <w:t xml:space="preserve">сельсовета Усть-Таркского района Новосибирской области </w:t>
      </w:r>
      <w:r>
        <w:rPr>
          <w:rFonts w:ascii="Times New Roman" w:eastAsia="Times New Roman" w:hAnsi="Times New Roman" w:cs="Times New Roman"/>
          <w:sz w:val="28"/>
          <w:szCs w:val="28"/>
        </w:rPr>
        <w:t xml:space="preserve">– 10 000(десять тысяч) рублей, что составляет </w:t>
      </w:r>
      <w:r w:rsidRPr="004B5DAF">
        <w:rPr>
          <w:rFonts w:ascii="Times New Roman" w:eastAsia="Times New Roman" w:hAnsi="Times New Roman" w:cs="Times New Roman"/>
          <w:sz w:val="28"/>
          <w:szCs w:val="28"/>
        </w:rPr>
        <w:t>1/13</w:t>
      </w:r>
      <w:r>
        <w:rPr>
          <w:rFonts w:ascii="Times New Roman" w:eastAsia="Times New Roman" w:hAnsi="Times New Roman" w:cs="Times New Roman"/>
          <w:sz w:val="28"/>
          <w:szCs w:val="28"/>
        </w:rPr>
        <w:t xml:space="preserve"> доли уставного капитала;</w:t>
      </w:r>
    </w:p>
    <w:p w:rsidR="004B5DAF" w:rsidRDefault="004B5DAF" w:rsidP="00F52F35">
      <w:pPr>
        <w:spacing w:after="0" w:line="240" w:lineRule="auto"/>
        <w:ind w:firstLine="708"/>
        <w:jc w:val="both"/>
        <w:rPr>
          <w:rFonts w:ascii="Times New Roman" w:eastAsia="Times New Roman" w:hAnsi="Times New Roman" w:cs="Times New Roman"/>
          <w:sz w:val="28"/>
          <w:szCs w:val="28"/>
        </w:rPr>
      </w:pP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1</w:t>
      </w:r>
      <w:r w:rsidR="004B5DAF">
        <w:rPr>
          <w:rFonts w:ascii="Times New Roman" w:eastAsia="Times New Roman" w:hAnsi="Times New Roman" w:cs="Times New Roman"/>
          <w:sz w:val="28"/>
          <w:szCs w:val="28"/>
        </w:rPr>
        <w:t>3</w:t>
      </w:r>
      <w:r>
        <w:rPr>
          <w:rFonts w:ascii="Times New Roman" w:eastAsia="Times New Roman" w:hAnsi="Times New Roman" w:cs="Times New Roman"/>
          <w:sz w:val="28"/>
          <w:szCs w:val="28"/>
        </w:rPr>
        <w:t>0 000 (</w:t>
      </w:r>
      <w:r w:rsidR="004B5DAF">
        <w:rPr>
          <w:rFonts w:ascii="Times New Roman" w:eastAsia="Times New Roman" w:hAnsi="Times New Roman" w:cs="Times New Roman"/>
          <w:sz w:val="28"/>
          <w:szCs w:val="28"/>
        </w:rPr>
        <w:t xml:space="preserve">сто тридцать </w:t>
      </w:r>
      <w:r>
        <w:rPr>
          <w:rFonts w:ascii="Times New Roman" w:eastAsia="Times New Roman" w:hAnsi="Times New Roman" w:cs="Times New Roman"/>
          <w:sz w:val="28"/>
          <w:szCs w:val="28"/>
        </w:rPr>
        <w:t xml:space="preserve">тысяч) рублей - 100% уставного капитала.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момент государственной регистрации Общества его уставный капитал не оплачен. Каждый Участник Общества должен оплатить полностью свою долю в уставном капитале в срок, не превышающий четырех месяцев с момента государственной регистрации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Отношения участников с Обществом и между собой, а также другие вопросы, вытекающие из права участника на долю в имуществе Общества, регулируются законодательством и настоящим Уставом.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При увеличении уставного капитала за счет имущества Общества увеличивается номинальная стоимость долей всех участников Общества без изменения размеров их долей.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и (или) заявления третьего лица (заявлений третьих лиц) о принятии его в Общество и внесении вклада. Такое решение принимается всеми участниками Общества единогласно.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собрание участников Общества может принять решение об увеличении уставного капитала Общества за счет дополнительных вкладов участников. Такое решение принимается большинством не менее 2/3 голосов от общего числа голосов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В течение 30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Не допускается освобождение участника Общества от обязанности внесения вклада в уставный капитал Общества, в том числе путем зачета требований к Обществу.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Права и обязанности участников</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Участник обязан: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Оплатить определенную ему долю в уставном капитале.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Соблюдать требования Устава, условия Учредительного договора, выполнять решения органов управления Общества, принятые в рамках их компетенции.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Не разглашать конфиденциальную информацию о деятельности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Выполнять принятые на себя обязательства по отношению к Обществу и другим участникам.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Оказывать содействие Обществу в осуществлении им своей деятельности.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Участник имеет право: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5.2.1. Участвовать в управлении делами Общества, в том числе путем участия в Общих собраниях участников, лично либо через своего представителя.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Получать информацию о деятельности Общества и знакомиться с его бухгалтерской и иной документацией.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5.2.3. Принимать участие в распределении прибыли.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5.2.4. Получать пропорционально своей доле в уставном капитале долю прибыли, подлежащей распределению среди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5.2.5. Знакомиться с протоколами Общего собрания и делать выписки из них.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5.2.6. Получать в случае ликвидации Общества часть имущества, оставшегося после расчетов с кредиторами, или его стоимость.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5.2.7. Вносить предложения по повестке дня, отнесенные к компетенции Общего собрания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5.2.8. В любое время выйти из Общества независимо от согласия других участников и получить стоимость части имущества Общества, соответствующей его доле в уставном капитале, в порядке и в сроки, установленные настоящим Уставом и законом.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5.2.9. Пользоваться иными правами, предоставляемыми участникам общества с ограниченной ответственностью законодательством.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Число участников Общества не должно быть более пятидесяти.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 Любые соглашения участников Общества, направленные на ограничение прав любого другого участника по сравнению с правами, предоставляемыми действующим законодательством, ничтожны.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Участник Общества вправе продать или иным образом уступить свою долю в уставном капитале Общества или ее часть одному или нескольким участникам Общества без согласия других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Участники Общества имеют право продать или уступить иным образом свою долю (часть доли) третьим лицам. При этом участники Общества имеют право преимущественной покупки доли (ее части) в уставном капитале Общества, продаваемой или отчуждаемой иным способом другим участником, по цене предложения третьему лицу и пропорционально размеру своей доли.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Участник, желающий продать свою долю (ее часть), подает соответствующее заявление директору Общества, в котором должно быть указано, кому из участников Общества он продает свою долю (ее часть) и цена продажи. Директор обязан немедленно известить других участников о предстоящей продаже доли в целях обеспечения их права преимущественной покупки.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Участник получает право на отчуждение своей доли (ее части) третьим лицам лишь после того, как другие участники в течение одного месяца после извещения о предстоящей продаже доли не воспользуются преимущественным правом покупки.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5.9. Истечение срока, указанного в пункте 5.8. Устава, является основанием для заключения участником сделки купли-продажи доли с третьими лицами, влекущей переход права на долю, в установленном законом порядке. Заключение сделки купли-продажи является основанием для внесения изменений в Устав и Учредительный договор Общества в части, определяющей перечень участников Общества и размеры принадлежащих им долей.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Общество должно быть письменно уведомлено о состоявшейся уступке доли (части доли) в уставном капитале Общества с представлением доказательств такой уступки.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Приобретатель доли (части доли) в уставном капитале Общества осуществляет права и несет обязанности участника Общества с момента уведомления Общества об указанной уступке.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приобретателю доли (части доли) в уставном капитале Общества переходят все права и обязанности участника Общества, возникшие до уступки указанной доли (части доли), за исключением прав и обязанностей, предусмотренных абзацем вторым пункта 2 статьи 8 и абзацем вторым пункта 2 статьи 9 Федерального закона от 08.02.1998 N 14-ФЗ «Об обществах с ограниченной ответственностью».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Доли в уставном капитале Общества переходят к правопреемникам юридических лиц, являвшихся участниками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5.11. При отказе участников Общества в согласии на переход или перераспределение доли к наследнику (правопреемнику) доля переходит к Обществу. При этом Общество обязано выплатить наследникам (правопреемникам)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реорганизации или ликвидации, либо с их согласия выдать им в натуре имущество такой же стоимости.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5.12. Участник Общества вправе заложить принадлежащую ему долю (часть доли) в уставном капитале Общества другому участнику Общества или третьему лицу с согласия решения Общего собрания участников Общества, принятого большинством голосов всех участников. При этом голос участника, который желает заложить свою долю (часть доли), при определении результатов голосования не учитывается.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Общество не вправе приобретать доли (части долей) в своем уставном капитале, за исключением случаев, предусмотренных законом.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5.14. В случае обращения взыскания на долю (часть доли) участника Общества в уставном капитале Общества по долгам участника Общество вправе выплатить кредиторам действительную стоимость доли (часть доли) участника.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5.15. Участники Общества обязаны по решению Общего собрания участников вносить вклады в имущество Общества. Такое решение может быть принято большинством не менее 2/3 голосов от общего числа голосов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5.16. Вклады в имущество Общества вносятся всеми участниками Общества пропорционально их доле в уставном капитале.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5.17. Вклады в имущество Общества вносятся деньгами, ценными бумагами, другими вещами или имущественными правами либо иными правами, имеющими денежную оценку.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5.18. Вклады в имущество Общества не изменяют размер и номинальную стоимость долей участников Общества в уставном капитале Общества.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Порядок выхода участника из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Участник вправе в любое время выйти из Общества независимо от согласия других его участников. При этом выходящему из Общества участнику должна быть выплачена стоимость части имущества, соответствующей его доле в уставном капитале, в порядке, способом и в сроки, установленные настоящим Уставом и действующим законодательством.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если в Обществе остается один участник, то при его выходе он должен либо продать свою долю в уставном капитале новому участнику, либо в отношении Общества действует раздел 12 настоящего Устава.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При выходе из Общества участник подает соответствующее письменное заявление в Общее собрание участников. Заявление участника является свидетельством его выхода из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Выплаты выбывающим участникам начинаются с даты, утвержденной Общим собранием участников, но не позднее 6 (шести) месяцев после окончания финансового года, в течение которого подано заявление о выходе из Общества.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Управление Обществом.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Высшим органом управления Общества является Общее собрание участников. Один раз в год Общество проводит годовое Общее собрание, проводимые помимо годового Общие собрания участников являются внеочередными.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Единоличным исполнительным органом является директор. </w:t>
      </w:r>
    </w:p>
    <w:p w:rsidR="00CA6290" w:rsidRDefault="00CA6290" w:rsidP="00F52F35">
      <w:pPr>
        <w:spacing w:after="0" w:line="240" w:lineRule="auto"/>
        <w:jc w:val="center"/>
        <w:rPr>
          <w:rFonts w:ascii="Times New Roman" w:eastAsia="Times New Roman" w:hAnsi="Times New Roman" w:cs="Times New Roman"/>
          <w:sz w:val="28"/>
          <w:szCs w:val="28"/>
        </w:rPr>
      </w:pPr>
    </w:p>
    <w:p w:rsidR="00FE76E2" w:rsidRDefault="00FE76E2"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Общее собрание участников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К компетенции Общего собрания участников относятся: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Утверждение Устава Общества, внесение в него изменений или утверждение Устава Общества в новой редакции, изменение размера уставного капитала Общества, наименования Общества, места нахождения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Внесение изменений в Учредительный договор.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Избрание Ревизионной комиссии Общества и досрочное прекращение ее полномочий.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Избрание директора и досрочное прекращение его полномочий, установление размеров выплачиваемых ему вознаграждений и компенсаций.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Утверждение годовых отчетов годовых бухгалтерских балансов.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Принятие решения о распределении чистой прибыли Общества между участниками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8.1.8. Утверждение (принятие) документов, регулирующих внутреннюю деятельность Общества (внутренних документов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Назначение аудиторской проверки, утверждение аудитора и определение размера оплаты его услуг.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8.1.10. Принятие решения о реорганизации или ликвидации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8.1.11. Назначение ликвидационной комиссии и утверждение ликвидационных балансов.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8.1.12. Предоставление участникам дополнительных прав или возложение на участников дополнительных обязанностей.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8.1.13. Возложение дополнительных обязанностей на определенного участника.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8.1.14. Прекращение или ограничение дополнительных прав, предоставленных участнику, а также прекращение дополнительных обязанностей, возложенных на участника.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8.1.15. Утверждение денежной оценки неденежных вкладов в уставный капитал, вносимых участниками Общества или принимаемыми в Общество третьими лицами.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8.1.16. Залог участником своей доли другому участнику Общества или третьему лицу.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8.1.17. Решение о внесении участниками вкладов в имущество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8.1.18. Решение о совершении Обществом сделки, в совершении которой имеется заинтересованность согласно ст. 45 Федерального закона от 08.02.1998 № 14-ФЗ «Об обществах с ограниченной ответственностью», а также решение о совершении крупной сделки согласно статьи 46 Федерального закона от 08.02.1998 № 14-ФЗ «Об обществах с ограниченной ответственностью».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8.1.19. Определение условий оплаты труда директора и других работников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8.1.20. Согласование цен и тарифов на услуги (работы), оказываемые Обществом.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8.1.21. Общее собрание участников не вправе принимать решения по вопросам, не включенным в повестку дня и не отнесенным к его компетенции. </w:t>
      </w:r>
    </w:p>
    <w:p w:rsidR="00FE76E2" w:rsidRPr="00792C14" w:rsidRDefault="00FE76E2" w:rsidP="00F52F3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 xml:space="preserve">8.2. Решения по вопросам, предусмотренным пунктами 8.1.2., 8.1.13,   8.1.15, принимаются большинством не менее 2/3 голосов от общего числа голосов участников Общества. Решения по вопросам, предусмотренным пунктами  8.1.3, 8.1.11,  8.1.14,  8.1.16, 8.1.17, 8.1.19, </w:t>
      </w:r>
      <w:r>
        <w:rPr>
          <w:rFonts w:ascii="Times New Roman" w:eastAsia="Times New Roman" w:hAnsi="Times New Roman" w:cs="Times New Roman"/>
          <w:sz w:val="28"/>
          <w:szCs w:val="28"/>
        </w:rPr>
        <w:t>8.1</w:t>
      </w:r>
      <w:r w:rsidRPr="00792C14">
        <w:rPr>
          <w:rFonts w:ascii="Times New Roman" w:eastAsia="Times New Roman" w:hAnsi="Times New Roman" w:cs="Times New Roman"/>
          <w:sz w:val="28"/>
          <w:szCs w:val="28"/>
        </w:rPr>
        <w:t xml:space="preserve">.21 принимаются участниками (представителями участников) единогласно. Решения по вопросам, предусмотренным пунктами  8.1.1.,  8.1.4 -  8.1.10, </w:t>
      </w:r>
      <w:r>
        <w:rPr>
          <w:rFonts w:ascii="Times New Roman" w:eastAsia="Times New Roman" w:hAnsi="Times New Roman" w:cs="Times New Roman"/>
          <w:sz w:val="28"/>
          <w:szCs w:val="28"/>
        </w:rPr>
        <w:t>8</w:t>
      </w:r>
      <w:r w:rsidRPr="00792C14">
        <w:rPr>
          <w:rFonts w:ascii="Times New Roman" w:eastAsia="Times New Roman" w:hAnsi="Times New Roman" w:cs="Times New Roman"/>
          <w:sz w:val="28"/>
          <w:szCs w:val="28"/>
        </w:rPr>
        <w:t>.</w:t>
      </w:r>
      <w:r>
        <w:rPr>
          <w:rFonts w:ascii="Times New Roman" w:eastAsia="Times New Roman" w:hAnsi="Times New Roman" w:cs="Times New Roman"/>
          <w:sz w:val="28"/>
          <w:szCs w:val="28"/>
        </w:rPr>
        <w:t>1.12</w:t>
      </w:r>
      <w:r w:rsidRPr="00792C14">
        <w:rPr>
          <w:rFonts w:ascii="Times New Roman" w:eastAsia="Times New Roman" w:hAnsi="Times New Roman" w:cs="Times New Roman"/>
          <w:sz w:val="28"/>
          <w:szCs w:val="28"/>
        </w:rPr>
        <w:t>,  8.1.18,  8.1.20, принимаются участниками (представителями участников) большинством голосов от общего числа голосов</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sidRPr="00792C14">
        <w:rPr>
          <w:rFonts w:ascii="Times New Roman" w:eastAsia="Times New Roman" w:hAnsi="Times New Roman" w:cs="Times New Roman"/>
          <w:sz w:val="28"/>
          <w:szCs w:val="28"/>
        </w:rPr>
        <w:t>8.3. Решение о совершении сделки, в которой имеется заинтересованность директора или участника Общества, имеющего более 20% голосов от общего числа</w:t>
      </w:r>
      <w:r>
        <w:rPr>
          <w:rFonts w:ascii="Times New Roman" w:eastAsia="Times New Roman" w:hAnsi="Times New Roman" w:cs="Times New Roman"/>
          <w:sz w:val="28"/>
          <w:szCs w:val="28"/>
        </w:rPr>
        <w:t xml:space="preserve"> голосов участников Общества, принимается Общим собранием участников большинством голосов от общего числа голосов участников Общества, не заинтересованных в ее совершении. </w:t>
      </w:r>
    </w:p>
    <w:p w:rsidR="00FE76E2" w:rsidRDefault="00FE76E2"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 совершении крупной сделки, связанной с приобретением, отчуждением или возможностью отчуждения Обществом прямо или косвенно имущества, стоимость которого составляет более 25% стоимости имущества Общества, принимается большинством голосов от общего числа голосов участников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Собрание ведет председатель Общего собрания участников, выбранный из состава участников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Решения Общего собрания участников принимаются открытым голосованием.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Решение Общего собрания участников, принятое с нарушением требований федеральных законов,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Если не собран кворум, то собрание распускается. Повторное собрание назначается не позднее чем через 30 (тридцать) дней.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Очередное Общее собрание участников Общества, на котором утверждаются годовые результаты деятельности Общества, проводится не ранее чем через 2 месяца и не позднее чем через 4 месяца после окончания финансового года.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Директор Общества утверждает повестку дня и организует подготовку к проведению Общих собраний участников Общества. Директор Общества обязан известить участников о дате и месте проведения Общего собрания участников, повестке дня, обеспечить ознакомление участников с документами и материалами, выносимыми на рассмотрение Общего собрания участников, и осуществить другие необходимые действия не позднее, чем за 30 (тридцать) дней до даты проведения собрания. Общее собрание участников не вправе принимать решения по вопросам, не включенным в повестку дня.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Сообщение участникам о проведении Общего собрания участников осуществляется путем направления им заказного письма, которое должно содержать все необходимые сведения, предусмотренные Федеральным законом от 08.02.1998 № 14-ФЗ «Об обществах с ограниченной ответственностью».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8.11. К информации и материалам, подлежащим предоставлению участникам Общества при подготовке Общего собрания участников, относятся: годовой отчет Общества, заключение ревизионной комиссии Общества и (или) аудитора по результатам проверки годовых отчетов и годовых бухгалтерских  балансов Общества; сведения о кандидатурах на должность директора, ревизионной комиссии, проект изменений и дополнений, вносимых в учредительные документы Общества или учредительные документы Общества в новой редакции; проекты внутренних документов Общества, а также иная информация (материалы), предусмотренная Уставом.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8.12. Любой участник Общества вправе вносить предложения о включении в повестку дня Общего собрания участников Общества дополнительных вопросов не позднее, чем за 15 (пятнадцать) дней до его проведения. В этом случае орган или лица, созывающие собрание, обязаны не позднее, чем за 10 (десять) дней до его проведения уведомить всех участников Общества заказным письмом.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8.13. Внеочередные собрания созываются директором по инициативе директора, ревизионной комиссии, аудитора, а также участников, обладающих в совокупности не менее чем 10% (десятью процентами) от общего числа голосов участников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8.14. В случае принятия решения о проведении внеочередного собрания участников Общества указанное собрание должно быть проведено не позднее 45 (сорока пяти) дней со дня получения требования о его проведении. Расходы, связанные с проведением внеочередного собрания, определяются Общим собранием участников.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8.15. Директор Общества должен в течение 5 (пяти) дней после поступления требования о созыве внеочередного Общего собрания принять решение о созыве или об отказе в созыве Общего собрания участников.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8.16. Решение директора Общества об отказе от созыва внеочередного Общего собрания участников по требованию участников или аудитора может быть обжаловано в суд.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8.17. В случае, если в течение 5 (пяти) дней с даты предъявления требования ревизионной комиссии, аудитора или участников, обладающих в совокупности не менее чем 10% (десятью процентами) от общего числа голосов участников, не принято решение о созыве внеочередного Общего собрания участников или принято решение об отказе от его созыва, внеочередное Общее собрание может быть созвано лицами, требующими его созыва. Все расходы по созыву и проведению такого Общего собрания могут быть возмещены по решению Общего собрания участников Общества за счет средств Общества.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8.18. Голосование на Общем собрании проводится закрыто (тайно), если этого требуют участники, обладающие не менее чем 10% голосов от общего числа голосов, которыми обладают присутствующие на собрании участники (представители участников). В остальных случаях все решения принимаются открытым голосованием.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8.19. Решение Общего собрания участников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8.20. Решение Общего собрания участников по вопросу утверждения годовых отчетов и годовых бухгалтерских балансов не может быть принято путем проведения заочного голосования. </w:t>
      </w:r>
    </w:p>
    <w:p w:rsidR="00FE76E2" w:rsidRDefault="00FE76E2"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8.21. Участник вправе обратиться в суд с заявлением о признании недействительным решения Общего собрания, принятого с нарушением действующего законодательства, Учредительного договора или настоящего Устава, если участник не присутствовал на Общем собрании либо голосовал против принятого решения. </w:t>
      </w:r>
    </w:p>
    <w:p w:rsidR="00FE76E2" w:rsidRPr="00792C14" w:rsidRDefault="00FE76E2" w:rsidP="00F52F35">
      <w:pPr>
        <w:spacing w:after="0" w:line="240" w:lineRule="auto"/>
        <w:rPr>
          <w:rFonts w:ascii="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 Директор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Единоличным исполнительным органом Общества является директор.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Срок полномочий директора составляет </w:t>
      </w:r>
      <w:r w:rsidRPr="00112AC5">
        <w:rPr>
          <w:rFonts w:ascii="Times New Roman" w:eastAsia="Times New Roman" w:hAnsi="Times New Roman" w:cs="Times New Roman"/>
          <w:sz w:val="28"/>
          <w:szCs w:val="28"/>
        </w:rPr>
        <w:t>1 (один)</w:t>
      </w:r>
      <w:r>
        <w:rPr>
          <w:rFonts w:ascii="Times New Roman" w:eastAsia="Times New Roman" w:hAnsi="Times New Roman" w:cs="Times New Roman"/>
          <w:sz w:val="28"/>
          <w:szCs w:val="28"/>
        </w:rPr>
        <w:t xml:space="preserve"> года. Директор может переизбираться неограниченное число раз.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Директор обязан в своей деятельности соблюдать требования действующего законодательства, руководствоваться требованиями настоящего Устава, решениями Общего собрания участников, принятыми в рамках их компетенции, а также заключенными Обществом договорами и соглашениями, в том числе заключенным с Обществом трудовым договором.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Директор обязан действовать в интересах Общества добросовестно и разумно. По требованию участников (участника) он обязан возместить убытки, не обусловленные обычным коммерческим риском, причиненные им Обществу, если иное не вытекает из закона или договора.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Директор руководит текущей деятельностью Общества и решает все вопросы, которые не отнесены настоящим Уставом и законом к компетенции Общего собрания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9.6. Директор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 доверенности действует от имени Общества, в том числе представляет его интересы и совершает сделки;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выдает доверенности на право представительства от имени Общества, в том числе доверенности с правом передоверия;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рассматривает текущие и перспективные планы работ;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планов деятельности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Общего собрания участников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определяет организационную структуру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обеспечивает выполнение решений Общего собрания участников;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подготавливает материалы, проекты и предложения по вопросам, выносимым на рассмотрение Общего собрания участников;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распоряжается имуществом Общества в пределах, установленных Общим собранием участников, настоящим Уставом и действующим законодательством;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утверждает штатное расписания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открывает расчетный,  и другие счета Общества в банковских учреждениях, заключает договоры и совершает иные сделки, выдает доверенности от имени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организует бухгалтерский учет и отчетность;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представляет на утверждение Общего собрания участников годовой отчет и баланс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принимает решения по другим вопросам, связанным с текущей деятельностью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9.7. В качестве единоличного исполнительного органа Общества может выступать только физическое лицо.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9.8. Договор с директором от имени Общества подписывается лицом, председательствовавшим на Общем собрании участников Общества, на котором был избран директор, или одним из участников Общего собрания участников Общества, уполномоченным решением Общего собрания участников Общества.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 Учет финансово-хозяйственной деятельности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Для проверки и подтверждения правильности годовых отчетов и бухгалтерских балансов Общество вправе по решению Общего собрания участников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участниками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Аудиторская проверка может быть проведена также по требованию любого участника. В случае проведения такой проверки оплата услуг аудитора осуществляется за счет участника Общества, по требованию которого она проводится.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Аудитор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не вправе утверждать годовые отчеты и бухгалтерские балансы Общества при отсутствии заключений аудитора.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 Аудитор вправе привлекать к своей работе экспертов и консультантов, работа которых оплачивается за счет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10.6. Аудитор обязан потребовать созыва внеочередного Общего собрания участников, если возникла серьезная угроза интересам Общества.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 Имущество, учет и отчетность</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уставный капитал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доходы, получаемые от прибыли и (или) оказываемых Обществом услуг;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кредиты банков и других кредиторов;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вклады участников;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безвозмездные или благотворительные взносы и пожертвования организаций, предприятий, граждан;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источники, не запрещенные законодательством. </w:t>
      </w:r>
    </w:p>
    <w:p w:rsidR="0008383F" w:rsidRDefault="0008383F" w:rsidP="00F52F35">
      <w:pPr>
        <w:spacing w:after="0" w:line="240" w:lineRule="auto"/>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11.2. Резервный фонд образуется за счет ежегодных отчислений в размере не более 5% от чистой прибыли до тех пор, пока сумма резервного фонда не достигнет 15% уставного капитала Общества. Если после достижения указанного размера резервный фонд будет израсходован, отчисления в него возобновляются вплоть до полного восстановления. Резервный фонд предназначен для покрытия убытков Общества и не может быть использован для иных целей.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Общество вправе образовывать иные фонды, отчисления в которые осуществляются в размерах и порядке, установленных Общим собранием участников.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 Имущество Общества может быть изъято только по вступившему в законную силу решению суда.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11.6. Общество осуществляет учет результатов работ, ведет оперативный, бухгалтерский и статистический учет по нормам, действующим в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Организацию документооборота в Обществе осуществляет директор.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11.8. По месту нахождения исполнительного органа Общества Общество хранит следующие документы: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учредительные документы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(протоколы) Общего собрания учредителей Общества, содержащий решение о создании Общества, а также иные решения, связанные с созданием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 подтверждающий государственную регистрацию Общества;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подтверждающие права Общества на имущество, находящееся на его балансе;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внутренние документы;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документы, связанные с эмиссией облигаций и иных эмиссионных ценных бумаг;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протоколы Общих собраний участников, ревизионной комиссии;</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заключения ревизионной комиссии, аудитора, государственных и муниципальных органов финансового контроля;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иные документы,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и исполнительного органа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Перечисленные в пункте 1</w:t>
      </w:r>
      <w:r w:rsidR="00837D1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.8 настоящего Устава документы должны быть доступны для ознакомления участникам Общества, а также другим заинтересованным лицам в любой рабочий день. Ознакомление с документами, относящимися к коммерческой тайне, регулируется Положением, утверждаемым Общим собранием участников. </w:t>
      </w:r>
    </w:p>
    <w:p w:rsidR="0008383F" w:rsidRPr="00112AC5"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11.10. Финансовый год Общества совпадает с календарным годом.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Директор и главный бухгалтер Общества несут личную ответственность за соблюдение порядка ведения, достоверность учета и отчетности.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 Распределение прибыли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Общество вправе ежеквартально, раз в полгода или раз в год принимать решение о распределении своей чистой прибыли между Участниками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Балансовая и чистая прибыль Общества определяется в порядке, предусмотренном действующим законодательством Российской Федерации.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Чистая прибыль Общества (после уплаты налогов) остается в распоряжении Общества и по решению общего собрания Участников перечисляется в резервы, направляется на формирование иных фондов Общества, распределяется между Участниками либо используется на другие цели в соответствии с действующим законодательством Российской Федерации.</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Периодичность выплаты распределенной прибыли определяется общим собранием Участников Общества.</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Решение об определении части прибыли Общества, распределяемой между Участниками Общества, принимается общим собранием Участников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12.3. Общество не вправе принимать решение о распределении своей прибыли между Участниками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полной оплаты всего уставного капитала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 выплаты действительной стоимости доли (части доли) Участника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Общество не вправе выплачивать Участникам Общества прибыль, решение о распределении которой между Участниками Общества принято: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иных случаях, предусмотренных федеральными законами. </w:t>
      </w:r>
    </w:p>
    <w:p w:rsidR="0008383F" w:rsidRDefault="0008383F" w:rsidP="00F52F3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CA6290" w:rsidRDefault="00CA6290" w:rsidP="00F52F35">
      <w:pPr>
        <w:spacing w:after="0" w:line="240" w:lineRule="auto"/>
        <w:jc w:val="center"/>
        <w:rPr>
          <w:rFonts w:ascii="Times New Roman" w:eastAsia="Times New Roman" w:hAnsi="Times New Roman" w:cs="Times New Roman"/>
          <w:sz w:val="28"/>
          <w:szCs w:val="28"/>
        </w:rPr>
      </w:pPr>
    </w:p>
    <w:p w:rsidR="0008383F" w:rsidRDefault="0008383F" w:rsidP="00F52F3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 Ликвидация и реорганизация</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учредительные документы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Не позднее 30 дней с даты принятия решения о реорганизации Общество в письменной форме уведомляет об этом своих кредиторов. Права кредиторов, возникающие в связи с реорганизацией Общества, определяются законодательством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13.3. Реорганизация Общества осуществляется в порядке, определяемом действующим законодательством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13.4. Общество может быть ликвидировано добровольно либо по решению суда по основаниям, предусмотренным Гражданским кодексом Российской Федерации.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Ликвидация Общества влечет за собой прекращение его деятельности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РФ, другими законодательными актами, с учетом положений настоящего Устава.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Решение о добровольной ликвидации Общества и назначении ликвидационной комиссии принимается Общим собранием по предложению директора или Участника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13.7. Общее собрание участников ликвидируемого общества принимает решение о ликвидации Общества и назначении ликвидационной комиссии.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13.8. С момента назначения ликвидационной комиссии к ней переходят все полномочия по управлению делами Общества, в том числе по представлению Общества в суде.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13.9. Все решения ликвидационной комиссии принимаются простым большинством голосов от общего числа членов комиссии. Протоколы заседаний ликвидационной комиссии подписываются Председателем и Секретарем.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13.10. Председатель ликвидационной комиссии представляет Общество по всем вопросам, связанным с ликвидацией Общества, в отношениях с кредиторами, должниками Общества и с участниками, а также с иными организациями, гражданами и государственными органами, выдает от имени Общества доверенности и осуществляет другие необходимые исполнительно-распорядительные функции.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13.11. Если имеющиеся у Общества денежные средства недостаточны для удовлетворения требований кредиторов, ликвидационная комиссия осуществляет продажу имущества Общества с публичных торгов в порядке, установленном для исполнения судебных решений.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13.12. Оставшиеся после удовлетворения требований кредиторов имущество Общества передается его участникам, имеющим вещные права на это имущество или обязательственные права в отношении Общества.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предприятию-правопреемнику.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муниципальный архив. Передача и упорядочение документов осуществляется силами и за счет средств Общества в соответствии с требованиями архивных органов. </w:t>
      </w:r>
    </w:p>
    <w:p w:rsidR="0008383F" w:rsidRDefault="0008383F" w:rsidP="00F52F3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13.14. Ликвидация Общества считается завершенной, а Общество - прекратившем существование после  внесения об этом записи в Единый государственный реестр юридических лиц. </w:t>
      </w:r>
    </w:p>
    <w:p w:rsidR="0008383F" w:rsidRDefault="0008383F" w:rsidP="00F52F35">
      <w:pPr>
        <w:spacing w:after="0" w:line="240" w:lineRule="auto"/>
        <w:jc w:val="both"/>
        <w:rPr>
          <w:rFonts w:ascii="Times New Roman" w:eastAsia="Times New Roman" w:hAnsi="Times New Roman" w:cs="Times New Roman"/>
          <w:b/>
          <w:bCs/>
          <w:sz w:val="28"/>
          <w:szCs w:val="28"/>
        </w:rPr>
      </w:pPr>
    </w:p>
    <w:sectPr w:rsidR="0008383F" w:rsidSect="007416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B1" w:rsidRDefault="009116B1" w:rsidP="00475DF1">
      <w:pPr>
        <w:spacing w:after="0" w:line="240" w:lineRule="auto"/>
      </w:pPr>
      <w:r>
        <w:separator/>
      </w:r>
    </w:p>
  </w:endnote>
  <w:endnote w:type="continuationSeparator" w:id="0">
    <w:p w:rsidR="009116B1" w:rsidRDefault="009116B1" w:rsidP="0047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B1" w:rsidRDefault="009116B1" w:rsidP="00475DF1">
      <w:pPr>
        <w:spacing w:after="0" w:line="240" w:lineRule="auto"/>
      </w:pPr>
      <w:r>
        <w:separator/>
      </w:r>
    </w:p>
  </w:footnote>
  <w:footnote w:type="continuationSeparator" w:id="0">
    <w:p w:rsidR="009116B1" w:rsidRDefault="009116B1" w:rsidP="00475D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42B2A"/>
    <w:multiLevelType w:val="hybridMultilevel"/>
    <w:tmpl w:val="26DC35A2"/>
    <w:lvl w:ilvl="0" w:tplc="103E98A4">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E1E42"/>
    <w:rsid w:val="00024C74"/>
    <w:rsid w:val="0008383F"/>
    <w:rsid w:val="00163379"/>
    <w:rsid w:val="001F1971"/>
    <w:rsid w:val="002416C6"/>
    <w:rsid w:val="00280DB4"/>
    <w:rsid w:val="002C0850"/>
    <w:rsid w:val="002C6B45"/>
    <w:rsid w:val="00357CA8"/>
    <w:rsid w:val="0037204A"/>
    <w:rsid w:val="003C5EF9"/>
    <w:rsid w:val="00475DF1"/>
    <w:rsid w:val="004A7922"/>
    <w:rsid w:val="004B5DAF"/>
    <w:rsid w:val="005048A6"/>
    <w:rsid w:val="00581C0D"/>
    <w:rsid w:val="005D2393"/>
    <w:rsid w:val="00621617"/>
    <w:rsid w:val="0063519C"/>
    <w:rsid w:val="006A46B4"/>
    <w:rsid w:val="00707079"/>
    <w:rsid w:val="007124D9"/>
    <w:rsid w:val="007416D4"/>
    <w:rsid w:val="007E7D2B"/>
    <w:rsid w:val="007F36B2"/>
    <w:rsid w:val="00837D19"/>
    <w:rsid w:val="00845541"/>
    <w:rsid w:val="008971CB"/>
    <w:rsid w:val="008B020A"/>
    <w:rsid w:val="00906F5D"/>
    <w:rsid w:val="009116B1"/>
    <w:rsid w:val="009A22CE"/>
    <w:rsid w:val="009F1D4E"/>
    <w:rsid w:val="00A43A09"/>
    <w:rsid w:val="00AD163C"/>
    <w:rsid w:val="00AD48B1"/>
    <w:rsid w:val="00AE1E42"/>
    <w:rsid w:val="00C516F2"/>
    <w:rsid w:val="00CA6290"/>
    <w:rsid w:val="00CB5EA8"/>
    <w:rsid w:val="00CC1994"/>
    <w:rsid w:val="00D05EDD"/>
    <w:rsid w:val="00D3272F"/>
    <w:rsid w:val="00D67A3F"/>
    <w:rsid w:val="00E5200C"/>
    <w:rsid w:val="00E63104"/>
    <w:rsid w:val="00EB2039"/>
    <w:rsid w:val="00EC3459"/>
    <w:rsid w:val="00EE54D7"/>
    <w:rsid w:val="00F46112"/>
    <w:rsid w:val="00F52F35"/>
    <w:rsid w:val="00FD6430"/>
    <w:rsid w:val="00FE29F0"/>
    <w:rsid w:val="00FE4CAD"/>
    <w:rsid w:val="00FE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CC02DB3-FB38-4CBE-B82E-6E01FB9B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83F"/>
    <w:pPr>
      <w:spacing w:after="200" w:line="276" w:lineRule="auto"/>
    </w:pPr>
    <w:rPr>
      <w:rFonts w:eastAsiaTheme="minorEastAsia" w:cstheme="minorBidi"/>
      <w:lang w:eastAsia="ru-RU"/>
    </w:rPr>
  </w:style>
  <w:style w:type="paragraph" w:styleId="1">
    <w:name w:val="heading 1"/>
    <w:basedOn w:val="a"/>
    <w:next w:val="a"/>
    <w:link w:val="10"/>
    <w:uiPriority w:val="9"/>
    <w:qFormat/>
    <w:rsid w:val="00163379"/>
    <w:pPr>
      <w:keepNext/>
      <w:spacing w:before="240" w:after="60" w:line="240" w:lineRule="auto"/>
      <w:outlineLvl w:val="0"/>
    </w:pPr>
    <w:rPr>
      <w:rFonts w:asciiTheme="majorHAnsi" w:eastAsiaTheme="majorEastAsia" w:hAnsiTheme="majorHAnsi" w:cstheme="majorBidi"/>
      <w:b/>
      <w:bCs/>
      <w:kern w:val="32"/>
      <w:sz w:val="32"/>
      <w:szCs w:val="32"/>
      <w:lang w:eastAsia="en-US"/>
    </w:rPr>
  </w:style>
  <w:style w:type="paragraph" w:styleId="2">
    <w:name w:val="heading 2"/>
    <w:basedOn w:val="a"/>
    <w:next w:val="a"/>
    <w:link w:val="20"/>
    <w:uiPriority w:val="9"/>
    <w:unhideWhenUsed/>
    <w:qFormat/>
    <w:rsid w:val="00163379"/>
    <w:pPr>
      <w:keepNext/>
      <w:spacing w:before="240" w:after="60" w:line="240" w:lineRule="auto"/>
      <w:outlineLvl w:val="1"/>
    </w:pPr>
    <w:rPr>
      <w:rFonts w:asciiTheme="majorHAnsi" w:eastAsiaTheme="majorEastAsia" w:hAnsiTheme="majorHAnsi" w:cstheme="majorBidi"/>
      <w:b/>
      <w:bCs/>
      <w:i/>
      <w:iCs/>
      <w:sz w:val="28"/>
      <w:szCs w:val="28"/>
      <w:lang w:eastAsia="en-US"/>
    </w:rPr>
  </w:style>
  <w:style w:type="paragraph" w:styleId="3">
    <w:name w:val="heading 3"/>
    <w:basedOn w:val="a"/>
    <w:next w:val="a"/>
    <w:link w:val="30"/>
    <w:uiPriority w:val="9"/>
    <w:unhideWhenUsed/>
    <w:qFormat/>
    <w:rsid w:val="00163379"/>
    <w:pPr>
      <w:keepNext/>
      <w:spacing w:before="240" w:after="60" w:line="240" w:lineRule="auto"/>
      <w:outlineLvl w:val="2"/>
    </w:pPr>
    <w:rPr>
      <w:rFonts w:asciiTheme="majorHAnsi" w:eastAsiaTheme="majorEastAsia" w:hAnsiTheme="majorHAnsi" w:cstheme="majorBidi"/>
      <w:b/>
      <w:bCs/>
      <w:sz w:val="26"/>
      <w:szCs w:val="26"/>
      <w:lang w:eastAsia="en-US"/>
    </w:rPr>
  </w:style>
  <w:style w:type="paragraph" w:styleId="4">
    <w:name w:val="heading 4"/>
    <w:basedOn w:val="a"/>
    <w:next w:val="a"/>
    <w:link w:val="40"/>
    <w:uiPriority w:val="9"/>
    <w:unhideWhenUsed/>
    <w:qFormat/>
    <w:rsid w:val="00163379"/>
    <w:pPr>
      <w:keepNext/>
      <w:spacing w:before="240" w:after="60" w:line="240" w:lineRule="auto"/>
      <w:outlineLvl w:val="3"/>
    </w:pPr>
    <w:rPr>
      <w:rFonts w:eastAsiaTheme="minorHAnsi" w:cstheme="majorBidi"/>
      <w:b/>
      <w:bCs/>
      <w:sz w:val="28"/>
      <w:szCs w:val="28"/>
      <w:lang w:eastAsia="en-US"/>
    </w:rPr>
  </w:style>
  <w:style w:type="paragraph" w:styleId="5">
    <w:name w:val="heading 5"/>
    <w:basedOn w:val="a"/>
    <w:next w:val="a"/>
    <w:link w:val="50"/>
    <w:uiPriority w:val="9"/>
    <w:semiHidden/>
    <w:unhideWhenUsed/>
    <w:qFormat/>
    <w:rsid w:val="00163379"/>
    <w:pPr>
      <w:spacing w:before="240" w:after="60" w:line="240" w:lineRule="auto"/>
      <w:outlineLvl w:val="4"/>
    </w:pPr>
    <w:rPr>
      <w:rFonts w:eastAsiaTheme="minorHAnsi" w:cstheme="majorBidi"/>
      <w:b/>
      <w:bCs/>
      <w:i/>
      <w:iCs/>
      <w:sz w:val="26"/>
      <w:szCs w:val="26"/>
      <w:lang w:eastAsia="en-US"/>
    </w:rPr>
  </w:style>
  <w:style w:type="paragraph" w:styleId="6">
    <w:name w:val="heading 6"/>
    <w:basedOn w:val="a"/>
    <w:next w:val="a"/>
    <w:link w:val="60"/>
    <w:uiPriority w:val="9"/>
    <w:semiHidden/>
    <w:unhideWhenUsed/>
    <w:qFormat/>
    <w:rsid w:val="00163379"/>
    <w:pPr>
      <w:spacing w:before="240" w:after="60" w:line="240" w:lineRule="auto"/>
      <w:outlineLvl w:val="5"/>
    </w:pPr>
    <w:rPr>
      <w:rFonts w:eastAsiaTheme="minorHAnsi" w:cstheme="majorBidi"/>
      <w:b/>
      <w:bCs/>
      <w:lang w:eastAsia="en-US"/>
    </w:rPr>
  </w:style>
  <w:style w:type="paragraph" w:styleId="7">
    <w:name w:val="heading 7"/>
    <w:basedOn w:val="a"/>
    <w:next w:val="a"/>
    <w:link w:val="70"/>
    <w:uiPriority w:val="9"/>
    <w:semiHidden/>
    <w:unhideWhenUsed/>
    <w:qFormat/>
    <w:rsid w:val="00163379"/>
    <w:pPr>
      <w:spacing w:before="240" w:after="60" w:line="240" w:lineRule="auto"/>
      <w:outlineLvl w:val="6"/>
    </w:pPr>
    <w:rPr>
      <w:rFonts w:eastAsiaTheme="minorHAnsi" w:cstheme="majorBidi"/>
      <w:sz w:val="24"/>
      <w:szCs w:val="24"/>
      <w:lang w:eastAsia="en-US"/>
    </w:rPr>
  </w:style>
  <w:style w:type="paragraph" w:styleId="8">
    <w:name w:val="heading 8"/>
    <w:basedOn w:val="a"/>
    <w:next w:val="a"/>
    <w:link w:val="80"/>
    <w:uiPriority w:val="9"/>
    <w:semiHidden/>
    <w:unhideWhenUsed/>
    <w:qFormat/>
    <w:rsid w:val="00163379"/>
    <w:pPr>
      <w:spacing w:before="240" w:after="60" w:line="240" w:lineRule="auto"/>
      <w:outlineLvl w:val="7"/>
    </w:pPr>
    <w:rPr>
      <w:rFonts w:eastAsiaTheme="minorHAnsi" w:cstheme="majorBidi"/>
      <w:i/>
      <w:iCs/>
      <w:sz w:val="24"/>
      <w:szCs w:val="24"/>
      <w:lang w:eastAsia="en-US"/>
    </w:rPr>
  </w:style>
  <w:style w:type="paragraph" w:styleId="9">
    <w:name w:val="heading 9"/>
    <w:basedOn w:val="a"/>
    <w:next w:val="a"/>
    <w:link w:val="90"/>
    <w:uiPriority w:val="9"/>
    <w:semiHidden/>
    <w:unhideWhenUsed/>
    <w:qFormat/>
    <w:rsid w:val="00163379"/>
    <w:pPr>
      <w:spacing w:before="240" w:after="60" w:line="240" w:lineRule="auto"/>
      <w:outlineLvl w:val="8"/>
    </w:pPr>
    <w:rPr>
      <w:rFonts w:asciiTheme="majorHAnsi" w:eastAsiaTheme="majorEastAsia" w:hAnsiTheme="majorHAnsi" w:cstheme="majorBid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337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16337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16337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163379"/>
    <w:rPr>
      <w:rFonts w:cstheme="majorBidi"/>
      <w:b/>
      <w:bCs/>
      <w:sz w:val="28"/>
      <w:szCs w:val="28"/>
    </w:rPr>
  </w:style>
  <w:style w:type="character" w:customStyle="1" w:styleId="50">
    <w:name w:val="Заголовок 5 Знак"/>
    <w:basedOn w:val="a0"/>
    <w:link w:val="5"/>
    <w:uiPriority w:val="9"/>
    <w:semiHidden/>
    <w:rsid w:val="00163379"/>
    <w:rPr>
      <w:rFonts w:cstheme="majorBidi"/>
      <w:b/>
      <w:bCs/>
      <w:i/>
      <w:iCs/>
      <w:sz w:val="26"/>
      <w:szCs w:val="26"/>
    </w:rPr>
  </w:style>
  <w:style w:type="character" w:customStyle="1" w:styleId="60">
    <w:name w:val="Заголовок 6 Знак"/>
    <w:basedOn w:val="a0"/>
    <w:link w:val="6"/>
    <w:uiPriority w:val="9"/>
    <w:semiHidden/>
    <w:rsid w:val="00163379"/>
    <w:rPr>
      <w:rFonts w:cstheme="majorBidi"/>
      <w:b/>
      <w:bCs/>
    </w:rPr>
  </w:style>
  <w:style w:type="character" w:customStyle="1" w:styleId="70">
    <w:name w:val="Заголовок 7 Знак"/>
    <w:basedOn w:val="a0"/>
    <w:link w:val="7"/>
    <w:uiPriority w:val="9"/>
    <w:semiHidden/>
    <w:rsid w:val="00163379"/>
    <w:rPr>
      <w:rFonts w:cstheme="majorBidi"/>
      <w:sz w:val="24"/>
      <w:szCs w:val="24"/>
    </w:rPr>
  </w:style>
  <w:style w:type="character" w:customStyle="1" w:styleId="80">
    <w:name w:val="Заголовок 8 Знак"/>
    <w:basedOn w:val="a0"/>
    <w:link w:val="8"/>
    <w:uiPriority w:val="9"/>
    <w:semiHidden/>
    <w:rsid w:val="00163379"/>
    <w:rPr>
      <w:rFonts w:cstheme="majorBidi"/>
      <w:i/>
      <w:iCs/>
      <w:sz w:val="24"/>
      <w:szCs w:val="24"/>
    </w:rPr>
  </w:style>
  <w:style w:type="character" w:customStyle="1" w:styleId="90">
    <w:name w:val="Заголовок 9 Знак"/>
    <w:basedOn w:val="a0"/>
    <w:link w:val="9"/>
    <w:uiPriority w:val="9"/>
    <w:semiHidden/>
    <w:rsid w:val="00163379"/>
    <w:rPr>
      <w:rFonts w:asciiTheme="majorHAnsi" w:eastAsiaTheme="majorEastAsia" w:hAnsiTheme="majorHAnsi" w:cstheme="majorBidi"/>
    </w:rPr>
  </w:style>
  <w:style w:type="paragraph" w:styleId="a3">
    <w:name w:val="Title"/>
    <w:basedOn w:val="a"/>
    <w:next w:val="a"/>
    <w:link w:val="a4"/>
    <w:uiPriority w:val="10"/>
    <w:qFormat/>
    <w:rsid w:val="00163379"/>
    <w:pPr>
      <w:spacing w:before="240" w:after="60" w:line="240" w:lineRule="auto"/>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uiPriority w:val="10"/>
    <w:rsid w:val="0016337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163379"/>
    <w:pPr>
      <w:spacing w:after="60" w:line="240" w:lineRule="auto"/>
      <w:jc w:val="center"/>
      <w:outlineLvl w:val="1"/>
    </w:pPr>
    <w:rPr>
      <w:rFonts w:asciiTheme="majorHAnsi" w:eastAsiaTheme="majorEastAsia" w:hAnsiTheme="majorHAnsi" w:cstheme="majorBidi"/>
      <w:sz w:val="24"/>
      <w:szCs w:val="24"/>
      <w:lang w:eastAsia="en-US"/>
    </w:rPr>
  </w:style>
  <w:style w:type="character" w:customStyle="1" w:styleId="a6">
    <w:name w:val="Подзаголовок Знак"/>
    <w:basedOn w:val="a0"/>
    <w:link w:val="a5"/>
    <w:uiPriority w:val="11"/>
    <w:rsid w:val="00163379"/>
    <w:rPr>
      <w:rFonts w:asciiTheme="majorHAnsi" w:eastAsiaTheme="majorEastAsia" w:hAnsiTheme="majorHAnsi" w:cstheme="majorBidi"/>
      <w:sz w:val="24"/>
      <w:szCs w:val="24"/>
    </w:rPr>
  </w:style>
  <w:style w:type="character" w:styleId="a7">
    <w:name w:val="Strong"/>
    <w:basedOn w:val="a0"/>
    <w:uiPriority w:val="22"/>
    <w:qFormat/>
    <w:rsid w:val="00163379"/>
    <w:rPr>
      <w:b/>
      <w:bCs/>
    </w:rPr>
  </w:style>
  <w:style w:type="character" w:styleId="a8">
    <w:name w:val="Emphasis"/>
    <w:basedOn w:val="a0"/>
    <w:uiPriority w:val="20"/>
    <w:qFormat/>
    <w:rsid w:val="00163379"/>
    <w:rPr>
      <w:rFonts w:asciiTheme="minorHAnsi" w:hAnsiTheme="minorHAnsi"/>
      <w:b/>
      <w:i/>
      <w:iCs/>
    </w:rPr>
  </w:style>
  <w:style w:type="paragraph" w:styleId="a9">
    <w:name w:val="No Spacing"/>
    <w:basedOn w:val="a"/>
    <w:uiPriority w:val="1"/>
    <w:qFormat/>
    <w:rsid w:val="00163379"/>
    <w:pPr>
      <w:spacing w:after="0" w:line="240" w:lineRule="auto"/>
    </w:pPr>
    <w:rPr>
      <w:rFonts w:eastAsiaTheme="minorHAnsi" w:cs="Times New Roman"/>
      <w:sz w:val="24"/>
      <w:szCs w:val="32"/>
      <w:lang w:eastAsia="en-US"/>
    </w:rPr>
  </w:style>
  <w:style w:type="paragraph" w:styleId="aa">
    <w:name w:val="List Paragraph"/>
    <w:basedOn w:val="a"/>
    <w:uiPriority w:val="34"/>
    <w:qFormat/>
    <w:rsid w:val="00163379"/>
    <w:pPr>
      <w:spacing w:after="0" w:line="240" w:lineRule="auto"/>
      <w:ind w:left="720"/>
      <w:contextualSpacing/>
    </w:pPr>
    <w:rPr>
      <w:rFonts w:eastAsiaTheme="minorHAnsi" w:cs="Times New Roman"/>
      <w:sz w:val="24"/>
      <w:szCs w:val="24"/>
      <w:lang w:eastAsia="en-US"/>
    </w:rPr>
  </w:style>
  <w:style w:type="paragraph" w:styleId="21">
    <w:name w:val="Quote"/>
    <w:basedOn w:val="a"/>
    <w:next w:val="a"/>
    <w:link w:val="22"/>
    <w:uiPriority w:val="29"/>
    <w:qFormat/>
    <w:rsid w:val="00163379"/>
    <w:pPr>
      <w:spacing w:after="0" w:line="240" w:lineRule="auto"/>
    </w:pPr>
    <w:rPr>
      <w:rFonts w:eastAsiaTheme="minorHAnsi" w:cs="Times New Roman"/>
      <w:i/>
      <w:sz w:val="24"/>
      <w:szCs w:val="24"/>
      <w:lang w:eastAsia="en-US"/>
    </w:rPr>
  </w:style>
  <w:style w:type="character" w:customStyle="1" w:styleId="22">
    <w:name w:val="Цитата 2 Знак"/>
    <w:basedOn w:val="a0"/>
    <w:link w:val="21"/>
    <w:uiPriority w:val="29"/>
    <w:rsid w:val="00163379"/>
    <w:rPr>
      <w:i/>
      <w:sz w:val="24"/>
      <w:szCs w:val="24"/>
    </w:rPr>
  </w:style>
  <w:style w:type="paragraph" w:styleId="ab">
    <w:name w:val="Intense Quote"/>
    <w:basedOn w:val="a"/>
    <w:next w:val="a"/>
    <w:link w:val="ac"/>
    <w:uiPriority w:val="30"/>
    <w:qFormat/>
    <w:rsid w:val="00163379"/>
    <w:pPr>
      <w:spacing w:after="0" w:line="240" w:lineRule="auto"/>
      <w:ind w:left="720" w:right="720"/>
    </w:pPr>
    <w:rPr>
      <w:rFonts w:eastAsiaTheme="minorHAnsi" w:cs="Times New Roman"/>
      <w:b/>
      <w:i/>
      <w:sz w:val="24"/>
      <w:lang w:eastAsia="en-US"/>
    </w:rPr>
  </w:style>
  <w:style w:type="character" w:customStyle="1" w:styleId="ac">
    <w:name w:val="Выделенная цитата Знак"/>
    <w:basedOn w:val="a0"/>
    <w:link w:val="ab"/>
    <w:uiPriority w:val="30"/>
    <w:rsid w:val="00163379"/>
    <w:rPr>
      <w:b/>
      <w:i/>
      <w:sz w:val="24"/>
    </w:rPr>
  </w:style>
  <w:style w:type="character" w:styleId="ad">
    <w:name w:val="Subtle Emphasis"/>
    <w:uiPriority w:val="19"/>
    <w:qFormat/>
    <w:rsid w:val="00163379"/>
    <w:rPr>
      <w:i/>
      <w:color w:val="5A5A5A" w:themeColor="text1" w:themeTint="A5"/>
    </w:rPr>
  </w:style>
  <w:style w:type="character" w:styleId="ae">
    <w:name w:val="Intense Emphasis"/>
    <w:basedOn w:val="a0"/>
    <w:uiPriority w:val="21"/>
    <w:qFormat/>
    <w:rsid w:val="00163379"/>
    <w:rPr>
      <w:b/>
      <w:i/>
      <w:sz w:val="24"/>
      <w:szCs w:val="24"/>
      <w:u w:val="single"/>
    </w:rPr>
  </w:style>
  <w:style w:type="character" w:styleId="af">
    <w:name w:val="Subtle Reference"/>
    <w:basedOn w:val="a0"/>
    <w:uiPriority w:val="31"/>
    <w:qFormat/>
    <w:rsid w:val="00163379"/>
    <w:rPr>
      <w:sz w:val="24"/>
      <w:szCs w:val="24"/>
      <w:u w:val="single"/>
    </w:rPr>
  </w:style>
  <w:style w:type="character" w:styleId="af0">
    <w:name w:val="Intense Reference"/>
    <w:basedOn w:val="a0"/>
    <w:uiPriority w:val="32"/>
    <w:qFormat/>
    <w:rsid w:val="00163379"/>
    <w:rPr>
      <w:b/>
      <w:sz w:val="24"/>
      <w:u w:val="single"/>
    </w:rPr>
  </w:style>
  <w:style w:type="character" w:styleId="af1">
    <w:name w:val="Book Title"/>
    <w:basedOn w:val="a0"/>
    <w:uiPriority w:val="33"/>
    <w:qFormat/>
    <w:rsid w:val="0016337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163379"/>
    <w:pPr>
      <w:outlineLvl w:val="9"/>
    </w:pPr>
  </w:style>
  <w:style w:type="character" w:styleId="af3">
    <w:name w:val="Hyperlink"/>
    <w:basedOn w:val="a0"/>
    <w:unhideWhenUsed/>
    <w:rsid w:val="00AE1E42"/>
    <w:rPr>
      <w:color w:val="0000FF"/>
      <w:u w:val="single"/>
    </w:rPr>
  </w:style>
  <w:style w:type="paragraph" w:customStyle="1" w:styleId="ConsPlusNormal">
    <w:name w:val="ConsPlusNormal"/>
    <w:rsid w:val="00AE1E42"/>
    <w:pPr>
      <w:autoSpaceDE w:val="0"/>
      <w:autoSpaceDN w:val="0"/>
      <w:adjustRightInd w:val="0"/>
      <w:ind w:firstLine="720"/>
    </w:pPr>
    <w:rPr>
      <w:rFonts w:ascii="Arial" w:eastAsia="Times New Roman" w:hAnsi="Arial" w:cs="Arial"/>
      <w:sz w:val="20"/>
      <w:szCs w:val="20"/>
      <w:lang w:eastAsia="ru-RU"/>
    </w:rPr>
  </w:style>
  <w:style w:type="paragraph" w:styleId="af4">
    <w:name w:val="header"/>
    <w:basedOn w:val="a"/>
    <w:link w:val="af5"/>
    <w:uiPriority w:val="99"/>
    <w:unhideWhenUsed/>
    <w:rsid w:val="00475DF1"/>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475DF1"/>
    <w:rPr>
      <w:rFonts w:eastAsiaTheme="minorEastAsia" w:cstheme="minorBidi"/>
      <w:lang w:eastAsia="ru-RU"/>
    </w:rPr>
  </w:style>
  <w:style w:type="paragraph" w:styleId="af6">
    <w:name w:val="footer"/>
    <w:basedOn w:val="a"/>
    <w:link w:val="af7"/>
    <w:uiPriority w:val="99"/>
    <w:unhideWhenUsed/>
    <w:rsid w:val="00475DF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75DF1"/>
    <w:rPr>
      <w:rFonts w:eastAsiaTheme="minorEastAsia" w:cstheme="minorBidi"/>
      <w:lang w:eastAsia="ru-RU"/>
    </w:rPr>
  </w:style>
  <w:style w:type="paragraph" w:customStyle="1" w:styleId="ConsPlusTitlePage">
    <w:name w:val="ConsPlusTitlePage"/>
    <w:rsid w:val="007E7D2B"/>
    <w:pPr>
      <w:widowControl w:val="0"/>
      <w:autoSpaceDE w:val="0"/>
      <w:autoSpaceDN w:val="0"/>
    </w:pPr>
    <w:rPr>
      <w:rFonts w:ascii="Tahoma" w:eastAsia="Calibri" w:hAnsi="Tahoma" w:cs="Tahoma"/>
      <w:sz w:val="20"/>
      <w:szCs w:val="20"/>
      <w:lang w:eastAsia="ru-RU"/>
    </w:rPr>
  </w:style>
  <w:style w:type="paragraph" w:styleId="af8">
    <w:name w:val="Balloon Text"/>
    <w:basedOn w:val="a"/>
    <w:link w:val="af9"/>
    <w:uiPriority w:val="99"/>
    <w:semiHidden/>
    <w:unhideWhenUsed/>
    <w:rsid w:val="00FE4CAD"/>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E4CAD"/>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FFB9-CDC1-4EC9-8AAC-3D0C29BD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34</Pages>
  <Words>11524</Words>
  <Characters>65693</Characters>
  <Application>Microsoft Office Word</Application>
  <DocSecurity>0</DocSecurity>
  <Lines>547</Lines>
  <Paragraphs>154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9. Опубликовать настоящее решение на официальном веб-сайте администрации Еланско</vt:lpstr>
    </vt:vector>
  </TitlesOfParts>
  <Company>*</Company>
  <LinksUpToDate>false</LinksUpToDate>
  <CharactersWithSpaces>77063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Spec</cp:lastModifiedBy>
  <cp:revision>16</cp:revision>
  <cp:lastPrinted>2020-02-09T11:46:00Z</cp:lastPrinted>
  <dcterms:created xsi:type="dcterms:W3CDTF">2016-11-28T09:08:00Z</dcterms:created>
  <dcterms:modified xsi:type="dcterms:W3CDTF">2020-02-09T11:48:00Z</dcterms:modified>
</cp:coreProperties>
</file>