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40B" w:rsidRPr="008C00AF" w:rsidRDefault="0027440B" w:rsidP="0027440B">
      <w:pPr>
        <w:autoSpaceDE w:val="0"/>
        <w:autoSpaceDN w:val="0"/>
        <w:adjustRightInd w:val="0"/>
        <w:spacing w:after="0" w:line="240" w:lineRule="auto"/>
        <w:ind w:firstLine="708"/>
        <w:jc w:val="right"/>
        <w:rPr>
          <w:rFonts w:ascii="Times New Roman" w:eastAsia="Times New Roman" w:hAnsi="Times New Roman" w:cs="Times New Roman"/>
          <w:sz w:val="28"/>
          <w:szCs w:val="28"/>
          <w:lang w:eastAsia="ru-RU"/>
        </w:rPr>
      </w:pPr>
      <w:r w:rsidRPr="008C00AF">
        <w:rPr>
          <w:rFonts w:ascii="Times New Roman" w:eastAsia="Times New Roman" w:hAnsi="Times New Roman" w:cs="Times New Roman"/>
          <w:sz w:val="28"/>
          <w:szCs w:val="28"/>
          <w:lang w:eastAsia="ru-RU"/>
        </w:rPr>
        <w:t xml:space="preserve">Проект </w:t>
      </w:r>
    </w:p>
    <w:p w:rsidR="0027440B" w:rsidRPr="008C00AF" w:rsidRDefault="0027440B" w:rsidP="0027440B">
      <w:pPr>
        <w:spacing w:after="0" w:line="240" w:lineRule="auto"/>
        <w:jc w:val="center"/>
        <w:rPr>
          <w:rFonts w:ascii="Times New Roman" w:eastAsia="Times New Roman" w:hAnsi="Times New Roman" w:cs="Times New Roman"/>
          <w:sz w:val="28"/>
          <w:szCs w:val="28"/>
          <w:lang w:eastAsia="ru-RU"/>
        </w:rPr>
      </w:pPr>
    </w:p>
    <w:p w:rsidR="0027440B" w:rsidRPr="008C00AF" w:rsidRDefault="0027440B" w:rsidP="0027440B">
      <w:pPr>
        <w:spacing w:after="0" w:line="240" w:lineRule="auto"/>
        <w:jc w:val="center"/>
        <w:rPr>
          <w:rFonts w:ascii="Times New Roman" w:eastAsia="Times New Roman" w:hAnsi="Times New Roman" w:cs="Times New Roman"/>
          <w:b/>
          <w:sz w:val="28"/>
          <w:szCs w:val="28"/>
          <w:lang w:eastAsia="ru-RU"/>
        </w:rPr>
      </w:pPr>
      <w:r w:rsidRPr="008C00AF">
        <w:rPr>
          <w:rFonts w:ascii="Times New Roman" w:eastAsia="Times New Roman" w:hAnsi="Times New Roman" w:cs="Times New Roman"/>
          <w:b/>
          <w:sz w:val="28"/>
          <w:szCs w:val="28"/>
          <w:lang w:eastAsia="ru-RU"/>
        </w:rPr>
        <w:t>АДМИНИСТРАЦИЯ   ЕЛАНСКОГО   СЕЛЬСОВЕТА</w:t>
      </w:r>
    </w:p>
    <w:p w:rsidR="0027440B" w:rsidRPr="008C00AF" w:rsidRDefault="0027440B" w:rsidP="0027440B">
      <w:pPr>
        <w:spacing w:after="0" w:line="240" w:lineRule="auto"/>
        <w:jc w:val="center"/>
        <w:rPr>
          <w:rFonts w:ascii="Times New Roman" w:eastAsia="Times New Roman" w:hAnsi="Times New Roman" w:cs="Times New Roman"/>
          <w:b/>
          <w:sz w:val="28"/>
          <w:szCs w:val="28"/>
          <w:lang w:eastAsia="ru-RU"/>
        </w:rPr>
      </w:pPr>
      <w:r w:rsidRPr="008C00AF">
        <w:rPr>
          <w:rFonts w:ascii="Times New Roman" w:eastAsia="Times New Roman" w:hAnsi="Times New Roman" w:cs="Times New Roman"/>
          <w:b/>
          <w:sz w:val="28"/>
          <w:szCs w:val="28"/>
          <w:lang w:eastAsia="ru-RU"/>
        </w:rPr>
        <w:t>УСТЬ-ТАРКСКОГО  РАЙОНА</w:t>
      </w:r>
    </w:p>
    <w:p w:rsidR="0027440B" w:rsidRPr="008C00AF" w:rsidRDefault="0027440B" w:rsidP="0027440B">
      <w:pPr>
        <w:spacing w:after="0" w:line="240" w:lineRule="auto"/>
        <w:jc w:val="center"/>
        <w:rPr>
          <w:rFonts w:ascii="Times New Roman" w:eastAsia="Times New Roman" w:hAnsi="Times New Roman" w:cs="Times New Roman"/>
          <w:b/>
          <w:sz w:val="28"/>
          <w:szCs w:val="28"/>
          <w:lang w:eastAsia="ru-RU"/>
        </w:rPr>
      </w:pPr>
      <w:r w:rsidRPr="008C00AF">
        <w:rPr>
          <w:rFonts w:ascii="Times New Roman" w:eastAsia="Times New Roman" w:hAnsi="Times New Roman" w:cs="Times New Roman"/>
          <w:b/>
          <w:sz w:val="28"/>
          <w:szCs w:val="28"/>
          <w:lang w:eastAsia="ru-RU"/>
        </w:rPr>
        <w:t>НОВОСИБИРСКОЙ  ОБЛАСТИ</w:t>
      </w:r>
    </w:p>
    <w:p w:rsidR="0027440B" w:rsidRPr="008C00AF" w:rsidRDefault="0027440B" w:rsidP="0027440B">
      <w:pPr>
        <w:spacing w:after="0" w:line="240" w:lineRule="auto"/>
        <w:jc w:val="center"/>
        <w:rPr>
          <w:rFonts w:ascii="Times New Roman" w:eastAsia="Times New Roman" w:hAnsi="Times New Roman" w:cs="Times New Roman"/>
          <w:b/>
          <w:sz w:val="28"/>
          <w:szCs w:val="28"/>
          <w:lang w:eastAsia="ru-RU"/>
        </w:rPr>
      </w:pPr>
    </w:p>
    <w:p w:rsidR="0027440B" w:rsidRPr="008C00AF" w:rsidRDefault="0027440B" w:rsidP="0027440B">
      <w:pPr>
        <w:spacing w:after="0" w:line="240" w:lineRule="auto"/>
        <w:rPr>
          <w:rFonts w:ascii="Times New Roman" w:eastAsia="Times New Roman" w:hAnsi="Times New Roman" w:cs="Times New Roman"/>
          <w:b/>
          <w:bCs/>
          <w:sz w:val="28"/>
          <w:szCs w:val="28"/>
          <w:lang w:eastAsia="ru-RU"/>
        </w:rPr>
      </w:pPr>
      <w:r w:rsidRPr="008C00AF">
        <w:rPr>
          <w:rFonts w:ascii="Times New Roman" w:eastAsia="Times New Roman" w:hAnsi="Times New Roman" w:cs="Times New Roman"/>
          <w:b/>
          <w:sz w:val="28"/>
          <w:szCs w:val="28"/>
          <w:lang w:eastAsia="ru-RU"/>
        </w:rPr>
        <w:t xml:space="preserve">                                                      </w:t>
      </w:r>
      <w:r w:rsidRPr="008C00AF">
        <w:rPr>
          <w:rFonts w:ascii="Times New Roman" w:eastAsia="Times New Roman" w:hAnsi="Times New Roman" w:cs="Times New Roman"/>
          <w:b/>
          <w:bCs/>
          <w:sz w:val="28"/>
          <w:szCs w:val="28"/>
          <w:lang w:eastAsia="ru-RU"/>
        </w:rPr>
        <w:t>ПОСТАНОВЛЕНИЕ</w:t>
      </w:r>
    </w:p>
    <w:p w:rsidR="0027440B" w:rsidRPr="008C00AF" w:rsidRDefault="0027440B" w:rsidP="0027440B">
      <w:pPr>
        <w:spacing w:after="0" w:line="240" w:lineRule="auto"/>
        <w:rPr>
          <w:rFonts w:ascii="Times New Roman" w:eastAsia="Times New Roman" w:hAnsi="Times New Roman" w:cs="Times New Roman"/>
          <w:b/>
          <w:bCs/>
          <w:sz w:val="28"/>
          <w:szCs w:val="28"/>
          <w:lang w:eastAsia="ru-RU"/>
        </w:rPr>
      </w:pPr>
    </w:p>
    <w:p w:rsidR="0027440B" w:rsidRPr="008C00AF" w:rsidRDefault="0027440B" w:rsidP="0027440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0AF">
        <w:rPr>
          <w:rFonts w:ascii="Times New Roman" w:eastAsia="Times New Roman" w:hAnsi="Times New Roman" w:cs="Times New Roman"/>
          <w:sz w:val="28"/>
          <w:szCs w:val="28"/>
          <w:lang w:eastAsia="ru-RU"/>
        </w:rPr>
        <w:t xml:space="preserve">От  ..2016 г.                                 </w:t>
      </w:r>
      <w:proofErr w:type="gramStart"/>
      <w:r w:rsidRPr="008C00AF">
        <w:rPr>
          <w:rFonts w:ascii="Times New Roman" w:eastAsia="Times New Roman" w:hAnsi="Times New Roman" w:cs="Times New Roman"/>
          <w:sz w:val="28"/>
          <w:szCs w:val="28"/>
          <w:lang w:eastAsia="ru-RU"/>
        </w:rPr>
        <w:t>с</w:t>
      </w:r>
      <w:proofErr w:type="gramEnd"/>
      <w:r w:rsidRPr="008C00AF">
        <w:rPr>
          <w:rFonts w:ascii="Times New Roman" w:eastAsia="Times New Roman" w:hAnsi="Times New Roman" w:cs="Times New Roman"/>
          <w:sz w:val="28"/>
          <w:szCs w:val="28"/>
          <w:lang w:eastAsia="ru-RU"/>
        </w:rPr>
        <w:t>. Еланка                                                №</w:t>
      </w:r>
    </w:p>
    <w:p w:rsidR="0027440B" w:rsidRPr="008C00AF" w:rsidRDefault="0027440B" w:rsidP="0027440B">
      <w:pPr>
        <w:tabs>
          <w:tab w:val="left" w:pos="567"/>
        </w:tabs>
        <w:spacing w:after="0" w:line="240" w:lineRule="auto"/>
        <w:ind w:firstLine="567"/>
        <w:jc w:val="center"/>
        <w:rPr>
          <w:rFonts w:ascii="Times New Roman" w:eastAsia="Times New Roman" w:hAnsi="Times New Roman" w:cs="Times New Roman"/>
          <w:b/>
          <w:color w:val="000000"/>
          <w:sz w:val="28"/>
          <w:szCs w:val="28"/>
          <w:lang w:eastAsia="ru-RU"/>
        </w:rPr>
      </w:pPr>
    </w:p>
    <w:p w:rsidR="0027440B" w:rsidRPr="00C75FC3" w:rsidRDefault="00C75FC3" w:rsidP="00E53ACE">
      <w:pPr>
        <w:autoSpaceDE w:val="0"/>
        <w:autoSpaceDN w:val="0"/>
        <w:adjustRightInd w:val="0"/>
        <w:spacing w:after="0" w:line="240" w:lineRule="auto"/>
        <w:jc w:val="center"/>
        <w:rPr>
          <w:rFonts w:ascii="Times New Roman" w:hAnsi="Times New Roman" w:cs="Times New Roman"/>
          <w:sz w:val="28"/>
          <w:szCs w:val="28"/>
        </w:rPr>
      </w:pPr>
      <w:r w:rsidRPr="00C75FC3">
        <w:rPr>
          <w:rFonts w:ascii="Times New Roman" w:hAnsi="Times New Roman" w:cs="Times New Roman"/>
          <w:bCs/>
          <w:color w:val="000000"/>
          <w:sz w:val="28"/>
          <w:szCs w:val="28"/>
        </w:rPr>
        <w:t>Об утверждении административного регламента предоставления</w:t>
      </w:r>
      <w:r w:rsidR="00E53ACE">
        <w:rPr>
          <w:rFonts w:ascii="Times New Roman" w:hAnsi="Times New Roman" w:cs="Times New Roman"/>
          <w:bCs/>
          <w:color w:val="000000"/>
          <w:sz w:val="28"/>
          <w:szCs w:val="28"/>
        </w:rPr>
        <w:t xml:space="preserve"> м</w:t>
      </w:r>
      <w:r w:rsidRPr="00C75FC3">
        <w:rPr>
          <w:rFonts w:ascii="Times New Roman" w:hAnsi="Times New Roman" w:cs="Times New Roman"/>
          <w:bCs/>
          <w:color w:val="000000"/>
          <w:sz w:val="28"/>
          <w:szCs w:val="28"/>
        </w:rPr>
        <w:t>униципальной услуги по приему заявлений и выдаче</w:t>
      </w:r>
      <w:r w:rsidR="00E53ACE">
        <w:rPr>
          <w:rFonts w:ascii="Times New Roman" w:hAnsi="Times New Roman" w:cs="Times New Roman"/>
          <w:bCs/>
          <w:color w:val="000000"/>
          <w:sz w:val="28"/>
          <w:szCs w:val="28"/>
        </w:rPr>
        <w:t xml:space="preserve"> д</w:t>
      </w:r>
      <w:r w:rsidRPr="00C75FC3">
        <w:rPr>
          <w:rFonts w:ascii="Times New Roman" w:hAnsi="Times New Roman" w:cs="Times New Roman"/>
          <w:bCs/>
          <w:color w:val="000000"/>
          <w:sz w:val="28"/>
          <w:szCs w:val="28"/>
        </w:rPr>
        <w:t>окументов о согласовании переустройства и</w:t>
      </w:r>
      <w:r w:rsidR="00E53ACE">
        <w:rPr>
          <w:rFonts w:ascii="Times New Roman" w:hAnsi="Times New Roman" w:cs="Times New Roman"/>
          <w:bCs/>
          <w:color w:val="000000"/>
          <w:sz w:val="28"/>
          <w:szCs w:val="28"/>
        </w:rPr>
        <w:t xml:space="preserve"> </w:t>
      </w:r>
      <w:r w:rsidRPr="00C75FC3">
        <w:rPr>
          <w:rFonts w:ascii="Times New Roman" w:hAnsi="Times New Roman" w:cs="Times New Roman"/>
          <w:bCs/>
          <w:sz w:val="28"/>
          <w:szCs w:val="28"/>
        </w:rPr>
        <w:t>(или) перепланировки жилого помещения</w:t>
      </w:r>
    </w:p>
    <w:p w:rsidR="0027440B" w:rsidRDefault="0027440B" w:rsidP="0027440B">
      <w:pPr>
        <w:pStyle w:val="Default"/>
        <w:rPr>
          <w:rFonts w:ascii="Times New Roman" w:hAnsi="Times New Roman" w:cs="Times New Roman"/>
          <w:sz w:val="28"/>
          <w:szCs w:val="28"/>
        </w:rPr>
      </w:pPr>
    </w:p>
    <w:p w:rsidR="00E53ACE" w:rsidRDefault="00E53ACE" w:rsidP="0027440B">
      <w:pPr>
        <w:pStyle w:val="Default"/>
        <w:rPr>
          <w:rFonts w:ascii="Times New Roman" w:hAnsi="Times New Roman" w:cs="Times New Roman"/>
          <w:sz w:val="28"/>
          <w:szCs w:val="28"/>
        </w:rPr>
      </w:pPr>
    </w:p>
    <w:p w:rsidR="0027440B" w:rsidRPr="008C00AF" w:rsidRDefault="0027440B" w:rsidP="0027440B">
      <w:pPr>
        <w:spacing w:after="0" w:line="240" w:lineRule="auto"/>
        <w:ind w:firstLine="708"/>
        <w:jc w:val="both"/>
        <w:rPr>
          <w:rFonts w:ascii="Times New Roman" w:hAnsi="Times New Roman" w:cs="Times New Roman"/>
          <w:sz w:val="28"/>
          <w:szCs w:val="28"/>
        </w:rPr>
      </w:pPr>
      <w:r w:rsidRPr="00350C1E">
        <w:rPr>
          <w:rFonts w:ascii="Times New Roman" w:hAnsi="Times New Roman" w:cs="Times New Roman"/>
          <w:sz w:val="28"/>
          <w:szCs w:val="28"/>
        </w:rPr>
        <w:t>В целях оптимизации, повышения качества предоставления и доступности получения муниципальной услуги по заключению договоров передачи гражданами приватизированных жилых помещений в муниципальную собственность города Новосибирска, в соответствии с Фед</w:t>
      </w:r>
      <w:r>
        <w:rPr>
          <w:rFonts w:ascii="Times New Roman" w:hAnsi="Times New Roman" w:cs="Times New Roman"/>
          <w:sz w:val="28"/>
          <w:szCs w:val="28"/>
        </w:rPr>
        <w:t xml:space="preserve">еральным законом от 27.07.2010 </w:t>
      </w:r>
      <w:r>
        <w:rPr>
          <w:rFonts w:ascii="Times New Roman" w:hAnsi="Times New Roman" w:cs="Times New Roman"/>
          <w:sz w:val="28"/>
          <w:szCs w:val="28"/>
        </w:rPr>
        <w:tab/>
        <w:t>№</w:t>
      </w:r>
      <w:r>
        <w:rPr>
          <w:rFonts w:ascii="Times New Roman" w:hAnsi="Times New Roman" w:cs="Times New Roman"/>
          <w:sz w:val="28"/>
          <w:szCs w:val="28"/>
        </w:rPr>
        <w:tab/>
      </w:r>
      <w:r w:rsidRPr="00350C1E">
        <w:rPr>
          <w:rFonts w:ascii="Times New Roman" w:hAnsi="Times New Roman" w:cs="Times New Roman"/>
          <w:sz w:val="28"/>
          <w:szCs w:val="28"/>
        </w:rPr>
        <w:t xml:space="preserve"> 210-ФЗ "Об организации предоставления государственных и муниципальных услуг"</w:t>
      </w:r>
      <w:proofErr w:type="gramStart"/>
      <w:r w:rsidRPr="00350C1E">
        <w:rPr>
          <w:rFonts w:ascii="Times New Roman" w:hAnsi="Times New Roman" w:cs="Times New Roman"/>
          <w:sz w:val="28"/>
          <w:szCs w:val="28"/>
        </w:rPr>
        <w:t xml:space="preserve">, </w:t>
      </w:r>
      <w:r w:rsidRPr="008C00AF">
        <w:rPr>
          <w:rFonts w:ascii="Times New Roman" w:hAnsi="Times New Roman" w:cs="Times New Roman"/>
          <w:sz w:val="28"/>
          <w:szCs w:val="28"/>
        </w:rPr>
        <w:t>»</w:t>
      </w:r>
      <w:proofErr w:type="gramEnd"/>
      <w:r w:rsidRPr="008C00AF">
        <w:rPr>
          <w:rFonts w:ascii="Times New Roman" w:hAnsi="Times New Roman" w:cs="Times New Roman"/>
          <w:sz w:val="28"/>
          <w:szCs w:val="28"/>
        </w:rPr>
        <w:t xml:space="preserve">, постановления Правительства Российской Федерации от 16.05.2011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Еланского сельсовета </w:t>
      </w:r>
      <w:proofErr w:type="spellStart"/>
      <w:r w:rsidRPr="008C00AF">
        <w:rPr>
          <w:rFonts w:ascii="Times New Roman" w:hAnsi="Times New Roman" w:cs="Times New Roman"/>
          <w:sz w:val="28"/>
          <w:szCs w:val="28"/>
        </w:rPr>
        <w:t>Усть-Таркского</w:t>
      </w:r>
      <w:proofErr w:type="spellEnd"/>
      <w:r w:rsidRPr="008C00AF">
        <w:rPr>
          <w:rFonts w:ascii="Times New Roman" w:hAnsi="Times New Roman" w:cs="Times New Roman"/>
          <w:sz w:val="28"/>
          <w:szCs w:val="28"/>
        </w:rPr>
        <w:t xml:space="preserve"> района Новосибирской области, администрация Еланского сельсовета </w:t>
      </w:r>
      <w:proofErr w:type="spellStart"/>
      <w:r w:rsidRPr="008C00AF">
        <w:rPr>
          <w:rFonts w:ascii="Times New Roman" w:hAnsi="Times New Roman" w:cs="Times New Roman"/>
          <w:sz w:val="28"/>
          <w:szCs w:val="28"/>
        </w:rPr>
        <w:t>Усть-Таркского</w:t>
      </w:r>
      <w:proofErr w:type="spellEnd"/>
      <w:r w:rsidRPr="008C00AF">
        <w:rPr>
          <w:rFonts w:ascii="Times New Roman" w:hAnsi="Times New Roman" w:cs="Times New Roman"/>
          <w:sz w:val="28"/>
          <w:szCs w:val="28"/>
        </w:rPr>
        <w:t xml:space="preserve"> района Новосибирской области </w:t>
      </w:r>
      <w:proofErr w:type="gramStart"/>
      <w:r w:rsidRPr="008C00AF">
        <w:rPr>
          <w:rFonts w:ascii="Times New Roman" w:hAnsi="Times New Roman" w:cs="Times New Roman"/>
          <w:sz w:val="28"/>
          <w:szCs w:val="28"/>
        </w:rPr>
        <w:t>п</w:t>
      </w:r>
      <w:proofErr w:type="gramEnd"/>
      <w:r w:rsidRPr="008C00AF">
        <w:rPr>
          <w:rFonts w:ascii="Times New Roman" w:hAnsi="Times New Roman" w:cs="Times New Roman"/>
          <w:sz w:val="28"/>
          <w:szCs w:val="28"/>
        </w:rPr>
        <w:t xml:space="preserve"> о с т а н о в л я е т: </w:t>
      </w:r>
    </w:p>
    <w:p w:rsidR="0027440B" w:rsidRPr="00350C1E" w:rsidRDefault="0027440B" w:rsidP="0027440B">
      <w:pPr>
        <w:pStyle w:val="Default"/>
        <w:ind w:firstLine="708"/>
        <w:jc w:val="both"/>
        <w:rPr>
          <w:rFonts w:ascii="Times New Roman" w:hAnsi="Times New Roman" w:cs="Times New Roman"/>
          <w:sz w:val="28"/>
          <w:szCs w:val="28"/>
        </w:rPr>
      </w:pPr>
      <w:r w:rsidRPr="00350C1E">
        <w:rPr>
          <w:rFonts w:ascii="Times New Roman" w:hAnsi="Times New Roman" w:cs="Times New Roman"/>
          <w:sz w:val="28"/>
          <w:szCs w:val="28"/>
        </w:rPr>
        <w:t xml:space="preserve">1. Утвердить </w:t>
      </w:r>
      <w:r w:rsidR="00E53ACE" w:rsidRPr="00C75FC3">
        <w:rPr>
          <w:rFonts w:ascii="Times New Roman" w:hAnsi="Times New Roman" w:cs="Times New Roman"/>
          <w:bCs/>
          <w:sz w:val="28"/>
          <w:szCs w:val="28"/>
        </w:rPr>
        <w:t>административн</w:t>
      </w:r>
      <w:r w:rsidR="00E53ACE">
        <w:rPr>
          <w:rFonts w:ascii="Times New Roman" w:hAnsi="Times New Roman" w:cs="Times New Roman"/>
          <w:bCs/>
          <w:sz w:val="28"/>
          <w:szCs w:val="28"/>
        </w:rPr>
        <w:t>ый регламент</w:t>
      </w:r>
      <w:r w:rsidR="00E53ACE" w:rsidRPr="00C75FC3">
        <w:rPr>
          <w:rFonts w:ascii="Times New Roman" w:hAnsi="Times New Roman" w:cs="Times New Roman"/>
          <w:bCs/>
          <w:sz w:val="28"/>
          <w:szCs w:val="28"/>
        </w:rPr>
        <w:t xml:space="preserve"> предоставления</w:t>
      </w:r>
      <w:r w:rsidR="00E53ACE">
        <w:rPr>
          <w:rFonts w:ascii="Times New Roman" w:hAnsi="Times New Roman" w:cs="Times New Roman"/>
          <w:bCs/>
          <w:sz w:val="28"/>
          <w:szCs w:val="28"/>
        </w:rPr>
        <w:t xml:space="preserve"> м</w:t>
      </w:r>
      <w:r w:rsidR="00E53ACE" w:rsidRPr="00C75FC3">
        <w:rPr>
          <w:rFonts w:ascii="Times New Roman" w:hAnsi="Times New Roman" w:cs="Times New Roman"/>
          <w:bCs/>
          <w:sz w:val="28"/>
          <w:szCs w:val="28"/>
        </w:rPr>
        <w:t>униципальной услуги по приему заявлений и выдаче</w:t>
      </w:r>
      <w:r w:rsidR="00E53ACE">
        <w:rPr>
          <w:rFonts w:ascii="Times New Roman" w:hAnsi="Times New Roman" w:cs="Times New Roman"/>
          <w:bCs/>
          <w:sz w:val="28"/>
          <w:szCs w:val="28"/>
        </w:rPr>
        <w:t xml:space="preserve"> д</w:t>
      </w:r>
      <w:r w:rsidR="00E53ACE" w:rsidRPr="00C75FC3">
        <w:rPr>
          <w:rFonts w:ascii="Times New Roman" w:hAnsi="Times New Roman" w:cs="Times New Roman"/>
          <w:bCs/>
          <w:sz w:val="28"/>
          <w:szCs w:val="28"/>
        </w:rPr>
        <w:t>окументов о согласовании переустройства и</w:t>
      </w:r>
      <w:r w:rsidR="00E53ACE">
        <w:rPr>
          <w:rFonts w:ascii="Times New Roman" w:hAnsi="Times New Roman" w:cs="Times New Roman"/>
          <w:bCs/>
          <w:sz w:val="28"/>
          <w:szCs w:val="28"/>
        </w:rPr>
        <w:t xml:space="preserve"> </w:t>
      </w:r>
      <w:r w:rsidR="00E53ACE" w:rsidRPr="00C75FC3">
        <w:rPr>
          <w:rFonts w:ascii="Times New Roman" w:hAnsi="Times New Roman" w:cs="Times New Roman"/>
          <w:bCs/>
          <w:sz w:val="28"/>
          <w:szCs w:val="28"/>
        </w:rPr>
        <w:t>(или) перепланировки жилого помещения</w:t>
      </w:r>
      <w:r w:rsidR="00E53ACE" w:rsidRPr="00350C1E">
        <w:rPr>
          <w:rFonts w:ascii="Times New Roman" w:hAnsi="Times New Roman" w:cs="Times New Roman"/>
          <w:sz w:val="28"/>
          <w:szCs w:val="28"/>
        </w:rPr>
        <w:t xml:space="preserve"> </w:t>
      </w:r>
      <w:r w:rsidRPr="00350C1E">
        <w:rPr>
          <w:rFonts w:ascii="Times New Roman" w:hAnsi="Times New Roman" w:cs="Times New Roman"/>
          <w:sz w:val="28"/>
          <w:szCs w:val="28"/>
        </w:rPr>
        <w:t xml:space="preserve">(приложение). </w:t>
      </w:r>
    </w:p>
    <w:p w:rsidR="0027440B" w:rsidRPr="008C00AF" w:rsidRDefault="0027440B" w:rsidP="0027440B">
      <w:pPr>
        <w:spacing w:after="0" w:line="240" w:lineRule="auto"/>
        <w:ind w:firstLine="708"/>
        <w:jc w:val="both"/>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t xml:space="preserve">2. Опубликовать настоящее постановление в "Бюллетене органов местного самоуправления  </w:t>
      </w:r>
      <w:proofErr w:type="spellStart"/>
      <w:r w:rsidRPr="008C00AF">
        <w:rPr>
          <w:rFonts w:ascii="Times New Roman" w:eastAsia="Times New Roman" w:hAnsi="Times New Roman" w:cs="Times New Roman"/>
          <w:color w:val="000000"/>
          <w:sz w:val="28"/>
          <w:szCs w:val="28"/>
          <w:lang w:eastAsia="ru-RU"/>
        </w:rPr>
        <w:t>Усть-Таркского</w:t>
      </w:r>
      <w:proofErr w:type="spellEnd"/>
      <w:r w:rsidRPr="008C00AF">
        <w:rPr>
          <w:rFonts w:ascii="Times New Roman" w:eastAsia="Times New Roman" w:hAnsi="Times New Roman" w:cs="Times New Roman"/>
          <w:color w:val="000000"/>
          <w:sz w:val="28"/>
          <w:szCs w:val="28"/>
          <w:lang w:eastAsia="ru-RU"/>
        </w:rPr>
        <w:t xml:space="preserve"> района Новосибирской области" и разместить в информационной сети "Интернет" на официальном сайте администрации Еланского сельсовета </w:t>
      </w:r>
      <w:proofErr w:type="spellStart"/>
      <w:r w:rsidRPr="008C00AF">
        <w:rPr>
          <w:rFonts w:ascii="Times New Roman" w:eastAsia="Times New Roman" w:hAnsi="Times New Roman" w:cs="Times New Roman"/>
          <w:color w:val="000000"/>
          <w:sz w:val="28"/>
          <w:szCs w:val="28"/>
          <w:lang w:eastAsia="ru-RU"/>
        </w:rPr>
        <w:t>Усть-Таркского</w:t>
      </w:r>
      <w:proofErr w:type="spellEnd"/>
      <w:r w:rsidRPr="008C00AF">
        <w:rPr>
          <w:rFonts w:ascii="Times New Roman" w:eastAsia="Times New Roman" w:hAnsi="Times New Roman" w:cs="Times New Roman"/>
          <w:color w:val="000000"/>
          <w:sz w:val="28"/>
          <w:szCs w:val="28"/>
          <w:lang w:eastAsia="ru-RU"/>
        </w:rPr>
        <w:t xml:space="preserve"> района Новосибирской области www.ela</w:t>
      </w:r>
      <w:r>
        <w:rPr>
          <w:rFonts w:ascii="Times New Roman" w:eastAsia="Times New Roman" w:hAnsi="Times New Roman" w:cs="Times New Roman"/>
          <w:color w:val="000000"/>
          <w:sz w:val="28"/>
          <w:szCs w:val="28"/>
          <w:lang w:val="en-US" w:eastAsia="ru-RU"/>
        </w:rPr>
        <w:t>n</w:t>
      </w:r>
      <w:r w:rsidRPr="008C00AF">
        <w:rPr>
          <w:rFonts w:ascii="Times New Roman" w:eastAsia="Times New Roman" w:hAnsi="Times New Roman" w:cs="Times New Roman"/>
          <w:color w:val="000000"/>
          <w:sz w:val="28"/>
          <w:szCs w:val="28"/>
          <w:lang w:eastAsia="ru-RU"/>
        </w:rPr>
        <w:t xml:space="preserve">ka.ru.  </w:t>
      </w:r>
    </w:p>
    <w:p w:rsidR="0027440B" w:rsidRPr="008C00AF" w:rsidRDefault="0027440B" w:rsidP="0027440B">
      <w:pPr>
        <w:spacing w:after="0" w:line="240" w:lineRule="auto"/>
        <w:ind w:firstLine="720"/>
        <w:jc w:val="both"/>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t>3.Настоящее Постановление вступает в силу со дня его официального опубликования.</w:t>
      </w:r>
    </w:p>
    <w:p w:rsidR="0027440B" w:rsidRPr="008C00AF" w:rsidRDefault="0027440B" w:rsidP="0027440B">
      <w:pPr>
        <w:spacing w:after="0" w:line="240" w:lineRule="auto"/>
        <w:ind w:firstLine="720"/>
        <w:jc w:val="both"/>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t xml:space="preserve"> 4.</w:t>
      </w:r>
      <w:proofErr w:type="gramStart"/>
      <w:r w:rsidRPr="008C00AF">
        <w:rPr>
          <w:rFonts w:ascii="Times New Roman" w:eastAsia="Times New Roman" w:hAnsi="Times New Roman" w:cs="Times New Roman"/>
          <w:color w:val="000000"/>
          <w:sz w:val="28"/>
          <w:szCs w:val="28"/>
          <w:lang w:eastAsia="ru-RU"/>
        </w:rPr>
        <w:t>Контроль за</w:t>
      </w:r>
      <w:proofErr w:type="gramEnd"/>
      <w:r w:rsidRPr="008C00AF">
        <w:rPr>
          <w:rFonts w:ascii="Times New Roman" w:eastAsia="Times New Roman" w:hAnsi="Times New Roman" w:cs="Times New Roman"/>
          <w:color w:val="000000"/>
          <w:sz w:val="28"/>
          <w:szCs w:val="28"/>
          <w:lang w:eastAsia="ru-RU"/>
        </w:rPr>
        <w:t xml:space="preserve"> исполнением настоящего Постановления </w:t>
      </w:r>
      <w:r w:rsidRPr="008C00AF">
        <w:rPr>
          <w:rFonts w:ascii="Times New Roman" w:eastAsia="Times New Roman" w:hAnsi="Times New Roman" w:cs="Times New Roman"/>
          <w:bCs/>
          <w:color w:val="000000"/>
          <w:sz w:val="28"/>
          <w:szCs w:val="28"/>
          <w:lang w:eastAsia="ru-RU"/>
        </w:rPr>
        <w:t>оставляю за собой.</w:t>
      </w: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t xml:space="preserve"> </w:t>
      </w: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t xml:space="preserve">Глава Еланского сельсовета </w:t>
      </w: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roofErr w:type="spellStart"/>
      <w:r w:rsidRPr="008C00AF">
        <w:rPr>
          <w:rFonts w:ascii="Times New Roman" w:eastAsia="Times New Roman" w:hAnsi="Times New Roman" w:cs="Times New Roman"/>
          <w:color w:val="000000"/>
          <w:sz w:val="28"/>
          <w:szCs w:val="28"/>
          <w:lang w:eastAsia="ru-RU"/>
        </w:rPr>
        <w:t>Усть-Таркского</w:t>
      </w:r>
      <w:proofErr w:type="spellEnd"/>
      <w:r w:rsidRPr="008C00AF">
        <w:rPr>
          <w:rFonts w:ascii="Times New Roman" w:eastAsia="Times New Roman" w:hAnsi="Times New Roman" w:cs="Times New Roman"/>
          <w:color w:val="000000"/>
          <w:sz w:val="28"/>
          <w:szCs w:val="28"/>
          <w:lang w:eastAsia="ru-RU"/>
        </w:rPr>
        <w:t xml:space="preserve"> района</w:t>
      </w: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t>Новосибирской области                                       Ю.И. Садовничая</w:t>
      </w:r>
    </w:p>
    <w:p w:rsidR="0027440B" w:rsidRPr="008C00AF" w:rsidRDefault="0027440B" w:rsidP="0027440B">
      <w:pPr>
        <w:spacing w:after="0" w:line="240" w:lineRule="auto"/>
        <w:jc w:val="both"/>
        <w:rPr>
          <w:rFonts w:ascii="Times New Roman" w:eastAsia="Times New Roman" w:hAnsi="Times New Roman" w:cs="Times New Roman"/>
          <w:color w:val="000000"/>
          <w:sz w:val="20"/>
          <w:szCs w:val="28"/>
          <w:lang w:eastAsia="ru-RU"/>
        </w:rPr>
      </w:pPr>
      <w:r w:rsidRPr="008C00AF">
        <w:rPr>
          <w:rFonts w:ascii="Times New Roman" w:eastAsia="Times New Roman" w:hAnsi="Times New Roman" w:cs="Times New Roman"/>
          <w:color w:val="000000"/>
          <w:sz w:val="20"/>
          <w:szCs w:val="28"/>
          <w:lang w:eastAsia="ru-RU"/>
        </w:rPr>
        <w:t xml:space="preserve">О.А. Рубцова, 29-634 </w:t>
      </w:r>
    </w:p>
    <w:p w:rsidR="0027440B" w:rsidRPr="008C00AF" w:rsidRDefault="0027440B" w:rsidP="0027440B">
      <w:pPr>
        <w:spacing w:after="0" w:line="240" w:lineRule="auto"/>
        <w:jc w:val="both"/>
        <w:rPr>
          <w:rFonts w:ascii="Times New Roman" w:eastAsia="Times New Roman" w:hAnsi="Times New Roman" w:cs="Times New Roman"/>
          <w:color w:val="000000"/>
          <w:sz w:val="20"/>
          <w:szCs w:val="28"/>
          <w:lang w:eastAsia="ru-RU"/>
        </w:rPr>
      </w:pPr>
      <w:r w:rsidRPr="008C00AF">
        <w:rPr>
          <w:rFonts w:ascii="Times New Roman" w:eastAsia="Times New Roman" w:hAnsi="Times New Roman" w:cs="Times New Roman"/>
          <w:color w:val="000000"/>
          <w:sz w:val="20"/>
          <w:szCs w:val="28"/>
          <w:lang w:eastAsia="ru-RU"/>
        </w:rPr>
        <w:lastRenderedPageBreak/>
        <w:t xml:space="preserve"> </w:t>
      </w: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t xml:space="preserve">СОГЛАСОВАНО </w:t>
      </w: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b/>
          <w:color w:val="000000"/>
          <w:sz w:val="28"/>
          <w:szCs w:val="28"/>
          <w:lang w:eastAsia="ru-RU"/>
        </w:rPr>
        <w:t xml:space="preserve">Документ проверен на </w:t>
      </w:r>
      <w:proofErr w:type="spellStart"/>
      <w:r w:rsidRPr="008C00AF">
        <w:rPr>
          <w:rFonts w:ascii="Times New Roman" w:eastAsia="Times New Roman" w:hAnsi="Times New Roman" w:cs="Times New Roman"/>
          <w:b/>
          <w:color w:val="000000"/>
          <w:sz w:val="28"/>
          <w:szCs w:val="28"/>
          <w:lang w:eastAsia="ru-RU"/>
        </w:rPr>
        <w:t>коррупциогенность</w:t>
      </w:r>
      <w:proofErr w:type="spellEnd"/>
      <w:r w:rsidRPr="008C00AF">
        <w:rPr>
          <w:rFonts w:ascii="Times New Roman" w:eastAsia="Times New Roman" w:hAnsi="Times New Roman" w:cs="Times New Roman"/>
          <w:color w:val="000000"/>
          <w:sz w:val="28"/>
          <w:szCs w:val="28"/>
          <w:lang w:eastAsia="ru-RU"/>
        </w:rPr>
        <w:t xml:space="preserve">______________ Рубцова О.А. заместитель главы Еланского сельсовета (председатель </w:t>
      </w:r>
      <w:proofErr w:type="spellStart"/>
      <w:r w:rsidRPr="008C00AF">
        <w:rPr>
          <w:rFonts w:ascii="Times New Roman" w:eastAsia="Times New Roman" w:hAnsi="Times New Roman" w:cs="Times New Roman"/>
          <w:color w:val="000000"/>
          <w:sz w:val="28"/>
          <w:szCs w:val="28"/>
          <w:lang w:eastAsia="ru-RU"/>
        </w:rPr>
        <w:t>антикоррупциогенной</w:t>
      </w:r>
      <w:proofErr w:type="spellEnd"/>
      <w:r w:rsidRPr="008C00AF">
        <w:rPr>
          <w:rFonts w:ascii="Times New Roman" w:eastAsia="Times New Roman" w:hAnsi="Times New Roman" w:cs="Times New Roman"/>
          <w:color w:val="000000"/>
          <w:sz w:val="28"/>
          <w:szCs w:val="28"/>
          <w:lang w:eastAsia="ru-RU"/>
        </w:rPr>
        <w:t xml:space="preserve"> комиссии)</w:t>
      </w: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u w:val="single"/>
          <w:lang w:eastAsia="ru-RU"/>
        </w:rPr>
      </w:pPr>
      <w:r w:rsidRPr="008C00AF">
        <w:rPr>
          <w:rFonts w:ascii="Times New Roman" w:eastAsia="Times New Roman" w:hAnsi="Times New Roman" w:cs="Times New Roman"/>
          <w:color w:val="000000"/>
          <w:sz w:val="28"/>
          <w:szCs w:val="28"/>
          <w:u w:val="single"/>
          <w:lang w:eastAsia="ru-RU"/>
        </w:rPr>
        <w:t>Расчет рассылки:</w:t>
      </w:r>
    </w:p>
    <w:p w:rsidR="0027440B" w:rsidRPr="008C00AF" w:rsidRDefault="0027440B" w:rsidP="0027440B">
      <w:pPr>
        <w:spacing w:after="0" w:line="240" w:lineRule="auto"/>
        <w:jc w:val="both"/>
        <w:rPr>
          <w:rFonts w:ascii="Times New Roman" w:eastAsia="Times New Roman" w:hAnsi="Times New Roman" w:cs="Times New Roman"/>
          <w:color w:val="000000"/>
          <w:sz w:val="28"/>
          <w:szCs w:val="28"/>
          <w:u w:val="single"/>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u w:val="single"/>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t>В дело администрации                                    - 1</w:t>
      </w: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t>Прокуратура                                                     - 1</w:t>
      </w: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t>_____________________________</w:t>
      </w: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t>ИТОГО:   2 экз.</w:t>
      </w: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tab/>
      </w: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Pr="008C00AF" w:rsidRDefault="0027440B" w:rsidP="0027440B">
      <w:pPr>
        <w:spacing w:after="0" w:line="240" w:lineRule="auto"/>
        <w:jc w:val="both"/>
        <w:rPr>
          <w:rFonts w:ascii="Times New Roman" w:eastAsia="Times New Roman" w:hAnsi="Times New Roman" w:cs="Times New Roman"/>
          <w:color w:val="000000"/>
          <w:sz w:val="28"/>
          <w:szCs w:val="28"/>
          <w:lang w:eastAsia="ru-RU"/>
        </w:rPr>
      </w:pPr>
    </w:p>
    <w:p w:rsidR="0027440B" w:rsidRDefault="0027440B" w:rsidP="0027440B">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27440B" w:rsidRPr="008C00AF" w:rsidRDefault="0027440B" w:rsidP="0027440B">
      <w:pPr>
        <w:spacing w:after="0" w:line="240" w:lineRule="auto"/>
        <w:jc w:val="right"/>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lastRenderedPageBreak/>
        <w:t xml:space="preserve">Приложение </w:t>
      </w:r>
    </w:p>
    <w:p w:rsidR="0027440B" w:rsidRPr="008C00AF" w:rsidRDefault="0027440B" w:rsidP="0027440B">
      <w:pPr>
        <w:spacing w:after="0" w:line="240" w:lineRule="auto"/>
        <w:jc w:val="right"/>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t xml:space="preserve">УТВЕРЖДЕНО </w:t>
      </w:r>
    </w:p>
    <w:p w:rsidR="0027440B" w:rsidRPr="008C00AF" w:rsidRDefault="0027440B" w:rsidP="0027440B">
      <w:pPr>
        <w:spacing w:after="0" w:line="240" w:lineRule="auto"/>
        <w:jc w:val="right"/>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t xml:space="preserve">Постановлением администрации </w:t>
      </w:r>
    </w:p>
    <w:p w:rsidR="0027440B" w:rsidRPr="008C00AF" w:rsidRDefault="0027440B" w:rsidP="0027440B">
      <w:pPr>
        <w:spacing w:after="0" w:line="240" w:lineRule="auto"/>
        <w:jc w:val="right"/>
        <w:rPr>
          <w:rFonts w:ascii="Times New Roman" w:eastAsia="Times New Roman" w:hAnsi="Times New Roman" w:cs="Times New Roman"/>
          <w:color w:val="000000"/>
          <w:sz w:val="28"/>
          <w:szCs w:val="28"/>
          <w:lang w:eastAsia="ru-RU"/>
        </w:rPr>
      </w:pPr>
      <w:r w:rsidRPr="008C00AF">
        <w:rPr>
          <w:rFonts w:ascii="Times New Roman" w:eastAsia="Times New Roman" w:hAnsi="Times New Roman" w:cs="Times New Roman"/>
          <w:color w:val="000000"/>
          <w:sz w:val="28"/>
          <w:szCs w:val="28"/>
          <w:lang w:eastAsia="ru-RU"/>
        </w:rPr>
        <w:t>Еланского сельсовета</w:t>
      </w:r>
    </w:p>
    <w:p w:rsidR="0027440B" w:rsidRPr="008C00AF" w:rsidRDefault="0027440B" w:rsidP="0027440B">
      <w:pPr>
        <w:spacing w:after="0" w:line="240" w:lineRule="auto"/>
        <w:jc w:val="right"/>
        <w:rPr>
          <w:rFonts w:ascii="Times New Roman" w:eastAsia="Times New Roman" w:hAnsi="Times New Roman" w:cs="Times New Roman"/>
          <w:color w:val="000000"/>
          <w:sz w:val="28"/>
          <w:szCs w:val="28"/>
          <w:lang w:eastAsia="ru-RU"/>
        </w:rPr>
      </w:pPr>
      <w:proofErr w:type="spellStart"/>
      <w:r w:rsidRPr="008C00AF">
        <w:rPr>
          <w:rFonts w:ascii="Times New Roman" w:eastAsia="Times New Roman" w:hAnsi="Times New Roman" w:cs="Times New Roman"/>
          <w:color w:val="000000"/>
          <w:sz w:val="28"/>
          <w:szCs w:val="28"/>
          <w:lang w:eastAsia="ru-RU"/>
        </w:rPr>
        <w:t>Усть-Таркского</w:t>
      </w:r>
      <w:proofErr w:type="spellEnd"/>
      <w:r w:rsidRPr="008C00AF">
        <w:rPr>
          <w:rFonts w:ascii="Times New Roman" w:eastAsia="Times New Roman" w:hAnsi="Times New Roman" w:cs="Times New Roman"/>
          <w:color w:val="000000"/>
          <w:sz w:val="28"/>
          <w:szCs w:val="28"/>
          <w:lang w:eastAsia="ru-RU"/>
        </w:rPr>
        <w:t xml:space="preserve"> района </w:t>
      </w:r>
    </w:p>
    <w:p w:rsidR="0027440B" w:rsidRPr="00E53ACE" w:rsidRDefault="0027440B" w:rsidP="0027440B">
      <w:pPr>
        <w:spacing w:after="0" w:line="240" w:lineRule="auto"/>
        <w:jc w:val="right"/>
        <w:rPr>
          <w:rFonts w:ascii="Times New Roman" w:eastAsia="Times New Roman" w:hAnsi="Times New Roman" w:cs="Times New Roman"/>
          <w:color w:val="000000"/>
          <w:sz w:val="28"/>
          <w:szCs w:val="28"/>
          <w:lang w:eastAsia="ru-RU"/>
        </w:rPr>
      </w:pPr>
      <w:r w:rsidRPr="00E53ACE">
        <w:rPr>
          <w:rFonts w:ascii="Times New Roman" w:eastAsia="Times New Roman" w:hAnsi="Times New Roman" w:cs="Times New Roman"/>
          <w:color w:val="000000"/>
          <w:sz w:val="28"/>
          <w:szCs w:val="28"/>
          <w:lang w:eastAsia="ru-RU"/>
        </w:rPr>
        <w:t>Новосибирской области</w:t>
      </w:r>
    </w:p>
    <w:p w:rsidR="0027440B" w:rsidRPr="00E53ACE" w:rsidRDefault="0027440B" w:rsidP="0027440B">
      <w:pPr>
        <w:spacing w:after="0" w:line="240" w:lineRule="auto"/>
        <w:jc w:val="right"/>
        <w:rPr>
          <w:rFonts w:ascii="Times New Roman" w:eastAsia="Times New Roman" w:hAnsi="Times New Roman" w:cs="Times New Roman"/>
          <w:color w:val="000000"/>
          <w:sz w:val="28"/>
          <w:szCs w:val="28"/>
          <w:lang w:eastAsia="ru-RU"/>
        </w:rPr>
      </w:pPr>
      <w:r w:rsidRPr="00E53ACE">
        <w:rPr>
          <w:rFonts w:ascii="Times New Roman" w:eastAsia="Times New Roman" w:hAnsi="Times New Roman" w:cs="Times New Roman"/>
          <w:color w:val="000000"/>
          <w:sz w:val="28"/>
          <w:szCs w:val="28"/>
          <w:lang w:eastAsia="ru-RU"/>
        </w:rPr>
        <w:t xml:space="preserve">от..2016 № </w:t>
      </w:r>
    </w:p>
    <w:p w:rsidR="0027440B" w:rsidRPr="00E53ACE" w:rsidRDefault="0027440B" w:rsidP="0027440B">
      <w:pPr>
        <w:jc w:val="center"/>
        <w:rPr>
          <w:rFonts w:ascii="Times New Roman" w:hAnsi="Times New Roman" w:cs="Times New Roman"/>
          <w:sz w:val="28"/>
          <w:szCs w:val="28"/>
        </w:rPr>
      </w:pPr>
    </w:p>
    <w:p w:rsidR="0027440B" w:rsidRPr="00E53ACE" w:rsidRDefault="0027440B" w:rsidP="0027440B">
      <w:pPr>
        <w:spacing w:after="0" w:line="240" w:lineRule="auto"/>
        <w:jc w:val="center"/>
        <w:rPr>
          <w:rFonts w:ascii="Times New Roman" w:hAnsi="Times New Roman" w:cs="Times New Roman"/>
          <w:b/>
          <w:sz w:val="28"/>
          <w:szCs w:val="28"/>
        </w:rPr>
      </w:pPr>
      <w:r w:rsidRPr="00E53ACE">
        <w:rPr>
          <w:rFonts w:ascii="Times New Roman" w:hAnsi="Times New Roman" w:cs="Times New Roman"/>
          <w:b/>
          <w:sz w:val="28"/>
          <w:szCs w:val="28"/>
        </w:rPr>
        <w:t>АДМИНИСТРАТИВНЫЙ РЕГЛАМЕНТ</w:t>
      </w:r>
    </w:p>
    <w:p w:rsidR="00196C11" w:rsidRPr="00E53ACE" w:rsidRDefault="00E53ACE" w:rsidP="00E53ACE">
      <w:pPr>
        <w:spacing w:after="0" w:line="240" w:lineRule="auto"/>
        <w:jc w:val="center"/>
        <w:rPr>
          <w:rFonts w:ascii="Times New Roman" w:hAnsi="Times New Roman" w:cs="Times New Roman"/>
          <w:bCs/>
          <w:sz w:val="28"/>
          <w:szCs w:val="28"/>
        </w:rPr>
      </w:pPr>
      <w:r w:rsidRPr="00E53ACE">
        <w:rPr>
          <w:rFonts w:ascii="Times New Roman" w:hAnsi="Times New Roman" w:cs="Times New Roman"/>
          <w:bCs/>
          <w:color w:val="000000"/>
          <w:sz w:val="28"/>
          <w:szCs w:val="28"/>
        </w:rPr>
        <w:t xml:space="preserve">предоставления муниципальной услуги по приему заявлений и выдаче документов о согласовании переустройства и </w:t>
      </w:r>
      <w:r w:rsidRPr="00E53ACE">
        <w:rPr>
          <w:rFonts w:ascii="Times New Roman" w:hAnsi="Times New Roman" w:cs="Times New Roman"/>
          <w:bCs/>
          <w:sz w:val="28"/>
          <w:szCs w:val="28"/>
        </w:rPr>
        <w:t>(или) перепланировки жилого помещения</w:t>
      </w:r>
    </w:p>
    <w:p w:rsidR="00E53ACE" w:rsidRPr="00E53ACE" w:rsidRDefault="00E53ACE" w:rsidP="00E53ACE">
      <w:pPr>
        <w:spacing w:after="0" w:line="240" w:lineRule="auto"/>
        <w:jc w:val="center"/>
        <w:rPr>
          <w:rFonts w:ascii="Times New Roman" w:hAnsi="Times New Roman" w:cs="Times New Roman"/>
          <w:bCs/>
          <w:sz w:val="28"/>
          <w:szCs w:val="28"/>
        </w:rPr>
      </w:pPr>
    </w:p>
    <w:p w:rsidR="00E53ACE" w:rsidRPr="00E53ACE" w:rsidRDefault="00E53ACE" w:rsidP="00E53ACE">
      <w:pPr>
        <w:autoSpaceDE w:val="0"/>
        <w:autoSpaceDN w:val="0"/>
        <w:adjustRightInd w:val="0"/>
        <w:spacing w:after="0" w:line="240" w:lineRule="auto"/>
        <w:jc w:val="center"/>
        <w:rPr>
          <w:rFonts w:ascii="Times New Roman" w:hAnsi="Times New Roman" w:cs="Times New Roman"/>
          <w:b/>
          <w:color w:val="000000"/>
          <w:sz w:val="28"/>
          <w:szCs w:val="28"/>
        </w:rPr>
      </w:pPr>
      <w:r w:rsidRPr="00E53ACE">
        <w:rPr>
          <w:rFonts w:ascii="Times New Roman" w:hAnsi="Times New Roman" w:cs="Times New Roman"/>
          <w:b/>
          <w:color w:val="000000"/>
          <w:sz w:val="28"/>
          <w:szCs w:val="28"/>
        </w:rPr>
        <w:t>1. Общие положения</w:t>
      </w:r>
    </w:p>
    <w:p w:rsidR="00E53ACE" w:rsidRPr="00E53ACE" w:rsidRDefault="00E53ACE" w:rsidP="00E53ACE">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1.1.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жилого помещения (далее - административный регламент) разработан в соответствии с Федеральным законом от 27.07.2010 </w:t>
      </w:r>
      <w:r>
        <w:rPr>
          <w:rFonts w:ascii="Times New Roman" w:hAnsi="Times New Roman" w:cs="Times New Roman"/>
          <w:color w:val="000000"/>
          <w:sz w:val="28"/>
          <w:szCs w:val="28"/>
        </w:rPr>
        <w:t>№</w:t>
      </w:r>
      <w:r w:rsidRPr="00E53ACE">
        <w:rPr>
          <w:rFonts w:ascii="Times New Roman" w:hAnsi="Times New Roman" w:cs="Times New Roman"/>
          <w:color w:val="000000"/>
          <w:sz w:val="28"/>
          <w:szCs w:val="28"/>
        </w:rPr>
        <w:t xml:space="preserve"> 210-ФЗ "Об организации предоставления государственных и муниципальных услуг</w:t>
      </w:r>
      <w:r>
        <w:rPr>
          <w:rFonts w:ascii="Times New Roman" w:hAnsi="Times New Roman" w:cs="Times New Roman"/>
          <w:color w:val="000000"/>
          <w:sz w:val="28"/>
          <w:szCs w:val="28"/>
        </w:rPr>
        <w:t>.</w:t>
      </w:r>
      <w:r w:rsidRPr="00E53ACE">
        <w:rPr>
          <w:rFonts w:ascii="Times New Roman" w:hAnsi="Times New Roman" w:cs="Times New Roman"/>
          <w:color w:val="000000"/>
          <w:sz w:val="28"/>
          <w:szCs w:val="28"/>
        </w:rPr>
        <w:t xml:space="preserve"> </w:t>
      </w:r>
    </w:p>
    <w:p w:rsidR="00E53ACE" w:rsidRPr="00E53ACE" w:rsidRDefault="00E53ACE" w:rsidP="00E53ACE">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1.2. </w:t>
      </w:r>
      <w:proofErr w:type="gramStart"/>
      <w:r w:rsidRPr="00E53ACE">
        <w:rPr>
          <w:rFonts w:ascii="Times New Roman" w:hAnsi="Times New Roman" w:cs="Times New Roman"/>
          <w:color w:val="000000"/>
          <w:sz w:val="28"/>
          <w:szCs w:val="28"/>
        </w:rPr>
        <w:t>Административный регламент устанавливает порядок и стандарт предоставления муниципальной услуги по приему заявлений и выдаче документов о согласовании переустройства и (или) перепланировки жилого помещения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w:t>
      </w:r>
      <w:proofErr w:type="gramEnd"/>
      <w:r w:rsidRPr="00E53ACE">
        <w:rPr>
          <w:rFonts w:ascii="Times New Roman" w:hAnsi="Times New Roman" w:cs="Times New Roman"/>
          <w:color w:val="000000"/>
          <w:sz w:val="28"/>
          <w:szCs w:val="28"/>
        </w:rPr>
        <w:t xml:space="preserve"> </w:t>
      </w:r>
      <w:proofErr w:type="gramStart"/>
      <w:r w:rsidRPr="00E53ACE">
        <w:rPr>
          <w:rFonts w:ascii="Times New Roman" w:hAnsi="Times New Roman" w:cs="Times New Roman"/>
          <w:color w:val="000000"/>
          <w:sz w:val="28"/>
          <w:szCs w:val="28"/>
        </w:rPr>
        <w:t xml:space="preserve">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Pr>
          <w:rFonts w:ascii="Times New Roman" w:hAnsi="Times New Roman" w:cs="Times New Roman"/>
          <w:color w:val="000000"/>
          <w:sz w:val="28"/>
          <w:szCs w:val="28"/>
        </w:rPr>
        <w:t xml:space="preserve">администрации </w:t>
      </w:r>
      <w:r w:rsidRPr="008C00AF">
        <w:rPr>
          <w:rFonts w:ascii="Times New Roman" w:hAnsi="Times New Roman" w:cs="Times New Roman"/>
          <w:sz w:val="28"/>
          <w:szCs w:val="28"/>
        </w:rPr>
        <w:t xml:space="preserve">Еланского сельсовета </w:t>
      </w:r>
      <w:proofErr w:type="spellStart"/>
      <w:r w:rsidRPr="008C00AF">
        <w:rPr>
          <w:rFonts w:ascii="Times New Roman" w:hAnsi="Times New Roman" w:cs="Times New Roman"/>
          <w:sz w:val="28"/>
          <w:szCs w:val="28"/>
        </w:rPr>
        <w:t>Усть-Таркского</w:t>
      </w:r>
      <w:proofErr w:type="spellEnd"/>
      <w:r w:rsidRPr="008C00AF">
        <w:rPr>
          <w:rFonts w:ascii="Times New Roman" w:hAnsi="Times New Roman" w:cs="Times New Roman"/>
          <w:sz w:val="28"/>
          <w:szCs w:val="28"/>
        </w:rPr>
        <w:t xml:space="preserve"> района Новосибирской области</w:t>
      </w:r>
      <w:r w:rsidRPr="00E53ACE">
        <w:rPr>
          <w:rFonts w:ascii="Times New Roman" w:hAnsi="Times New Roman" w:cs="Times New Roman"/>
          <w:color w:val="000000"/>
          <w:sz w:val="28"/>
          <w:szCs w:val="28"/>
        </w:rPr>
        <w:t xml:space="preserve"> (далее - </w:t>
      </w:r>
      <w:r>
        <w:rPr>
          <w:rFonts w:ascii="Times New Roman" w:hAnsi="Times New Roman" w:cs="Times New Roman"/>
          <w:color w:val="000000"/>
          <w:sz w:val="28"/>
          <w:szCs w:val="28"/>
        </w:rPr>
        <w:t>администрация</w:t>
      </w:r>
      <w:r w:rsidRPr="00E53ACE">
        <w:rPr>
          <w:rFonts w:ascii="Times New Roman" w:hAnsi="Times New Roman" w:cs="Times New Roman"/>
          <w:color w:val="000000"/>
          <w:sz w:val="28"/>
          <w:szCs w:val="28"/>
        </w:rPr>
        <w:t xml:space="preserve">), предоставляющей муниципальную услугу, должностного лица </w:t>
      </w:r>
      <w:r w:rsidR="00110F05">
        <w:rPr>
          <w:rFonts w:ascii="Times New Roman" w:hAnsi="Times New Roman" w:cs="Times New Roman"/>
          <w:color w:val="000000"/>
          <w:sz w:val="28"/>
          <w:szCs w:val="28"/>
        </w:rPr>
        <w:t>администрации</w:t>
      </w:r>
      <w:r w:rsidRPr="00E53ACE">
        <w:rPr>
          <w:rFonts w:ascii="Times New Roman" w:hAnsi="Times New Roman" w:cs="Times New Roman"/>
          <w:color w:val="000000"/>
          <w:sz w:val="28"/>
          <w:szCs w:val="28"/>
        </w:rPr>
        <w:t xml:space="preserve"> либо муниципального служащего при предоставлении муниципальной услуги. </w:t>
      </w:r>
      <w:proofErr w:type="gramEnd"/>
    </w:p>
    <w:p w:rsidR="00E53ACE" w:rsidRDefault="00E53ACE" w:rsidP="00E53ACE">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1.3. </w:t>
      </w:r>
      <w:proofErr w:type="gramStart"/>
      <w:r w:rsidRPr="00E53ACE">
        <w:rPr>
          <w:rFonts w:ascii="Times New Roman" w:hAnsi="Times New Roman" w:cs="Times New Roman"/>
          <w:color w:val="000000"/>
          <w:sz w:val="28"/>
          <w:szCs w:val="28"/>
        </w:rPr>
        <w:t xml:space="preserve">Муниципальная услуга предоставляется юридическим или физическим лицам, являющимся собственниками жилых помещений, имеющим намерения осуществить установку, замену или перенос инженерных сетей, санитарно-технического, электрического или другого оборудования и (или) изменение конфигурации жилого помещения, требующие внесения изменения в технический паспорт жилого помещения (далее - собственник). </w:t>
      </w:r>
      <w:proofErr w:type="gramEnd"/>
    </w:p>
    <w:p w:rsidR="00E53ACE" w:rsidRPr="00E53ACE" w:rsidRDefault="00E53ACE" w:rsidP="00E53ACE">
      <w:pPr>
        <w:autoSpaceDE w:val="0"/>
        <w:autoSpaceDN w:val="0"/>
        <w:adjustRightInd w:val="0"/>
        <w:spacing w:after="0" w:line="240" w:lineRule="auto"/>
        <w:jc w:val="both"/>
        <w:rPr>
          <w:rFonts w:ascii="Times New Roman" w:hAnsi="Times New Roman" w:cs="Times New Roman"/>
          <w:color w:val="000000"/>
          <w:sz w:val="28"/>
          <w:szCs w:val="28"/>
        </w:rPr>
      </w:pPr>
    </w:p>
    <w:p w:rsidR="00E53ACE" w:rsidRPr="00E53ACE" w:rsidRDefault="00E53ACE" w:rsidP="00E53ACE">
      <w:pPr>
        <w:autoSpaceDE w:val="0"/>
        <w:autoSpaceDN w:val="0"/>
        <w:adjustRightInd w:val="0"/>
        <w:spacing w:after="0" w:line="240" w:lineRule="auto"/>
        <w:jc w:val="center"/>
        <w:rPr>
          <w:rFonts w:ascii="Times New Roman" w:hAnsi="Times New Roman" w:cs="Times New Roman"/>
          <w:b/>
          <w:color w:val="000000"/>
          <w:sz w:val="28"/>
          <w:szCs w:val="28"/>
        </w:rPr>
      </w:pPr>
      <w:r w:rsidRPr="00E53ACE">
        <w:rPr>
          <w:rFonts w:ascii="Times New Roman" w:hAnsi="Times New Roman" w:cs="Times New Roman"/>
          <w:b/>
          <w:color w:val="000000"/>
          <w:sz w:val="28"/>
          <w:szCs w:val="28"/>
        </w:rPr>
        <w:t>2. Стандарт предоставления муниципальной услуги</w:t>
      </w:r>
    </w:p>
    <w:p w:rsidR="00E53ACE" w:rsidRPr="00E53ACE" w:rsidRDefault="00E53ACE" w:rsidP="00E53ACE">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2.1. Наименование муниципальной услуги: прием заявлений и выдача документов о согласовании переустройства и (или) перепланировки жилого помещения. </w:t>
      </w:r>
    </w:p>
    <w:p w:rsidR="00E53ACE" w:rsidRPr="008C00AF" w:rsidRDefault="00E53ACE" w:rsidP="00E53ACE">
      <w:pPr>
        <w:spacing w:after="0" w:line="240" w:lineRule="auto"/>
        <w:jc w:val="both"/>
        <w:rPr>
          <w:rFonts w:ascii="Times New Roman" w:hAnsi="Times New Roman" w:cs="Times New Roman"/>
          <w:sz w:val="28"/>
          <w:szCs w:val="28"/>
        </w:rPr>
      </w:pPr>
      <w:r w:rsidRPr="00E53ACE">
        <w:rPr>
          <w:rFonts w:ascii="Times New Roman" w:hAnsi="Times New Roman" w:cs="Times New Roman"/>
          <w:color w:val="000000"/>
          <w:sz w:val="28"/>
          <w:szCs w:val="28"/>
        </w:rPr>
        <w:t xml:space="preserve">2.2. </w:t>
      </w:r>
      <w:r w:rsidRPr="008C00AF">
        <w:rPr>
          <w:rFonts w:ascii="Times New Roman" w:hAnsi="Times New Roman" w:cs="Times New Roman"/>
          <w:sz w:val="28"/>
          <w:szCs w:val="28"/>
        </w:rPr>
        <w:t xml:space="preserve">Муниципальная услуга предоставляется администрацией Еланского сельсовета </w:t>
      </w:r>
      <w:proofErr w:type="spellStart"/>
      <w:r w:rsidRPr="008C00AF">
        <w:rPr>
          <w:rFonts w:ascii="Times New Roman" w:hAnsi="Times New Roman" w:cs="Times New Roman"/>
          <w:sz w:val="28"/>
          <w:szCs w:val="28"/>
        </w:rPr>
        <w:t>Усть-Таркского</w:t>
      </w:r>
      <w:proofErr w:type="spellEnd"/>
      <w:r w:rsidRPr="008C00AF">
        <w:rPr>
          <w:rFonts w:ascii="Times New Roman" w:hAnsi="Times New Roman" w:cs="Times New Roman"/>
          <w:sz w:val="28"/>
          <w:szCs w:val="28"/>
        </w:rPr>
        <w:t xml:space="preserve"> района Новосибирской области.</w:t>
      </w:r>
    </w:p>
    <w:p w:rsidR="00E53ACE" w:rsidRPr="008C00AF" w:rsidRDefault="00E53ACE" w:rsidP="00E53ACE">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 xml:space="preserve">2.3. Адрес и контактный телефон администрации Еланского сельсовета </w:t>
      </w:r>
      <w:proofErr w:type="spellStart"/>
      <w:r w:rsidRPr="008C00AF">
        <w:rPr>
          <w:rFonts w:ascii="Times New Roman" w:hAnsi="Times New Roman" w:cs="Times New Roman"/>
          <w:sz w:val="28"/>
          <w:szCs w:val="28"/>
        </w:rPr>
        <w:t>Усть-Таркског</w:t>
      </w:r>
      <w:r w:rsidR="00D06957">
        <w:rPr>
          <w:rFonts w:ascii="Times New Roman" w:hAnsi="Times New Roman" w:cs="Times New Roman"/>
          <w:sz w:val="28"/>
          <w:szCs w:val="28"/>
        </w:rPr>
        <w:t>о</w:t>
      </w:r>
      <w:proofErr w:type="spellEnd"/>
      <w:r w:rsidR="00D06957">
        <w:rPr>
          <w:rFonts w:ascii="Times New Roman" w:hAnsi="Times New Roman" w:cs="Times New Roman"/>
          <w:sz w:val="28"/>
          <w:szCs w:val="28"/>
        </w:rPr>
        <w:t xml:space="preserve"> района Новосибирской области</w:t>
      </w:r>
      <w:r w:rsidRPr="008C00AF">
        <w:rPr>
          <w:rFonts w:ascii="Times New Roman" w:hAnsi="Times New Roman" w:cs="Times New Roman"/>
          <w:sz w:val="28"/>
          <w:szCs w:val="28"/>
        </w:rPr>
        <w:t>:</w:t>
      </w:r>
    </w:p>
    <w:p w:rsidR="00E53ACE" w:rsidRPr="008C00AF" w:rsidRDefault="00E53ACE" w:rsidP="00E53ACE">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 xml:space="preserve">Местонахождение: 632163, Новосибирская область, </w:t>
      </w:r>
      <w:proofErr w:type="spellStart"/>
      <w:r w:rsidRPr="008C00AF">
        <w:rPr>
          <w:rFonts w:ascii="Times New Roman" w:hAnsi="Times New Roman" w:cs="Times New Roman"/>
          <w:sz w:val="28"/>
          <w:szCs w:val="28"/>
        </w:rPr>
        <w:t>Усть-Таркский</w:t>
      </w:r>
      <w:proofErr w:type="spellEnd"/>
      <w:r w:rsidRPr="008C00AF">
        <w:rPr>
          <w:rFonts w:ascii="Times New Roman" w:hAnsi="Times New Roman" w:cs="Times New Roman"/>
          <w:sz w:val="28"/>
          <w:szCs w:val="28"/>
        </w:rPr>
        <w:t xml:space="preserve"> район, </w:t>
      </w:r>
      <w:proofErr w:type="spellStart"/>
      <w:r w:rsidRPr="008C00AF">
        <w:rPr>
          <w:rFonts w:ascii="Times New Roman" w:hAnsi="Times New Roman" w:cs="Times New Roman"/>
          <w:sz w:val="28"/>
          <w:szCs w:val="28"/>
        </w:rPr>
        <w:t>с</w:t>
      </w:r>
      <w:proofErr w:type="gramStart"/>
      <w:r w:rsidRPr="008C00AF">
        <w:rPr>
          <w:rFonts w:ascii="Times New Roman" w:hAnsi="Times New Roman" w:cs="Times New Roman"/>
          <w:sz w:val="28"/>
          <w:szCs w:val="28"/>
        </w:rPr>
        <w:t>.Е</w:t>
      </w:r>
      <w:proofErr w:type="gramEnd"/>
      <w:r w:rsidRPr="008C00AF">
        <w:rPr>
          <w:rFonts w:ascii="Times New Roman" w:hAnsi="Times New Roman" w:cs="Times New Roman"/>
          <w:sz w:val="28"/>
          <w:szCs w:val="28"/>
        </w:rPr>
        <w:t>ланка</w:t>
      </w:r>
      <w:proofErr w:type="spellEnd"/>
      <w:r w:rsidRPr="008C00AF">
        <w:rPr>
          <w:rFonts w:ascii="Times New Roman" w:hAnsi="Times New Roman" w:cs="Times New Roman"/>
          <w:sz w:val="28"/>
          <w:szCs w:val="28"/>
        </w:rPr>
        <w:t xml:space="preserve">, </w:t>
      </w:r>
      <w:proofErr w:type="spellStart"/>
      <w:r w:rsidRPr="008C00AF">
        <w:rPr>
          <w:rFonts w:ascii="Times New Roman" w:hAnsi="Times New Roman" w:cs="Times New Roman"/>
          <w:sz w:val="28"/>
          <w:szCs w:val="28"/>
        </w:rPr>
        <w:t>ул.Костенко</w:t>
      </w:r>
      <w:proofErr w:type="spellEnd"/>
      <w:r w:rsidRPr="008C00AF">
        <w:rPr>
          <w:rFonts w:ascii="Times New Roman" w:hAnsi="Times New Roman" w:cs="Times New Roman"/>
          <w:sz w:val="28"/>
          <w:szCs w:val="28"/>
        </w:rPr>
        <w:t>, 4. телефон(факс) 8-38372-29-634</w:t>
      </w:r>
    </w:p>
    <w:p w:rsidR="00E53ACE" w:rsidRPr="008C00AF" w:rsidRDefault="00E53ACE" w:rsidP="00E53ACE">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Адрес официального интернет-сайта администрации Еланского сельсовета: http://www.elanka.ru.</w:t>
      </w:r>
    </w:p>
    <w:p w:rsidR="00E53ACE" w:rsidRPr="008C00AF" w:rsidRDefault="00E53ACE" w:rsidP="00E53ACE">
      <w:pPr>
        <w:spacing w:after="0" w:line="240" w:lineRule="auto"/>
        <w:rPr>
          <w:rFonts w:ascii="Times New Roman" w:hAnsi="Times New Roman" w:cs="Times New Roman"/>
          <w:sz w:val="28"/>
          <w:szCs w:val="28"/>
        </w:rPr>
      </w:pPr>
      <w:r w:rsidRPr="008C00AF">
        <w:rPr>
          <w:rFonts w:ascii="Times New Roman" w:hAnsi="Times New Roman" w:cs="Times New Roman"/>
          <w:sz w:val="28"/>
          <w:szCs w:val="28"/>
        </w:rPr>
        <w:t xml:space="preserve">Адрес электронной почты: </w:t>
      </w:r>
      <w:hyperlink r:id="rId6" w:history="1">
        <w:r w:rsidRPr="008C00AF">
          <w:rPr>
            <w:rStyle w:val="a3"/>
            <w:rFonts w:ascii="Times New Roman" w:hAnsi="Times New Roman" w:cs="Times New Roman"/>
            <w:sz w:val="28"/>
            <w:szCs w:val="28"/>
          </w:rPr>
          <w:t>elanskii_selsovet@mail.ru</w:t>
        </w:r>
      </w:hyperlink>
      <w:r w:rsidRPr="008C00AF">
        <w:rPr>
          <w:rFonts w:ascii="Times New Roman" w:hAnsi="Times New Roman" w:cs="Times New Roman"/>
          <w:sz w:val="28"/>
          <w:szCs w:val="28"/>
        </w:rPr>
        <w:t>.</w:t>
      </w:r>
    </w:p>
    <w:p w:rsidR="00E53ACE" w:rsidRPr="008C00AF" w:rsidRDefault="00E53ACE" w:rsidP="00E53ACE">
      <w:pPr>
        <w:pStyle w:val="a4"/>
        <w:spacing w:before="0" w:beforeAutospacing="0" w:after="0"/>
        <w:ind w:firstLine="539"/>
        <w:jc w:val="both"/>
        <w:rPr>
          <w:sz w:val="28"/>
          <w:szCs w:val="28"/>
        </w:rPr>
      </w:pPr>
      <w:proofErr w:type="gramStart"/>
      <w:r w:rsidRPr="008C00AF">
        <w:rPr>
          <w:sz w:val="28"/>
          <w:szCs w:val="28"/>
        </w:rPr>
        <w:t>Информация о месте нахождения (адресе), контактных телефонах (телефонах для справок, консультаций) администрации,  адресе электронной почты администрации размещаются на официальном  сайте администрации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или на региональном портале государственных и муниципальных услуг (www.54gosuslugi.ru) (далее - региональный портал).</w:t>
      </w:r>
      <w:proofErr w:type="gramEnd"/>
    </w:p>
    <w:p w:rsidR="00E53ACE" w:rsidRPr="008C00AF" w:rsidRDefault="00E53ACE" w:rsidP="00E53ACE">
      <w:pPr>
        <w:pStyle w:val="a4"/>
        <w:spacing w:before="0" w:beforeAutospacing="0" w:after="0"/>
        <w:jc w:val="both"/>
        <w:rPr>
          <w:sz w:val="28"/>
          <w:szCs w:val="28"/>
        </w:rPr>
      </w:pPr>
      <w:r w:rsidRPr="008C00AF">
        <w:rPr>
          <w:sz w:val="28"/>
          <w:szCs w:val="28"/>
        </w:rPr>
        <w:t>2.4. Администрация осуществляет прием документов, в соответствии со следующим графиком:</w:t>
      </w:r>
    </w:p>
    <w:p w:rsidR="00E53ACE" w:rsidRPr="008C00AF" w:rsidRDefault="00E53ACE" w:rsidP="00E53ACE">
      <w:pPr>
        <w:pStyle w:val="a4"/>
        <w:spacing w:before="0" w:beforeAutospacing="0" w:after="0"/>
        <w:ind w:firstLine="540"/>
        <w:jc w:val="both"/>
        <w:rPr>
          <w:sz w:val="28"/>
          <w:szCs w:val="28"/>
        </w:rPr>
      </w:pPr>
      <w:r w:rsidRPr="008C00AF">
        <w:rPr>
          <w:sz w:val="28"/>
          <w:szCs w:val="28"/>
        </w:rPr>
        <w:t xml:space="preserve">  - понедельник – пятница: с 09.00 до 17.00;</w:t>
      </w:r>
    </w:p>
    <w:p w:rsidR="00E53ACE" w:rsidRPr="008C00AF" w:rsidRDefault="00E53ACE" w:rsidP="00E53ACE">
      <w:pPr>
        <w:pStyle w:val="a4"/>
        <w:spacing w:before="0" w:beforeAutospacing="0" w:after="0"/>
        <w:ind w:firstLine="540"/>
        <w:jc w:val="both"/>
        <w:rPr>
          <w:sz w:val="28"/>
          <w:szCs w:val="28"/>
        </w:rPr>
      </w:pPr>
      <w:r w:rsidRPr="008C00AF">
        <w:rPr>
          <w:sz w:val="28"/>
          <w:szCs w:val="28"/>
        </w:rPr>
        <w:t xml:space="preserve">                    - перерыв на обед: 13.00 – 14.00 часов;</w:t>
      </w:r>
    </w:p>
    <w:p w:rsidR="00E53ACE" w:rsidRPr="008C00AF" w:rsidRDefault="00E53ACE" w:rsidP="00E53ACE">
      <w:pPr>
        <w:pStyle w:val="a4"/>
        <w:spacing w:before="0" w:beforeAutospacing="0" w:after="0"/>
        <w:ind w:firstLine="540"/>
        <w:jc w:val="both"/>
        <w:rPr>
          <w:sz w:val="28"/>
          <w:szCs w:val="28"/>
        </w:rPr>
      </w:pPr>
      <w:r w:rsidRPr="008C00AF">
        <w:rPr>
          <w:sz w:val="28"/>
          <w:szCs w:val="28"/>
        </w:rPr>
        <w:t xml:space="preserve">                    - выходные дни – суббота, воскресенье.</w:t>
      </w:r>
    </w:p>
    <w:p w:rsidR="00E53ACE" w:rsidRDefault="00E53ACE" w:rsidP="00E53AC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2.5</w:t>
      </w:r>
      <w:r w:rsidRPr="00E53ACE">
        <w:rPr>
          <w:rFonts w:ascii="Times New Roman" w:hAnsi="Times New Roman" w:cs="Times New Roman"/>
          <w:color w:val="000000"/>
          <w:sz w:val="28"/>
          <w:szCs w:val="28"/>
        </w:rPr>
        <w:t xml:space="preserve">. Результатом предоставления муниципальной услуги является выдача решения о согласовании переустройства и (или) перепланировки жилого помещения. </w:t>
      </w:r>
    </w:p>
    <w:p w:rsidR="00E53ACE" w:rsidRPr="00E53ACE" w:rsidRDefault="00E53ACE" w:rsidP="00E53ACE">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В предоставлении муниципальной услуги отказывается по основаниям, указанным в подпункте 2.1</w:t>
      </w:r>
      <w:r w:rsidR="00D06957">
        <w:rPr>
          <w:rFonts w:ascii="Times New Roman" w:hAnsi="Times New Roman" w:cs="Times New Roman"/>
          <w:color w:val="000000"/>
          <w:sz w:val="28"/>
          <w:szCs w:val="28"/>
        </w:rPr>
        <w:t>2</w:t>
      </w:r>
      <w:r w:rsidRPr="00E53ACE">
        <w:rPr>
          <w:rFonts w:ascii="Times New Roman" w:hAnsi="Times New Roman" w:cs="Times New Roman"/>
          <w:color w:val="000000"/>
          <w:sz w:val="28"/>
          <w:szCs w:val="28"/>
        </w:rPr>
        <w:t xml:space="preserve">. </w:t>
      </w:r>
    </w:p>
    <w:p w:rsidR="00E53ACE" w:rsidRPr="00E53ACE" w:rsidRDefault="00D06957" w:rsidP="00E53AC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2.6</w:t>
      </w:r>
      <w:r w:rsidR="00E53ACE" w:rsidRPr="00E53ACE">
        <w:rPr>
          <w:rFonts w:ascii="Times New Roman" w:hAnsi="Times New Roman" w:cs="Times New Roman"/>
          <w:color w:val="000000"/>
          <w:sz w:val="28"/>
          <w:szCs w:val="28"/>
        </w:rPr>
        <w:t>. Максимальный срок предоставления му</w:t>
      </w:r>
      <w:r>
        <w:rPr>
          <w:rFonts w:ascii="Times New Roman" w:hAnsi="Times New Roman" w:cs="Times New Roman"/>
          <w:color w:val="000000"/>
          <w:sz w:val="28"/>
          <w:szCs w:val="28"/>
        </w:rPr>
        <w:t>ниципальной услуги составляет 30</w:t>
      </w:r>
      <w:r w:rsidR="00E53ACE" w:rsidRPr="00E53ACE">
        <w:rPr>
          <w:rFonts w:ascii="Times New Roman" w:hAnsi="Times New Roman" w:cs="Times New Roman"/>
          <w:color w:val="000000"/>
          <w:sz w:val="28"/>
          <w:szCs w:val="28"/>
        </w:rPr>
        <w:t xml:space="preserve"> дней со дня приема заявления и документов. </w:t>
      </w:r>
    </w:p>
    <w:p w:rsidR="00E53ACE" w:rsidRPr="00E53ACE" w:rsidRDefault="00D06957" w:rsidP="00E53AC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2.7</w:t>
      </w:r>
      <w:r w:rsidR="00E53ACE" w:rsidRPr="00E53ACE">
        <w:rPr>
          <w:rFonts w:ascii="Times New Roman" w:hAnsi="Times New Roman" w:cs="Times New Roman"/>
          <w:color w:val="000000"/>
          <w:sz w:val="28"/>
          <w:szCs w:val="28"/>
        </w:rPr>
        <w:t xml:space="preserve">. Предоставление муниципальной услуги осуществляется в соответствии </w:t>
      </w:r>
      <w:proofErr w:type="gramStart"/>
      <w:r w:rsidR="00E53ACE" w:rsidRPr="00E53ACE">
        <w:rPr>
          <w:rFonts w:ascii="Times New Roman" w:hAnsi="Times New Roman" w:cs="Times New Roman"/>
          <w:color w:val="000000"/>
          <w:sz w:val="28"/>
          <w:szCs w:val="28"/>
        </w:rPr>
        <w:t>с</w:t>
      </w:r>
      <w:proofErr w:type="gramEnd"/>
      <w:r w:rsidR="00E53ACE" w:rsidRPr="00E53ACE">
        <w:rPr>
          <w:rFonts w:ascii="Times New Roman" w:hAnsi="Times New Roman" w:cs="Times New Roman"/>
          <w:color w:val="000000"/>
          <w:sz w:val="28"/>
          <w:szCs w:val="28"/>
        </w:rPr>
        <w:t xml:space="preserve">: </w:t>
      </w:r>
    </w:p>
    <w:p w:rsidR="00E53ACE" w:rsidRPr="00E53ACE" w:rsidRDefault="00E53ACE" w:rsidP="00E53ACE">
      <w:pPr>
        <w:pStyle w:val="a5"/>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Конституцией Российской Федерации ("Российская газета", 1993, № 237); </w:t>
      </w:r>
    </w:p>
    <w:p w:rsidR="00E53ACE" w:rsidRPr="00E53ACE" w:rsidRDefault="00E53ACE" w:rsidP="00E53ACE">
      <w:pPr>
        <w:pStyle w:val="a5"/>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Федеральным законом от 06.10.2003 № 131-ФЗ "Об общих принципах организации местного самоуправления в Российской Федераци</w:t>
      </w:r>
      <w:r>
        <w:rPr>
          <w:rFonts w:ascii="Times New Roman" w:hAnsi="Times New Roman" w:cs="Times New Roman"/>
          <w:color w:val="000000"/>
          <w:sz w:val="28"/>
          <w:szCs w:val="28"/>
        </w:rPr>
        <w:t>и" ("Российская газета", 2003, №</w:t>
      </w:r>
      <w:r w:rsidRPr="00E53ACE">
        <w:rPr>
          <w:rFonts w:ascii="Times New Roman" w:hAnsi="Times New Roman" w:cs="Times New Roman"/>
          <w:color w:val="000000"/>
          <w:sz w:val="28"/>
          <w:szCs w:val="28"/>
        </w:rPr>
        <w:t xml:space="preserve"> 202); </w:t>
      </w:r>
    </w:p>
    <w:p w:rsidR="00E53ACE" w:rsidRPr="00E53ACE" w:rsidRDefault="00E53ACE" w:rsidP="00E53ACE">
      <w:pPr>
        <w:pStyle w:val="a5"/>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Жилищным кодексом Российской Федерации ("Собрание законодательства Российской Федерации", 2005, </w:t>
      </w:r>
      <w:r>
        <w:rPr>
          <w:rFonts w:ascii="Times New Roman" w:hAnsi="Times New Roman" w:cs="Times New Roman"/>
          <w:color w:val="000000"/>
          <w:sz w:val="28"/>
          <w:szCs w:val="28"/>
        </w:rPr>
        <w:t>№</w:t>
      </w:r>
      <w:r w:rsidRPr="00E53ACE">
        <w:rPr>
          <w:rFonts w:ascii="Times New Roman" w:hAnsi="Times New Roman" w:cs="Times New Roman"/>
          <w:color w:val="000000"/>
          <w:sz w:val="28"/>
          <w:szCs w:val="28"/>
        </w:rPr>
        <w:t xml:space="preserve"> 1 (часть 1)); </w:t>
      </w:r>
    </w:p>
    <w:p w:rsidR="00E53ACE" w:rsidRPr="00E53ACE" w:rsidRDefault="00E53ACE" w:rsidP="00E53ACE">
      <w:pPr>
        <w:pStyle w:val="a5"/>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lastRenderedPageBreak/>
        <w:t>Фед</w:t>
      </w:r>
      <w:r>
        <w:rPr>
          <w:rFonts w:ascii="Times New Roman" w:hAnsi="Times New Roman" w:cs="Times New Roman"/>
          <w:color w:val="000000"/>
          <w:sz w:val="28"/>
          <w:szCs w:val="28"/>
        </w:rPr>
        <w:t>еральным законом от 27.07.2006 №</w:t>
      </w:r>
      <w:r w:rsidRPr="00E53ACE">
        <w:rPr>
          <w:rFonts w:ascii="Times New Roman" w:hAnsi="Times New Roman" w:cs="Times New Roman"/>
          <w:color w:val="000000"/>
          <w:sz w:val="28"/>
          <w:szCs w:val="28"/>
        </w:rPr>
        <w:t xml:space="preserve"> 152-ФЗ "О персональных данных" ("Собрание законодательства Росс</w:t>
      </w:r>
      <w:r>
        <w:rPr>
          <w:rFonts w:ascii="Times New Roman" w:hAnsi="Times New Roman" w:cs="Times New Roman"/>
          <w:color w:val="000000"/>
          <w:sz w:val="28"/>
          <w:szCs w:val="28"/>
        </w:rPr>
        <w:t xml:space="preserve">ийской Федерации", 2006, № </w:t>
      </w:r>
      <w:r w:rsidRPr="00E53ACE">
        <w:rPr>
          <w:rFonts w:ascii="Times New Roman" w:hAnsi="Times New Roman" w:cs="Times New Roman"/>
          <w:color w:val="000000"/>
          <w:sz w:val="28"/>
          <w:szCs w:val="28"/>
        </w:rPr>
        <w:t xml:space="preserve">31 (1 часть)); </w:t>
      </w:r>
    </w:p>
    <w:p w:rsidR="00E53ACE" w:rsidRPr="00E53ACE" w:rsidRDefault="00E53ACE" w:rsidP="00E53ACE">
      <w:pPr>
        <w:pStyle w:val="a5"/>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постановлением Правительства Росс</w:t>
      </w:r>
      <w:r>
        <w:rPr>
          <w:rFonts w:ascii="Times New Roman" w:hAnsi="Times New Roman" w:cs="Times New Roman"/>
          <w:color w:val="000000"/>
          <w:sz w:val="28"/>
          <w:szCs w:val="28"/>
        </w:rPr>
        <w:t>ийской Федерации от 28.04.2005 №</w:t>
      </w:r>
      <w:r w:rsidRPr="00E53ACE">
        <w:rPr>
          <w:rFonts w:ascii="Times New Roman" w:hAnsi="Times New Roman" w:cs="Times New Roman"/>
          <w:color w:val="000000"/>
          <w:sz w:val="28"/>
          <w:szCs w:val="28"/>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w:t>
      </w:r>
      <w:r>
        <w:rPr>
          <w:rFonts w:ascii="Times New Roman" w:hAnsi="Times New Roman" w:cs="Times New Roman"/>
          <w:color w:val="000000"/>
          <w:sz w:val="28"/>
          <w:szCs w:val="28"/>
        </w:rPr>
        <w:t>я" ("Российская газета", 2005, №</w:t>
      </w:r>
      <w:r w:rsidRPr="00E53ACE">
        <w:rPr>
          <w:rFonts w:ascii="Times New Roman" w:hAnsi="Times New Roman" w:cs="Times New Roman"/>
          <w:color w:val="000000"/>
          <w:sz w:val="28"/>
          <w:szCs w:val="28"/>
        </w:rPr>
        <w:t xml:space="preserve"> 95); </w:t>
      </w:r>
    </w:p>
    <w:p w:rsidR="00E53ACE" w:rsidRPr="00E53ACE" w:rsidRDefault="00E53ACE" w:rsidP="00E53ACE">
      <w:pPr>
        <w:pStyle w:val="a5"/>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постановлением Правительства Росси</w:t>
      </w:r>
      <w:r>
        <w:rPr>
          <w:rFonts w:ascii="Times New Roman" w:hAnsi="Times New Roman" w:cs="Times New Roman"/>
          <w:color w:val="000000"/>
          <w:sz w:val="28"/>
          <w:szCs w:val="28"/>
        </w:rPr>
        <w:t xml:space="preserve">йской Федерации от 08.09.2010 № </w:t>
      </w:r>
      <w:r w:rsidRPr="00E53ACE">
        <w:rPr>
          <w:rFonts w:ascii="Times New Roman" w:hAnsi="Times New Roman" w:cs="Times New Roman"/>
          <w:color w:val="000000"/>
          <w:sz w:val="28"/>
          <w:szCs w:val="28"/>
        </w:rPr>
        <w:t>697 "О единой системе межведомственного электронного взаимодействия" ("Собрание законодательств</w:t>
      </w:r>
      <w:r>
        <w:rPr>
          <w:rFonts w:ascii="Times New Roman" w:hAnsi="Times New Roman" w:cs="Times New Roman"/>
          <w:color w:val="000000"/>
          <w:sz w:val="28"/>
          <w:szCs w:val="28"/>
        </w:rPr>
        <w:t>а Российской Федерации", 2010, №</w:t>
      </w:r>
      <w:r w:rsidRPr="00E53ACE">
        <w:rPr>
          <w:rFonts w:ascii="Times New Roman" w:hAnsi="Times New Roman" w:cs="Times New Roman"/>
          <w:color w:val="000000"/>
          <w:sz w:val="28"/>
          <w:szCs w:val="28"/>
        </w:rPr>
        <w:t xml:space="preserve"> 38); </w:t>
      </w:r>
    </w:p>
    <w:p w:rsidR="00E53ACE" w:rsidRPr="00E53ACE" w:rsidRDefault="00E53ACE" w:rsidP="00E53ACE">
      <w:pPr>
        <w:pStyle w:val="a5"/>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постановлением Правительства Росс</w:t>
      </w:r>
      <w:r>
        <w:rPr>
          <w:rFonts w:ascii="Times New Roman" w:hAnsi="Times New Roman" w:cs="Times New Roman"/>
          <w:color w:val="000000"/>
          <w:sz w:val="28"/>
          <w:szCs w:val="28"/>
        </w:rPr>
        <w:t>ийской Федерации от 07.07.2011 №</w:t>
      </w:r>
      <w:r w:rsidRPr="00E53ACE">
        <w:rPr>
          <w:rFonts w:ascii="Times New Roman" w:hAnsi="Times New Roman" w:cs="Times New Roman"/>
          <w:color w:val="000000"/>
          <w:sz w:val="28"/>
          <w:szCs w:val="28"/>
        </w:rPr>
        <w:t xml:space="preserve">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w:t>
      </w:r>
      <w:r>
        <w:rPr>
          <w:rFonts w:ascii="Times New Roman" w:hAnsi="Times New Roman" w:cs="Times New Roman"/>
          <w:color w:val="000000"/>
          <w:sz w:val="28"/>
          <w:szCs w:val="28"/>
        </w:rPr>
        <w:t>а Российской Федерации", 2011, №</w:t>
      </w:r>
      <w:r w:rsidRPr="00E53ACE">
        <w:rPr>
          <w:rFonts w:ascii="Times New Roman" w:hAnsi="Times New Roman" w:cs="Times New Roman"/>
          <w:color w:val="000000"/>
          <w:sz w:val="28"/>
          <w:szCs w:val="28"/>
        </w:rPr>
        <w:t xml:space="preserve"> 29); </w:t>
      </w:r>
    </w:p>
    <w:p w:rsidR="00D06957" w:rsidRDefault="00E53ACE" w:rsidP="00E53ACE">
      <w:pPr>
        <w:pStyle w:val="a5"/>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D06957">
        <w:rPr>
          <w:rFonts w:ascii="Times New Roman" w:hAnsi="Times New Roman" w:cs="Times New Roman"/>
          <w:color w:val="000000"/>
          <w:sz w:val="28"/>
          <w:szCs w:val="28"/>
        </w:rPr>
        <w:t xml:space="preserve">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w:t>
      </w:r>
      <w:proofErr w:type="gramEnd"/>
    </w:p>
    <w:p w:rsidR="00E53ACE" w:rsidRPr="00E53ACE" w:rsidRDefault="00E53ACE" w:rsidP="00E53ACE">
      <w:pPr>
        <w:pStyle w:val="a5"/>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постановлением Государственного комитета Российской Федерации по строительству и жилищно-коммунал</w:t>
      </w:r>
      <w:r w:rsidR="00D06957">
        <w:rPr>
          <w:rFonts w:ascii="Times New Roman" w:hAnsi="Times New Roman" w:cs="Times New Roman"/>
          <w:color w:val="000000"/>
          <w:sz w:val="28"/>
          <w:szCs w:val="28"/>
        </w:rPr>
        <w:t xml:space="preserve">ьному комплексу от 27.09.2003 № </w:t>
      </w:r>
      <w:r w:rsidRPr="00E53ACE">
        <w:rPr>
          <w:rFonts w:ascii="Times New Roman" w:hAnsi="Times New Roman" w:cs="Times New Roman"/>
          <w:color w:val="000000"/>
          <w:sz w:val="28"/>
          <w:szCs w:val="28"/>
        </w:rPr>
        <w:t>170 "Об утверждении Правил и норм технической эксплуатации жилищного фонд</w:t>
      </w:r>
      <w:r w:rsidR="00D06957">
        <w:rPr>
          <w:rFonts w:ascii="Times New Roman" w:hAnsi="Times New Roman" w:cs="Times New Roman"/>
          <w:color w:val="000000"/>
          <w:sz w:val="28"/>
          <w:szCs w:val="28"/>
        </w:rPr>
        <w:t>а" ("Российская газета", 2003, №</w:t>
      </w:r>
      <w:r w:rsidRPr="00E53ACE">
        <w:rPr>
          <w:rFonts w:ascii="Times New Roman" w:hAnsi="Times New Roman" w:cs="Times New Roman"/>
          <w:color w:val="000000"/>
          <w:sz w:val="28"/>
          <w:szCs w:val="28"/>
        </w:rPr>
        <w:t xml:space="preserve"> 214); </w:t>
      </w:r>
    </w:p>
    <w:p w:rsidR="00D06957" w:rsidRPr="00D06957"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2.</w:t>
      </w:r>
      <w:r w:rsidR="00D06957">
        <w:rPr>
          <w:rFonts w:ascii="Times New Roman" w:hAnsi="Times New Roman" w:cs="Times New Roman"/>
          <w:color w:val="000000"/>
          <w:sz w:val="28"/>
          <w:szCs w:val="28"/>
        </w:rPr>
        <w:t>8</w:t>
      </w:r>
      <w:r w:rsidRPr="00E53ACE">
        <w:rPr>
          <w:rFonts w:ascii="Times New Roman" w:hAnsi="Times New Roman" w:cs="Times New Roman"/>
          <w:color w:val="000000"/>
          <w:sz w:val="28"/>
          <w:szCs w:val="28"/>
        </w:rPr>
        <w:t xml:space="preserve">. </w:t>
      </w:r>
      <w:r w:rsidR="00D06957" w:rsidRPr="00D06957">
        <w:rPr>
          <w:rFonts w:ascii="Times New Roman" w:hAnsi="Times New Roman" w:cs="Times New Roman"/>
          <w:color w:val="000000"/>
          <w:sz w:val="28"/>
          <w:szCs w:val="28"/>
        </w:rPr>
        <w:t xml:space="preserve">Документы, необходимые для предоставления муниципальной услуги, подаются в письменной форме: </w:t>
      </w:r>
    </w:p>
    <w:p w:rsidR="00D06957" w:rsidRPr="00D06957" w:rsidRDefault="00D06957" w:rsidP="00D06957">
      <w:pPr>
        <w:autoSpaceDE w:val="0"/>
        <w:autoSpaceDN w:val="0"/>
        <w:adjustRightInd w:val="0"/>
        <w:spacing w:after="0" w:line="240" w:lineRule="auto"/>
        <w:jc w:val="both"/>
        <w:rPr>
          <w:rFonts w:ascii="Times New Roman" w:hAnsi="Times New Roman" w:cs="Times New Roman"/>
          <w:color w:val="000000"/>
          <w:sz w:val="28"/>
          <w:szCs w:val="28"/>
        </w:rPr>
      </w:pPr>
      <w:r w:rsidRPr="00D06957">
        <w:rPr>
          <w:rFonts w:ascii="Times New Roman" w:hAnsi="Times New Roman" w:cs="Times New Roman"/>
          <w:color w:val="000000"/>
          <w:sz w:val="28"/>
          <w:szCs w:val="28"/>
        </w:rPr>
        <w:t>-</w:t>
      </w:r>
      <w:r w:rsidRPr="00D06957">
        <w:rPr>
          <w:rFonts w:ascii="Times New Roman" w:hAnsi="Times New Roman" w:cs="Times New Roman"/>
          <w:color w:val="000000"/>
          <w:sz w:val="28"/>
          <w:szCs w:val="28"/>
        </w:rPr>
        <w:tab/>
        <w:t xml:space="preserve">на бумажном носителе непосредственно в администрацию Еланского сельсовета </w:t>
      </w:r>
      <w:proofErr w:type="spellStart"/>
      <w:r w:rsidRPr="00D06957">
        <w:rPr>
          <w:rFonts w:ascii="Times New Roman" w:hAnsi="Times New Roman" w:cs="Times New Roman"/>
          <w:color w:val="000000"/>
          <w:sz w:val="28"/>
          <w:szCs w:val="28"/>
        </w:rPr>
        <w:t>Усть-Таркского</w:t>
      </w:r>
      <w:proofErr w:type="spellEnd"/>
      <w:r w:rsidRPr="00D06957">
        <w:rPr>
          <w:rFonts w:ascii="Times New Roman" w:hAnsi="Times New Roman" w:cs="Times New Roman"/>
          <w:color w:val="000000"/>
          <w:sz w:val="28"/>
          <w:szCs w:val="28"/>
        </w:rPr>
        <w:t xml:space="preserve"> района Новосибирской области "; </w:t>
      </w:r>
    </w:p>
    <w:p w:rsidR="00D06957" w:rsidRPr="00D06957" w:rsidRDefault="00D06957" w:rsidP="00D06957">
      <w:pPr>
        <w:autoSpaceDE w:val="0"/>
        <w:autoSpaceDN w:val="0"/>
        <w:adjustRightInd w:val="0"/>
        <w:spacing w:after="0" w:line="240" w:lineRule="auto"/>
        <w:jc w:val="both"/>
        <w:rPr>
          <w:rFonts w:ascii="Times New Roman" w:hAnsi="Times New Roman" w:cs="Times New Roman"/>
          <w:color w:val="000000"/>
          <w:sz w:val="28"/>
          <w:szCs w:val="28"/>
        </w:rPr>
      </w:pPr>
      <w:r w:rsidRPr="00D06957">
        <w:rPr>
          <w:rFonts w:ascii="Times New Roman" w:hAnsi="Times New Roman" w:cs="Times New Roman"/>
          <w:color w:val="000000"/>
          <w:sz w:val="28"/>
          <w:szCs w:val="28"/>
        </w:rPr>
        <w:t>-</w:t>
      </w:r>
      <w:r w:rsidRPr="00D06957">
        <w:rPr>
          <w:rFonts w:ascii="Times New Roman" w:hAnsi="Times New Roman" w:cs="Times New Roman"/>
          <w:color w:val="000000"/>
          <w:sz w:val="28"/>
          <w:szCs w:val="28"/>
        </w:rPr>
        <w:tab/>
        <w:t xml:space="preserve">в электронной форме посредством Единого портала государственных и муниципальных услуг. </w:t>
      </w:r>
    </w:p>
    <w:p w:rsidR="00E53ACE" w:rsidRPr="00E53ACE" w:rsidRDefault="00D06957" w:rsidP="00D06957">
      <w:pPr>
        <w:autoSpaceDE w:val="0"/>
        <w:autoSpaceDN w:val="0"/>
        <w:adjustRightInd w:val="0"/>
        <w:spacing w:after="0" w:line="240" w:lineRule="auto"/>
        <w:jc w:val="both"/>
        <w:rPr>
          <w:rFonts w:ascii="Times New Roman" w:hAnsi="Times New Roman" w:cs="Times New Roman"/>
          <w:color w:val="000000"/>
          <w:sz w:val="28"/>
          <w:szCs w:val="28"/>
        </w:rPr>
      </w:pPr>
      <w:r w:rsidRPr="00D06957">
        <w:rPr>
          <w:rFonts w:ascii="Times New Roman" w:hAnsi="Times New Roman" w:cs="Times New Roman"/>
          <w:color w:val="000000"/>
          <w:sz w:val="28"/>
          <w:szCs w:val="28"/>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lastRenderedPageBreak/>
        <w:t xml:space="preserve">Получение муниципальной услуги возможно с использованием </w:t>
      </w:r>
      <w:r w:rsidR="00D06957">
        <w:rPr>
          <w:rFonts w:ascii="Times New Roman" w:hAnsi="Times New Roman" w:cs="Times New Roman"/>
          <w:color w:val="000000"/>
          <w:sz w:val="28"/>
          <w:szCs w:val="28"/>
        </w:rPr>
        <w:t>у</w:t>
      </w:r>
      <w:r w:rsidRPr="00E53ACE">
        <w:rPr>
          <w:rFonts w:ascii="Times New Roman" w:hAnsi="Times New Roman" w:cs="Times New Roman"/>
          <w:color w:val="000000"/>
          <w:sz w:val="28"/>
          <w:szCs w:val="28"/>
        </w:rPr>
        <w:t xml:space="preserve">ниверсальной электронной карты в случае наличия данной карты у заявителя. </w:t>
      </w:r>
    </w:p>
    <w:p w:rsidR="00E53ACE" w:rsidRPr="00E53ACE" w:rsidRDefault="00D06957" w:rsidP="00E53AC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2.9</w:t>
      </w:r>
      <w:r w:rsidR="00E53ACE" w:rsidRPr="00E53ACE">
        <w:rPr>
          <w:rFonts w:ascii="Times New Roman" w:hAnsi="Times New Roman" w:cs="Times New Roman"/>
          <w:color w:val="000000"/>
          <w:sz w:val="28"/>
          <w:szCs w:val="28"/>
        </w:rPr>
        <w:t xml:space="preserve">. Перечень документов, необходимых для предоставления муниципальной услуги: </w:t>
      </w:r>
    </w:p>
    <w:p w:rsidR="00E53ACE" w:rsidRPr="00E53ACE" w:rsidRDefault="00D06957" w:rsidP="00D0695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2.9</w:t>
      </w:r>
      <w:r w:rsidR="00E53ACE" w:rsidRPr="00E53ACE">
        <w:rPr>
          <w:rFonts w:ascii="Times New Roman" w:hAnsi="Times New Roman" w:cs="Times New Roman"/>
          <w:color w:val="000000"/>
          <w:sz w:val="28"/>
          <w:szCs w:val="28"/>
        </w:rPr>
        <w:t xml:space="preserve">.1. Для проведения переустройства и (или) перепланировки жилого помещения собственник или уполномоченное им лицо (далее - заявитель) представляет: </w:t>
      </w:r>
    </w:p>
    <w:p w:rsidR="00D06957" w:rsidRDefault="00E53ACE" w:rsidP="00D06957">
      <w:pPr>
        <w:pStyle w:val="a5"/>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D06957">
        <w:rPr>
          <w:rFonts w:ascii="Times New Roman" w:hAnsi="Times New Roman" w:cs="Times New Roman"/>
          <w:color w:val="000000"/>
          <w:sz w:val="28"/>
          <w:szCs w:val="28"/>
        </w:rPr>
        <w:t>заявление о переустройстве и (или) перепланировке по форме, утвержденной постановлением Правительства Росс</w:t>
      </w:r>
      <w:r w:rsidR="00D06957" w:rsidRPr="00D06957">
        <w:rPr>
          <w:rFonts w:ascii="Times New Roman" w:hAnsi="Times New Roman" w:cs="Times New Roman"/>
          <w:color w:val="000000"/>
          <w:sz w:val="28"/>
          <w:szCs w:val="28"/>
        </w:rPr>
        <w:t>ийской Федерации от 28.04.2005 №</w:t>
      </w:r>
      <w:r w:rsidRPr="00D06957">
        <w:rPr>
          <w:rFonts w:ascii="Times New Roman" w:hAnsi="Times New Roman" w:cs="Times New Roman"/>
          <w:color w:val="000000"/>
          <w:sz w:val="28"/>
          <w:szCs w:val="28"/>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(далее - заявление); </w:t>
      </w:r>
    </w:p>
    <w:p w:rsidR="00D06957" w:rsidRDefault="00E53ACE" w:rsidP="00D06957">
      <w:pPr>
        <w:pStyle w:val="a5"/>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D06957">
        <w:rPr>
          <w:rFonts w:ascii="Times New Roman" w:hAnsi="Times New Roman" w:cs="Times New Roman"/>
          <w:color w:val="000000"/>
          <w:sz w:val="28"/>
          <w:szCs w:val="28"/>
        </w:rPr>
        <w:t xml:space="preserve">правоустанавливающие документы на переустраиваемое и (или) </w:t>
      </w:r>
      <w:proofErr w:type="spellStart"/>
      <w:r w:rsidRPr="00D06957">
        <w:rPr>
          <w:rFonts w:ascii="Times New Roman" w:hAnsi="Times New Roman" w:cs="Times New Roman"/>
          <w:color w:val="000000"/>
          <w:sz w:val="28"/>
          <w:szCs w:val="28"/>
        </w:rPr>
        <w:t>перепланируемое</w:t>
      </w:r>
      <w:proofErr w:type="spellEnd"/>
      <w:r w:rsidRPr="00D06957">
        <w:rPr>
          <w:rFonts w:ascii="Times New Roman" w:hAnsi="Times New Roman" w:cs="Times New Roman"/>
          <w:color w:val="000000"/>
          <w:sz w:val="28"/>
          <w:szCs w:val="28"/>
        </w:rPr>
        <w:t xml:space="preserve"> жилое помещение (подлинники или засвидетельствованные в нотариальном порядке копии); </w:t>
      </w:r>
    </w:p>
    <w:p w:rsidR="00D06957" w:rsidRDefault="00E53ACE" w:rsidP="00D06957">
      <w:pPr>
        <w:pStyle w:val="a5"/>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E53ACE">
        <w:rPr>
          <w:rFonts w:ascii="Times New Roman" w:hAnsi="Times New Roman" w:cs="Times New Roman"/>
          <w:color w:val="000000"/>
          <w:sz w:val="28"/>
          <w:szCs w:val="28"/>
        </w:rPr>
        <w:t>перепланируемого</w:t>
      </w:r>
      <w:proofErr w:type="spellEnd"/>
      <w:r w:rsidRPr="00E53ACE">
        <w:rPr>
          <w:rFonts w:ascii="Times New Roman" w:hAnsi="Times New Roman" w:cs="Times New Roman"/>
          <w:color w:val="000000"/>
          <w:sz w:val="28"/>
          <w:szCs w:val="28"/>
        </w:rPr>
        <w:t xml:space="preserve"> жилого помещения; </w:t>
      </w:r>
    </w:p>
    <w:p w:rsidR="00D06957" w:rsidRDefault="00E53ACE" w:rsidP="00D06957">
      <w:pPr>
        <w:pStyle w:val="a5"/>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технический паспорт переустраиваемого и (или) </w:t>
      </w:r>
      <w:proofErr w:type="spellStart"/>
      <w:r w:rsidRPr="00E53ACE">
        <w:rPr>
          <w:rFonts w:ascii="Times New Roman" w:hAnsi="Times New Roman" w:cs="Times New Roman"/>
          <w:color w:val="000000"/>
          <w:sz w:val="28"/>
          <w:szCs w:val="28"/>
        </w:rPr>
        <w:t>перепланируемого</w:t>
      </w:r>
      <w:proofErr w:type="spellEnd"/>
      <w:r w:rsidRPr="00E53ACE">
        <w:rPr>
          <w:rFonts w:ascii="Times New Roman" w:hAnsi="Times New Roman" w:cs="Times New Roman"/>
          <w:color w:val="000000"/>
          <w:sz w:val="28"/>
          <w:szCs w:val="28"/>
        </w:rPr>
        <w:t xml:space="preserve"> жилого помещения; </w:t>
      </w:r>
    </w:p>
    <w:p w:rsidR="00D06957" w:rsidRDefault="00E53ACE" w:rsidP="00E53ACE">
      <w:pPr>
        <w:pStyle w:val="a5"/>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E53ACE">
        <w:rPr>
          <w:rFonts w:ascii="Times New Roman" w:hAnsi="Times New Roman" w:cs="Times New Roman"/>
          <w:color w:val="000000"/>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53ACE">
        <w:rPr>
          <w:rFonts w:ascii="Times New Roman" w:hAnsi="Times New Roman" w:cs="Times New Roman"/>
          <w:color w:val="000000"/>
          <w:sz w:val="28"/>
          <w:szCs w:val="28"/>
        </w:rPr>
        <w:t>перепланируемое</w:t>
      </w:r>
      <w:proofErr w:type="spellEnd"/>
      <w:r w:rsidRPr="00E53ACE">
        <w:rPr>
          <w:rFonts w:ascii="Times New Roman" w:hAnsi="Times New Roman" w:cs="Times New Roman"/>
          <w:color w:val="000000"/>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E53ACE">
        <w:rPr>
          <w:rFonts w:ascii="Times New Roman" w:hAnsi="Times New Roman" w:cs="Times New Roman"/>
          <w:color w:val="000000"/>
          <w:sz w:val="28"/>
          <w:szCs w:val="28"/>
        </w:rPr>
        <w:t>наймодателем</w:t>
      </w:r>
      <w:proofErr w:type="spellEnd"/>
      <w:r w:rsidRPr="00E53ACE">
        <w:rPr>
          <w:rFonts w:ascii="Times New Roman" w:hAnsi="Times New Roman" w:cs="Times New Roman"/>
          <w:color w:val="000000"/>
          <w:sz w:val="28"/>
          <w:szCs w:val="28"/>
        </w:rPr>
        <w:t xml:space="preserve"> на представление предусмотренных настоящим подпунктом документов наниматель переустраиваемого и (или) </w:t>
      </w:r>
      <w:proofErr w:type="spellStart"/>
      <w:r w:rsidRPr="00E53ACE">
        <w:rPr>
          <w:rFonts w:ascii="Times New Roman" w:hAnsi="Times New Roman" w:cs="Times New Roman"/>
          <w:color w:val="000000"/>
          <w:sz w:val="28"/>
          <w:szCs w:val="28"/>
        </w:rPr>
        <w:t>перепланируемого</w:t>
      </w:r>
      <w:proofErr w:type="spellEnd"/>
      <w:r w:rsidRPr="00E53ACE">
        <w:rPr>
          <w:rFonts w:ascii="Times New Roman" w:hAnsi="Times New Roman" w:cs="Times New Roman"/>
          <w:color w:val="000000"/>
          <w:sz w:val="28"/>
          <w:szCs w:val="28"/>
        </w:rPr>
        <w:t xml:space="preserve"> жилого помещения </w:t>
      </w:r>
      <w:r w:rsidR="00D06957">
        <w:rPr>
          <w:rFonts w:ascii="Times New Roman" w:hAnsi="Times New Roman" w:cs="Times New Roman"/>
          <w:color w:val="000000"/>
          <w:sz w:val="28"/>
          <w:szCs w:val="28"/>
        </w:rPr>
        <w:t>по договору социального найма);</w:t>
      </w:r>
      <w:proofErr w:type="gramEnd"/>
    </w:p>
    <w:p w:rsidR="00E53ACE" w:rsidRPr="00D06957" w:rsidRDefault="00E53ACE" w:rsidP="00E53ACE">
      <w:pPr>
        <w:pStyle w:val="a5"/>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D06957">
        <w:rPr>
          <w:rFonts w:ascii="Times New Roman" w:hAnsi="Times New Roman" w:cs="Times New Roman"/>
          <w:color w:val="000000"/>
          <w:sz w:val="28"/>
          <w:szCs w:val="28"/>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Заявитель вправе не представлять документы, предусмотренные абзацами пятым и седьмым настоящего подпункта, а также в случае, если право на переустраиваемое и (или) </w:t>
      </w:r>
      <w:proofErr w:type="spellStart"/>
      <w:r w:rsidRPr="00E53ACE">
        <w:rPr>
          <w:rFonts w:ascii="Times New Roman" w:hAnsi="Times New Roman" w:cs="Times New Roman"/>
          <w:color w:val="000000"/>
          <w:sz w:val="28"/>
          <w:szCs w:val="28"/>
        </w:rPr>
        <w:t>перепланируемое</w:t>
      </w:r>
      <w:proofErr w:type="spellEnd"/>
      <w:r w:rsidRPr="00E53ACE">
        <w:rPr>
          <w:rFonts w:ascii="Times New Roman" w:hAnsi="Times New Roman" w:cs="Times New Roman"/>
          <w:color w:val="000000"/>
          <w:sz w:val="28"/>
          <w:szCs w:val="28"/>
        </w:rPr>
        <w:t xml:space="preserve"> помещение зарегистрировано в Едином государственном реестре прав на недвижимое имущество и сделок с ним, документы, предусмотренные абзацем третьим настоящего подпункта.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2.</w:t>
      </w:r>
      <w:r w:rsidR="00D06957">
        <w:rPr>
          <w:rFonts w:ascii="Times New Roman" w:hAnsi="Times New Roman" w:cs="Times New Roman"/>
          <w:color w:val="000000"/>
          <w:sz w:val="28"/>
          <w:szCs w:val="28"/>
        </w:rPr>
        <w:t>9</w:t>
      </w:r>
      <w:r w:rsidRPr="00E53ACE">
        <w:rPr>
          <w:rFonts w:ascii="Times New Roman" w:hAnsi="Times New Roman" w:cs="Times New Roman"/>
          <w:color w:val="000000"/>
          <w:sz w:val="28"/>
          <w:szCs w:val="28"/>
        </w:rPr>
        <w:t xml:space="preserve">.2.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w:t>
      </w:r>
      <w:r w:rsidR="00D06957" w:rsidRPr="008C00AF">
        <w:rPr>
          <w:rFonts w:ascii="Times New Roman" w:hAnsi="Times New Roman" w:cs="Times New Roman"/>
          <w:sz w:val="28"/>
          <w:szCs w:val="28"/>
        </w:rPr>
        <w:t xml:space="preserve">администрации Еланского сельсовета </w:t>
      </w:r>
      <w:proofErr w:type="spellStart"/>
      <w:r w:rsidR="00D06957" w:rsidRPr="008C00AF">
        <w:rPr>
          <w:rFonts w:ascii="Times New Roman" w:hAnsi="Times New Roman" w:cs="Times New Roman"/>
          <w:sz w:val="28"/>
          <w:szCs w:val="28"/>
        </w:rPr>
        <w:lastRenderedPageBreak/>
        <w:t>Усть-Таркского</w:t>
      </w:r>
      <w:proofErr w:type="spellEnd"/>
      <w:r w:rsidR="00D06957" w:rsidRPr="008C00AF">
        <w:rPr>
          <w:rFonts w:ascii="Times New Roman" w:hAnsi="Times New Roman" w:cs="Times New Roman"/>
          <w:sz w:val="28"/>
          <w:szCs w:val="28"/>
        </w:rPr>
        <w:t xml:space="preserve"> района Новосибирской области</w:t>
      </w:r>
      <w:r w:rsidRPr="00E53ACE">
        <w:rPr>
          <w:rFonts w:ascii="Times New Roman" w:hAnsi="Times New Roman" w:cs="Times New Roman"/>
          <w:color w:val="000000"/>
          <w:sz w:val="28"/>
          <w:szCs w:val="28"/>
        </w:rPr>
        <w:t xml:space="preserve">, запрашиваются следующие документы (их копии или содержащиеся в них сведения): </w:t>
      </w:r>
    </w:p>
    <w:p w:rsidR="00E53ACE" w:rsidRPr="00D06957" w:rsidRDefault="00E53ACE" w:rsidP="00D06957">
      <w:pPr>
        <w:pStyle w:val="a5"/>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D06957">
        <w:rPr>
          <w:rFonts w:ascii="Times New Roman" w:hAnsi="Times New Roman" w:cs="Times New Roman"/>
          <w:color w:val="000000"/>
          <w:sz w:val="28"/>
          <w:szCs w:val="28"/>
        </w:rPr>
        <w:t xml:space="preserve">правоустанавливающие документы на переустраиваемое и (или) </w:t>
      </w:r>
      <w:proofErr w:type="spellStart"/>
      <w:r w:rsidRPr="00D06957">
        <w:rPr>
          <w:rFonts w:ascii="Times New Roman" w:hAnsi="Times New Roman" w:cs="Times New Roman"/>
          <w:color w:val="000000"/>
          <w:sz w:val="28"/>
          <w:szCs w:val="28"/>
        </w:rPr>
        <w:t>перепланируемое</w:t>
      </w:r>
      <w:proofErr w:type="spellEnd"/>
      <w:r w:rsidRPr="00D06957">
        <w:rPr>
          <w:rFonts w:ascii="Times New Roman" w:hAnsi="Times New Roman" w:cs="Times New Roman"/>
          <w:color w:val="000000"/>
          <w:sz w:val="28"/>
          <w:szCs w:val="28"/>
        </w:rPr>
        <w:t xml:space="preserve"> жилое помещение, если право на него зарегистрировано в Едином государственном реестре прав на недвижимое имущество и сделок с ним, - в Федеральной службе государственной регистрации, кадастра и картографии; </w:t>
      </w:r>
    </w:p>
    <w:p w:rsidR="00E53ACE" w:rsidRPr="00D06957" w:rsidRDefault="00E53ACE" w:rsidP="00D06957">
      <w:pPr>
        <w:pStyle w:val="a5"/>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D06957">
        <w:rPr>
          <w:rFonts w:ascii="Times New Roman" w:hAnsi="Times New Roman" w:cs="Times New Roman"/>
          <w:color w:val="000000"/>
          <w:sz w:val="28"/>
          <w:szCs w:val="28"/>
        </w:rPr>
        <w:t xml:space="preserve">технический план переустраиваемого и (или) </w:t>
      </w:r>
      <w:proofErr w:type="spellStart"/>
      <w:r w:rsidRPr="00D06957">
        <w:rPr>
          <w:rFonts w:ascii="Times New Roman" w:hAnsi="Times New Roman" w:cs="Times New Roman"/>
          <w:color w:val="000000"/>
          <w:sz w:val="28"/>
          <w:szCs w:val="28"/>
        </w:rPr>
        <w:t>перепланируемого</w:t>
      </w:r>
      <w:proofErr w:type="spellEnd"/>
      <w:r w:rsidRPr="00D06957">
        <w:rPr>
          <w:rFonts w:ascii="Times New Roman" w:hAnsi="Times New Roman" w:cs="Times New Roman"/>
          <w:color w:val="000000"/>
          <w:sz w:val="28"/>
          <w:szCs w:val="28"/>
        </w:rPr>
        <w:t xml:space="preserve"> жилого помещения - в ФГУП Новосибирском филиале "</w:t>
      </w:r>
      <w:proofErr w:type="spellStart"/>
      <w:r w:rsidRPr="00D06957">
        <w:rPr>
          <w:rFonts w:ascii="Times New Roman" w:hAnsi="Times New Roman" w:cs="Times New Roman"/>
          <w:color w:val="000000"/>
          <w:sz w:val="28"/>
          <w:szCs w:val="28"/>
        </w:rPr>
        <w:t>Ростехинвентаризация</w:t>
      </w:r>
      <w:proofErr w:type="spellEnd"/>
      <w:r w:rsidRPr="00D06957">
        <w:rPr>
          <w:rFonts w:ascii="Times New Roman" w:hAnsi="Times New Roman" w:cs="Times New Roman"/>
          <w:color w:val="000000"/>
          <w:sz w:val="28"/>
          <w:szCs w:val="28"/>
        </w:rPr>
        <w:t xml:space="preserve"> - Федеральное БТИ"; </w:t>
      </w:r>
    </w:p>
    <w:p w:rsidR="00E53ACE" w:rsidRPr="00D06957" w:rsidRDefault="00E53ACE" w:rsidP="00D06957">
      <w:pPr>
        <w:pStyle w:val="a5"/>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D06957">
        <w:rPr>
          <w:rFonts w:ascii="Times New Roman" w:hAnsi="Times New Roman" w:cs="Times New Roman"/>
          <w:color w:val="000000"/>
          <w:sz w:val="28"/>
          <w:szCs w:val="28"/>
        </w:rPr>
        <w:t xml:space="preserve">заключение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 в Управлении по государственной охране объектов культурного наследия Новосибирской области. </w:t>
      </w:r>
    </w:p>
    <w:p w:rsidR="00D06957" w:rsidRDefault="00E53ACE" w:rsidP="00D06957">
      <w:pPr>
        <w:autoSpaceDE w:val="0"/>
        <w:autoSpaceDN w:val="0"/>
        <w:adjustRightInd w:val="0"/>
        <w:spacing w:after="0" w:line="240" w:lineRule="auto"/>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Заявитель вправе представлять вышеуказанные документы по собственной инициативе.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2.</w:t>
      </w:r>
      <w:r w:rsidR="00D06957">
        <w:rPr>
          <w:rFonts w:ascii="Times New Roman" w:hAnsi="Times New Roman" w:cs="Times New Roman"/>
          <w:color w:val="000000"/>
          <w:sz w:val="28"/>
          <w:szCs w:val="28"/>
        </w:rPr>
        <w:t>9</w:t>
      </w:r>
      <w:r w:rsidRPr="00E53ACE">
        <w:rPr>
          <w:rFonts w:ascii="Times New Roman" w:hAnsi="Times New Roman" w:cs="Times New Roman"/>
          <w:color w:val="000000"/>
          <w:sz w:val="28"/>
          <w:szCs w:val="28"/>
        </w:rPr>
        <w:t>.3. Нотариально заверенные копии правоустанавливающих документов, предусмотренных абзацем третьим подпункта 2.</w:t>
      </w:r>
      <w:r w:rsidR="00D06957">
        <w:rPr>
          <w:rFonts w:ascii="Times New Roman" w:hAnsi="Times New Roman" w:cs="Times New Roman"/>
          <w:color w:val="000000"/>
          <w:sz w:val="28"/>
          <w:szCs w:val="28"/>
        </w:rPr>
        <w:t>9</w:t>
      </w:r>
      <w:r w:rsidRPr="00E53ACE">
        <w:rPr>
          <w:rFonts w:ascii="Times New Roman" w:hAnsi="Times New Roman" w:cs="Times New Roman"/>
          <w:color w:val="000000"/>
          <w:sz w:val="28"/>
          <w:szCs w:val="28"/>
        </w:rPr>
        <w:t>.1, и документы, указанные в четверто</w:t>
      </w:r>
      <w:r w:rsidR="00D06957">
        <w:rPr>
          <w:rFonts w:ascii="Times New Roman" w:hAnsi="Times New Roman" w:cs="Times New Roman"/>
          <w:color w:val="000000"/>
          <w:sz w:val="28"/>
          <w:szCs w:val="28"/>
        </w:rPr>
        <w:t>м и шестом абзацах подпункта 2.9</w:t>
      </w:r>
      <w:r w:rsidRPr="00E53ACE">
        <w:rPr>
          <w:rFonts w:ascii="Times New Roman" w:hAnsi="Times New Roman" w:cs="Times New Roman"/>
          <w:color w:val="000000"/>
          <w:sz w:val="28"/>
          <w:szCs w:val="28"/>
        </w:rPr>
        <w:t xml:space="preserve">.1, заявитель получает в соответствии с перечнем услуг, которые являются необходимыми и обязательными для предоставления муниципальных услуг </w:t>
      </w:r>
      <w:r w:rsidR="00D06957">
        <w:rPr>
          <w:rFonts w:ascii="Times New Roman" w:hAnsi="Times New Roman" w:cs="Times New Roman"/>
          <w:color w:val="000000"/>
          <w:sz w:val="28"/>
          <w:szCs w:val="28"/>
        </w:rPr>
        <w:t>администрацией</w:t>
      </w:r>
      <w:r w:rsidRPr="00E53ACE">
        <w:rPr>
          <w:rFonts w:ascii="Times New Roman" w:hAnsi="Times New Roman" w:cs="Times New Roman"/>
          <w:color w:val="000000"/>
          <w:sz w:val="28"/>
          <w:szCs w:val="28"/>
        </w:rPr>
        <w:t xml:space="preserve">: </w:t>
      </w:r>
    </w:p>
    <w:p w:rsidR="00E53ACE" w:rsidRPr="00D06957" w:rsidRDefault="00E53ACE" w:rsidP="00D06957">
      <w:pPr>
        <w:pStyle w:val="a5"/>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D06957">
        <w:rPr>
          <w:rFonts w:ascii="Times New Roman" w:hAnsi="Times New Roman" w:cs="Times New Roman"/>
          <w:color w:val="000000"/>
          <w:sz w:val="28"/>
          <w:szCs w:val="28"/>
        </w:rPr>
        <w:t xml:space="preserve">нотариальное </w:t>
      </w:r>
      <w:proofErr w:type="gramStart"/>
      <w:r w:rsidRPr="00D06957">
        <w:rPr>
          <w:rFonts w:ascii="Times New Roman" w:hAnsi="Times New Roman" w:cs="Times New Roman"/>
          <w:color w:val="000000"/>
          <w:sz w:val="28"/>
          <w:szCs w:val="28"/>
        </w:rPr>
        <w:t>заверение копий</w:t>
      </w:r>
      <w:proofErr w:type="gramEnd"/>
      <w:r w:rsidRPr="00D06957">
        <w:rPr>
          <w:rFonts w:ascii="Times New Roman" w:hAnsi="Times New Roman" w:cs="Times New Roman"/>
          <w:color w:val="000000"/>
          <w:sz w:val="28"/>
          <w:szCs w:val="28"/>
        </w:rPr>
        <w:t xml:space="preserve"> документов; </w:t>
      </w:r>
    </w:p>
    <w:p w:rsidR="00E53ACE" w:rsidRPr="00D06957" w:rsidRDefault="00E53ACE" w:rsidP="00D06957">
      <w:pPr>
        <w:pStyle w:val="a5"/>
        <w:numPr>
          <w:ilvl w:val="0"/>
          <w:numId w:val="4"/>
        </w:num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D06957">
        <w:rPr>
          <w:rFonts w:ascii="Times New Roman" w:hAnsi="Times New Roman" w:cs="Times New Roman"/>
          <w:color w:val="000000"/>
          <w:sz w:val="28"/>
          <w:szCs w:val="28"/>
        </w:rPr>
        <w:t xml:space="preserve">изготовление проектной, проектно-сметной документации, проектных решений, эскизных проектов, схем, расчетов, проведение обследования, исполнение топографической съемки; </w:t>
      </w:r>
      <w:proofErr w:type="gramEnd"/>
    </w:p>
    <w:p w:rsidR="00E53ACE" w:rsidRPr="00D06957" w:rsidRDefault="00E53ACE" w:rsidP="00D06957">
      <w:pPr>
        <w:pStyle w:val="a5"/>
        <w:numPr>
          <w:ilvl w:val="0"/>
          <w:numId w:val="4"/>
        </w:numPr>
        <w:autoSpaceDE w:val="0"/>
        <w:autoSpaceDN w:val="0"/>
        <w:adjustRightInd w:val="0"/>
        <w:spacing w:after="0" w:line="240" w:lineRule="auto"/>
        <w:jc w:val="both"/>
        <w:rPr>
          <w:rFonts w:ascii="Times New Roman" w:hAnsi="Times New Roman" w:cs="Times New Roman"/>
          <w:color w:val="000000"/>
          <w:sz w:val="28"/>
          <w:szCs w:val="28"/>
        </w:rPr>
      </w:pPr>
      <w:r w:rsidRPr="00D06957">
        <w:rPr>
          <w:rFonts w:ascii="Times New Roman" w:hAnsi="Times New Roman" w:cs="Times New Roman"/>
          <w:color w:val="000000"/>
          <w:sz w:val="28"/>
          <w:szCs w:val="28"/>
        </w:rPr>
        <w:t xml:space="preserve">получение согласования собственника, иного владельца, пользователя объекта недвижимого имущества.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2.</w:t>
      </w:r>
      <w:r w:rsidR="00D06957">
        <w:rPr>
          <w:rFonts w:ascii="Times New Roman" w:hAnsi="Times New Roman" w:cs="Times New Roman"/>
          <w:color w:val="000000"/>
          <w:sz w:val="28"/>
          <w:szCs w:val="28"/>
        </w:rPr>
        <w:t>9</w:t>
      </w:r>
      <w:r w:rsidRPr="00E53ACE">
        <w:rPr>
          <w:rFonts w:ascii="Times New Roman" w:hAnsi="Times New Roman" w:cs="Times New Roman"/>
          <w:color w:val="000000"/>
          <w:sz w:val="28"/>
          <w:szCs w:val="28"/>
        </w:rPr>
        <w:t xml:space="preserve">.4. </w:t>
      </w:r>
      <w:proofErr w:type="gramStart"/>
      <w:r w:rsidRPr="00E53ACE">
        <w:rPr>
          <w:rFonts w:ascii="Times New Roman" w:hAnsi="Times New Roman" w:cs="Times New Roman"/>
          <w:color w:val="000000"/>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w:t>
      </w:r>
      <w:r w:rsidR="00D06957">
        <w:rPr>
          <w:rFonts w:ascii="Times New Roman" w:hAnsi="Times New Roman" w:cs="Times New Roman"/>
          <w:color w:val="000000"/>
          <w:sz w:val="28"/>
          <w:szCs w:val="28"/>
        </w:rPr>
        <w:t>еральным законом от 27.07.2006 №</w:t>
      </w:r>
      <w:r w:rsidRPr="00E53ACE">
        <w:rPr>
          <w:rFonts w:ascii="Times New Roman" w:hAnsi="Times New Roman" w:cs="Times New Roman"/>
          <w:color w:val="000000"/>
          <w:sz w:val="28"/>
          <w:szCs w:val="28"/>
        </w:rPr>
        <w:t xml:space="preserve"> 152-ФЗ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E53ACE">
        <w:rPr>
          <w:rFonts w:ascii="Times New Roman" w:hAnsi="Times New Roman" w:cs="Times New Roman"/>
          <w:color w:val="000000"/>
          <w:sz w:val="28"/>
          <w:szCs w:val="28"/>
        </w:rPr>
        <w:t xml:space="preserve">. Документы, подтверждающие получение согласия, могут быть </w:t>
      </w:r>
      <w:proofErr w:type="gramStart"/>
      <w:r w:rsidRPr="00E53ACE">
        <w:rPr>
          <w:rFonts w:ascii="Times New Roman" w:hAnsi="Times New Roman" w:cs="Times New Roman"/>
          <w:color w:val="000000"/>
          <w:sz w:val="28"/>
          <w:szCs w:val="28"/>
        </w:rPr>
        <w:t>представлены</w:t>
      </w:r>
      <w:proofErr w:type="gramEnd"/>
      <w:r w:rsidRPr="00E53ACE">
        <w:rPr>
          <w:rFonts w:ascii="Times New Roman" w:hAnsi="Times New Roman" w:cs="Times New Roman"/>
          <w:color w:val="000000"/>
          <w:sz w:val="28"/>
          <w:szCs w:val="28"/>
        </w:rPr>
        <w:t xml:space="preserve"> в том числе в форме электронного документа.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E53ACE" w:rsidRPr="00E53ACE" w:rsidRDefault="00D06957" w:rsidP="00D0695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2.10</w:t>
      </w:r>
      <w:r w:rsidR="00E53ACE" w:rsidRPr="00E53ACE">
        <w:rPr>
          <w:rFonts w:ascii="Times New Roman" w:hAnsi="Times New Roman" w:cs="Times New Roman"/>
          <w:color w:val="000000"/>
          <w:sz w:val="28"/>
          <w:szCs w:val="28"/>
        </w:rPr>
        <w:t xml:space="preserve">. Все документы подаются на русском языке либо должны иметь заверенный в установленном законом порядке перевод на русский язык.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lastRenderedPageBreak/>
        <w:t>2.1</w:t>
      </w:r>
      <w:r w:rsidR="00D06957">
        <w:rPr>
          <w:rFonts w:ascii="Times New Roman" w:hAnsi="Times New Roman" w:cs="Times New Roman"/>
          <w:color w:val="000000"/>
          <w:sz w:val="28"/>
          <w:szCs w:val="28"/>
        </w:rPr>
        <w:t>1</w:t>
      </w:r>
      <w:r w:rsidRPr="00E53ACE">
        <w:rPr>
          <w:rFonts w:ascii="Times New Roman" w:hAnsi="Times New Roman" w:cs="Times New Roman"/>
          <w:color w:val="000000"/>
          <w:sz w:val="28"/>
          <w:szCs w:val="28"/>
        </w:rPr>
        <w:t xml:space="preserve">. Не допускается требовать от заявителя представления других документов, кроме документов, истребование которых у заявителя допускается в соответствии с подпунктами 2.8.1, 2.8.4.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2.1</w:t>
      </w:r>
      <w:r w:rsidR="00D06957">
        <w:rPr>
          <w:rFonts w:ascii="Times New Roman" w:hAnsi="Times New Roman" w:cs="Times New Roman"/>
          <w:color w:val="000000"/>
          <w:sz w:val="28"/>
          <w:szCs w:val="28"/>
        </w:rPr>
        <w:t>1</w:t>
      </w:r>
      <w:r w:rsidRPr="00E53ACE">
        <w:rPr>
          <w:rFonts w:ascii="Times New Roman" w:hAnsi="Times New Roman" w:cs="Times New Roman"/>
          <w:color w:val="000000"/>
          <w:sz w:val="28"/>
          <w:szCs w:val="28"/>
        </w:rPr>
        <w:t xml:space="preserve">.1. Основания для отказа в приеме документов отсутствуют.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2.1</w:t>
      </w:r>
      <w:r w:rsidR="00D06957">
        <w:rPr>
          <w:rFonts w:ascii="Times New Roman" w:hAnsi="Times New Roman" w:cs="Times New Roman"/>
          <w:color w:val="000000"/>
          <w:sz w:val="28"/>
          <w:szCs w:val="28"/>
        </w:rPr>
        <w:t>2</w:t>
      </w:r>
      <w:r w:rsidRPr="00E53ACE">
        <w:rPr>
          <w:rFonts w:ascii="Times New Roman" w:hAnsi="Times New Roman" w:cs="Times New Roman"/>
          <w:color w:val="000000"/>
          <w:sz w:val="28"/>
          <w:szCs w:val="28"/>
        </w:rPr>
        <w:t xml:space="preserve">. Перечень оснований для отказа в предоставлении муниципальной услуги: </w:t>
      </w:r>
    </w:p>
    <w:p w:rsidR="00D06957" w:rsidRDefault="00E53ACE" w:rsidP="00E53ACE">
      <w:pPr>
        <w:pStyle w:val="a5"/>
        <w:numPr>
          <w:ilvl w:val="0"/>
          <w:numId w:val="5"/>
        </w:numPr>
        <w:autoSpaceDE w:val="0"/>
        <w:autoSpaceDN w:val="0"/>
        <w:adjustRightInd w:val="0"/>
        <w:spacing w:after="0" w:line="240" w:lineRule="auto"/>
        <w:jc w:val="both"/>
        <w:rPr>
          <w:rFonts w:ascii="Times New Roman" w:hAnsi="Times New Roman" w:cs="Times New Roman"/>
          <w:color w:val="000000"/>
          <w:sz w:val="28"/>
          <w:szCs w:val="28"/>
        </w:rPr>
      </w:pPr>
      <w:r w:rsidRPr="00D06957">
        <w:rPr>
          <w:rFonts w:ascii="Times New Roman" w:hAnsi="Times New Roman" w:cs="Times New Roman"/>
          <w:color w:val="000000"/>
          <w:sz w:val="28"/>
          <w:szCs w:val="28"/>
        </w:rPr>
        <w:t>непредстав</w:t>
      </w:r>
      <w:r w:rsidR="00D06957">
        <w:rPr>
          <w:rFonts w:ascii="Times New Roman" w:hAnsi="Times New Roman" w:cs="Times New Roman"/>
          <w:color w:val="000000"/>
          <w:sz w:val="28"/>
          <w:szCs w:val="28"/>
        </w:rPr>
        <w:t>ление указанных в подпунктах 2.9</w:t>
      </w:r>
      <w:r w:rsidRPr="00D06957">
        <w:rPr>
          <w:rFonts w:ascii="Times New Roman" w:hAnsi="Times New Roman" w:cs="Times New Roman"/>
          <w:color w:val="000000"/>
          <w:sz w:val="28"/>
          <w:szCs w:val="28"/>
        </w:rPr>
        <w:t>.1, 2.</w:t>
      </w:r>
      <w:r w:rsidR="00D06957">
        <w:rPr>
          <w:rFonts w:ascii="Times New Roman" w:hAnsi="Times New Roman" w:cs="Times New Roman"/>
          <w:color w:val="000000"/>
          <w:sz w:val="28"/>
          <w:szCs w:val="28"/>
        </w:rPr>
        <w:t>9</w:t>
      </w:r>
      <w:r w:rsidRPr="00D06957">
        <w:rPr>
          <w:rFonts w:ascii="Times New Roman" w:hAnsi="Times New Roman" w:cs="Times New Roman"/>
          <w:color w:val="000000"/>
          <w:sz w:val="28"/>
          <w:szCs w:val="28"/>
        </w:rPr>
        <w:t>.4 документов, обязанность по представлению которых с учет</w:t>
      </w:r>
      <w:r w:rsidR="00D06957">
        <w:rPr>
          <w:rFonts w:ascii="Times New Roman" w:hAnsi="Times New Roman" w:cs="Times New Roman"/>
          <w:color w:val="000000"/>
          <w:sz w:val="28"/>
          <w:szCs w:val="28"/>
        </w:rPr>
        <w:t>ом абзаца восьмого подпункта 2.9</w:t>
      </w:r>
      <w:r w:rsidRPr="00D06957">
        <w:rPr>
          <w:rFonts w:ascii="Times New Roman" w:hAnsi="Times New Roman" w:cs="Times New Roman"/>
          <w:color w:val="000000"/>
          <w:sz w:val="28"/>
          <w:szCs w:val="28"/>
        </w:rPr>
        <w:t xml:space="preserve">.1 возложена на заявителя; </w:t>
      </w:r>
    </w:p>
    <w:p w:rsidR="00E53ACE" w:rsidRPr="00D06957" w:rsidRDefault="00E53ACE" w:rsidP="00E53ACE">
      <w:pPr>
        <w:pStyle w:val="a5"/>
        <w:numPr>
          <w:ilvl w:val="0"/>
          <w:numId w:val="5"/>
        </w:numPr>
        <w:autoSpaceDE w:val="0"/>
        <w:autoSpaceDN w:val="0"/>
        <w:adjustRightInd w:val="0"/>
        <w:spacing w:after="0" w:line="240" w:lineRule="auto"/>
        <w:jc w:val="both"/>
        <w:rPr>
          <w:rFonts w:ascii="Times New Roman" w:hAnsi="Times New Roman" w:cs="Times New Roman"/>
          <w:color w:val="000000"/>
          <w:sz w:val="28"/>
          <w:szCs w:val="28"/>
        </w:rPr>
      </w:pPr>
      <w:r w:rsidRPr="00D06957">
        <w:rPr>
          <w:rFonts w:ascii="Times New Roman" w:hAnsi="Times New Roman" w:cs="Times New Roman"/>
          <w:color w:val="000000"/>
          <w:sz w:val="28"/>
          <w:szCs w:val="28"/>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D06957">
        <w:rPr>
          <w:rFonts w:ascii="Times New Roman" w:hAnsi="Times New Roman" w:cs="Times New Roman"/>
          <w:color w:val="000000"/>
          <w:sz w:val="28"/>
          <w:szCs w:val="28"/>
        </w:rPr>
        <w:t>необходимых</w:t>
      </w:r>
      <w:proofErr w:type="gramEnd"/>
      <w:r w:rsidRPr="00D06957">
        <w:rPr>
          <w:rFonts w:ascii="Times New Roman" w:hAnsi="Times New Roman" w:cs="Times New Roman"/>
          <w:color w:val="000000"/>
          <w:sz w:val="28"/>
          <w:szCs w:val="28"/>
        </w:rPr>
        <w:t xml:space="preserve">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w:t>
      </w:r>
      <w:proofErr w:type="gramStart"/>
      <w:r w:rsidRPr="00D06957">
        <w:rPr>
          <w:rFonts w:ascii="Times New Roman" w:hAnsi="Times New Roman" w:cs="Times New Roman"/>
          <w:color w:val="000000"/>
          <w:sz w:val="28"/>
          <w:szCs w:val="28"/>
        </w:rPr>
        <w:t>Отказ в согласовании переустройства и (или) перепланировки жилого помещения по указанному основанию допускается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жилого помещения, и не получила от заявителя такие документ и (или) информацию в течение пятнадцати рабочих дней со дня</w:t>
      </w:r>
      <w:proofErr w:type="gramEnd"/>
      <w:r w:rsidRPr="00D06957">
        <w:rPr>
          <w:rFonts w:ascii="Times New Roman" w:hAnsi="Times New Roman" w:cs="Times New Roman"/>
          <w:color w:val="000000"/>
          <w:sz w:val="28"/>
          <w:szCs w:val="28"/>
        </w:rPr>
        <w:t xml:space="preserve"> направления уведомления; </w:t>
      </w:r>
    </w:p>
    <w:p w:rsidR="00E53ACE" w:rsidRPr="00D06957" w:rsidRDefault="00E53ACE" w:rsidP="00D06957">
      <w:pPr>
        <w:pStyle w:val="a5"/>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D06957">
        <w:rPr>
          <w:rFonts w:ascii="Times New Roman" w:hAnsi="Times New Roman" w:cs="Times New Roman"/>
          <w:color w:val="000000"/>
          <w:sz w:val="28"/>
          <w:szCs w:val="28"/>
        </w:rPr>
        <w:t xml:space="preserve">представление документов в ненадлежащий орган; </w:t>
      </w:r>
    </w:p>
    <w:p w:rsidR="00E53ACE" w:rsidRPr="00D06957" w:rsidRDefault="00E53ACE" w:rsidP="00D06957">
      <w:pPr>
        <w:pStyle w:val="a5"/>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D06957">
        <w:rPr>
          <w:rFonts w:ascii="Times New Roman" w:hAnsi="Times New Roman" w:cs="Times New Roman"/>
          <w:color w:val="000000"/>
          <w:sz w:val="28"/>
          <w:szCs w:val="28"/>
        </w:rPr>
        <w:t xml:space="preserve">несоответствие проекта переустройства и (или) перепланировки жилого помещения требованиям законодательства. </w:t>
      </w:r>
    </w:p>
    <w:p w:rsidR="00E53ACE" w:rsidRPr="00E53ACE" w:rsidRDefault="00D06957" w:rsidP="00D0695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2.13</w:t>
      </w:r>
      <w:r w:rsidR="00E53ACE" w:rsidRPr="00E53ACE">
        <w:rPr>
          <w:rFonts w:ascii="Times New Roman" w:hAnsi="Times New Roman" w:cs="Times New Roman"/>
          <w:color w:val="000000"/>
          <w:sz w:val="28"/>
          <w:szCs w:val="28"/>
        </w:rPr>
        <w:t xml:space="preserve">. Основания для приостановления предоставления муниципальной услуги отсутствуют.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2.1</w:t>
      </w:r>
      <w:r w:rsidR="00D06957">
        <w:rPr>
          <w:rFonts w:ascii="Times New Roman" w:hAnsi="Times New Roman" w:cs="Times New Roman"/>
          <w:color w:val="000000"/>
          <w:sz w:val="28"/>
          <w:szCs w:val="28"/>
        </w:rPr>
        <w:t>4</w:t>
      </w:r>
      <w:r w:rsidRPr="00E53ACE">
        <w:rPr>
          <w:rFonts w:ascii="Times New Roman" w:hAnsi="Times New Roman" w:cs="Times New Roman"/>
          <w:color w:val="000000"/>
          <w:sz w:val="28"/>
          <w:szCs w:val="28"/>
        </w:rPr>
        <w:t xml:space="preserve">. Предоставление муниципальной услуги является для заявителей бесплатным. </w:t>
      </w:r>
    </w:p>
    <w:p w:rsidR="00E53ACE" w:rsidRPr="00E53ACE" w:rsidRDefault="00D06957" w:rsidP="00D0695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2.15</w:t>
      </w:r>
      <w:r w:rsidR="00E53ACE" w:rsidRPr="00E53ACE">
        <w:rPr>
          <w:rFonts w:ascii="Times New Roman" w:hAnsi="Times New Roman" w:cs="Times New Roman"/>
          <w:color w:val="000000"/>
          <w:sz w:val="28"/>
          <w:szCs w:val="28"/>
        </w:rPr>
        <w:t xml:space="preserve">. Максимальный срок ожидания заявителя в очереди при подаче заявления на предоставление муниципальной услуги и получении результата муниципальной услуги составляет 15 минут. </w:t>
      </w:r>
    </w:p>
    <w:p w:rsidR="00E53ACE" w:rsidRPr="00E53ACE" w:rsidRDefault="00D06957" w:rsidP="00D0695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2.16</w:t>
      </w:r>
      <w:r w:rsidR="00E53ACE" w:rsidRPr="00E53ACE">
        <w:rPr>
          <w:rFonts w:ascii="Times New Roman" w:hAnsi="Times New Roman" w:cs="Times New Roman"/>
          <w:color w:val="000000"/>
          <w:sz w:val="28"/>
          <w:szCs w:val="28"/>
        </w:rPr>
        <w:t xml:space="preserve">.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 </w:t>
      </w:r>
    </w:p>
    <w:p w:rsidR="00D06957" w:rsidRDefault="00E53ACE" w:rsidP="00E53ACE">
      <w:pPr>
        <w:pStyle w:val="a5"/>
        <w:numPr>
          <w:ilvl w:val="0"/>
          <w:numId w:val="6"/>
        </w:numPr>
        <w:autoSpaceDE w:val="0"/>
        <w:autoSpaceDN w:val="0"/>
        <w:adjustRightInd w:val="0"/>
        <w:spacing w:after="0" w:line="240" w:lineRule="auto"/>
        <w:jc w:val="both"/>
        <w:rPr>
          <w:rFonts w:ascii="Times New Roman" w:hAnsi="Times New Roman" w:cs="Times New Roman"/>
          <w:color w:val="000000"/>
          <w:sz w:val="28"/>
          <w:szCs w:val="28"/>
        </w:rPr>
      </w:pPr>
      <w:r w:rsidRPr="00D06957">
        <w:rPr>
          <w:rFonts w:ascii="Times New Roman" w:hAnsi="Times New Roman" w:cs="Times New Roman"/>
          <w:color w:val="000000"/>
          <w:sz w:val="28"/>
          <w:szCs w:val="28"/>
        </w:rPr>
        <w:t xml:space="preserve">в устной форме лично в часы приема в </w:t>
      </w:r>
      <w:r w:rsidR="00D06957" w:rsidRPr="00D06957">
        <w:rPr>
          <w:rFonts w:ascii="Times New Roman" w:hAnsi="Times New Roman" w:cs="Times New Roman"/>
          <w:color w:val="000000"/>
          <w:sz w:val="28"/>
          <w:szCs w:val="28"/>
        </w:rPr>
        <w:t>администрацию</w:t>
      </w:r>
      <w:r w:rsidRPr="00D06957">
        <w:rPr>
          <w:rFonts w:ascii="Times New Roman" w:hAnsi="Times New Roman" w:cs="Times New Roman"/>
          <w:color w:val="000000"/>
          <w:sz w:val="28"/>
          <w:szCs w:val="28"/>
        </w:rPr>
        <w:t xml:space="preserve"> или по телефону в соответствии с режимом работы администрации</w:t>
      </w:r>
      <w:r w:rsidR="00D06957" w:rsidRPr="00D06957">
        <w:rPr>
          <w:rFonts w:ascii="Times New Roman" w:hAnsi="Times New Roman" w:cs="Times New Roman"/>
          <w:color w:val="000000"/>
          <w:sz w:val="28"/>
          <w:szCs w:val="28"/>
        </w:rPr>
        <w:t>;</w:t>
      </w:r>
    </w:p>
    <w:p w:rsidR="00E53ACE" w:rsidRPr="00D06957" w:rsidRDefault="00E53ACE" w:rsidP="00E53ACE">
      <w:pPr>
        <w:pStyle w:val="a5"/>
        <w:numPr>
          <w:ilvl w:val="0"/>
          <w:numId w:val="6"/>
        </w:numPr>
        <w:autoSpaceDE w:val="0"/>
        <w:autoSpaceDN w:val="0"/>
        <w:adjustRightInd w:val="0"/>
        <w:spacing w:after="0" w:line="240" w:lineRule="auto"/>
        <w:jc w:val="both"/>
        <w:rPr>
          <w:rFonts w:ascii="Times New Roman" w:hAnsi="Times New Roman" w:cs="Times New Roman"/>
          <w:color w:val="000000"/>
          <w:sz w:val="28"/>
          <w:szCs w:val="28"/>
        </w:rPr>
      </w:pPr>
      <w:r w:rsidRPr="00D06957">
        <w:rPr>
          <w:rFonts w:ascii="Times New Roman" w:hAnsi="Times New Roman" w:cs="Times New Roman"/>
          <w:color w:val="000000"/>
          <w:sz w:val="28"/>
          <w:szCs w:val="28"/>
        </w:rPr>
        <w:t xml:space="preserve">в письменной форме лично, почтовым отправлением в адрес администрации, по адресу электронной почты в администрации или через Единый портал государственных и муниципальных услуг.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lastRenderedPageBreak/>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(лично или по телефону) осуществляет устное информирование обратившегося за информацией заявителя. 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посредством Единого портала государственных и муниципальных услуг.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Ответ на телефонный звонок должен содержать информацию о фамилии, имени, отчестве и должности специалиста, принявшего телефонный звонок.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Письменное информирование заявителя осуществляется при получении от него письменного обращения лично, посредством почтового отправления, электронной почты или обращения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Письменный ответ подписывается главой администрации, содержит фамилию и номер телефона исполнителя и выдается заявителю лично или направляется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E53ACE">
        <w:rPr>
          <w:rFonts w:ascii="Times New Roman" w:hAnsi="Times New Roman" w:cs="Times New Roman"/>
          <w:color w:val="000000"/>
          <w:sz w:val="28"/>
          <w:szCs w:val="28"/>
        </w:rPr>
        <w:t xml:space="preserve">Если в письменном обращении не указаны фамилия (наименование) заявителя, направившего обращение, и почтовый адрес, адрес электронной почты, по которому должен быть направлен ответ, ответ на обращение не дается. </w:t>
      </w:r>
      <w:proofErr w:type="gramEnd"/>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Ответ на обращение направляется заявителю в течение 25 дней со дня регистрации обращения в администрации. </w:t>
      </w:r>
    </w:p>
    <w:p w:rsidR="00E53ACE" w:rsidRPr="00E53ACE" w:rsidRDefault="00D06957" w:rsidP="00D0695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2.17</w:t>
      </w:r>
      <w:r w:rsidR="00E53ACE" w:rsidRPr="00E53ACE">
        <w:rPr>
          <w:rFonts w:ascii="Times New Roman" w:hAnsi="Times New Roman" w:cs="Times New Roman"/>
          <w:color w:val="000000"/>
          <w:sz w:val="28"/>
          <w:szCs w:val="28"/>
        </w:rPr>
        <w:t xml:space="preserve">. Требования к месту предоставления муниципальной услуги.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(гардероб, туалеты).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На территории, прилегающей к зданию, оборудуются парковочные места для стоянки легкового автотранспорта, в том числе не менее десяти процентов </w:t>
      </w:r>
      <w:r w:rsidRPr="00E53ACE">
        <w:rPr>
          <w:rFonts w:ascii="Times New Roman" w:hAnsi="Times New Roman" w:cs="Times New Roman"/>
          <w:color w:val="000000"/>
          <w:sz w:val="28"/>
          <w:szCs w:val="28"/>
        </w:rPr>
        <w:lastRenderedPageBreak/>
        <w:t xml:space="preserve">мест (но не менее одного места) для парковки специальных автотранспортных средств инвалидов.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Доступ заявителей к парковочным местам является бесплатным.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Вход в здание оформляется табличкой, информирующей о наименовании органа (организации), предоставляющего муниципальную услугу.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Вход в здание оборудуется устройством для маломобильных граждан.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Места ожидания в очереди оборудуются стульями, кресельными секциями.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Места для информирования, предназначенные для ознакомления заявителей с информационными материалами, оборудуются информационным стендом.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Информационный стенд располагается в доступном месте и содержит следующую информацию: </w:t>
      </w:r>
    </w:p>
    <w:p w:rsidR="00E53ACE" w:rsidRPr="005A33C6" w:rsidRDefault="00E53ACE" w:rsidP="005A33C6">
      <w:pPr>
        <w:pStyle w:val="a5"/>
        <w:numPr>
          <w:ilvl w:val="0"/>
          <w:numId w:val="7"/>
        </w:numPr>
        <w:autoSpaceDE w:val="0"/>
        <w:autoSpaceDN w:val="0"/>
        <w:adjustRightInd w:val="0"/>
        <w:spacing w:after="0" w:line="240" w:lineRule="auto"/>
        <w:jc w:val="both"/>
        <w:rPr>
          <w:rFonts w:ascii="Times New Roman" w:hAnsi="Times New Roman" w:cs="Times New Roman"/>
          <w:color w:val="000000"/>
          <w:sz w:val="28"/>
          <w:szCs w:val="28"/>
        </w:rPr>
      </w:pPr>
      <w:r w:rsidRPr="005A33C6">
        <w:rPr>
          <w:rFonts w:ascii="Times New Roman" w:hAnsi="Times New Roman" w:cs="Times New Roman"/>
          <w:color w:val="000000"/>
          <w:sz w:val="28"/>
          <w:szCs w:val="28"/>
        </w:rPr>
        <w:t xml:space="preserve">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 </w:t>
      </w:r>
    </w:p>
    <w:p w:rsidR="00E53ACE" w:rsidRPr="005A33C6" w:rsidRDefault="00E53ACE" w:rsidP="005A33C6">
      <w:pPr>
        <w:pStyle w:val="a5"/>
        <w:numPr>
          <w:ilvl w:val="0"/>
          <w:numId w:val="7"/>
        </w:numPr>
        <w:autoSpaceDE w:val="0"/>
        <w:autoSpaceDN w:val="0"/>
        <w:adjustRightInd w:val="0"/>
        <w:spacing w:after="0" w:line="240" w:lineRule="auto"/>
        <w:jc w:val="both"/>
        <w:rPr>
          <w:rFonts w:ascii="Times New Roman" w:hAnsi="Times New Roman" w:cs="Times New Roman"/>
          <w:color w:val="000000"/>
          <w:sz w:val="28"/>
          <w:szCs w:val="28"/>
        </w:rPr>
      </w:pPr>
      <w:r w:rsidRPr="005A33C6">
        <w:rPr>
          <w:rFonts w:ascii="Times New Roman" w:hAnsi="Times New Roman" w:cs="Times New Roman"/>
          <w:color w:val="000000"/>
          <w:sz w:val="28"/>
          <w:szCs w:val="28"/>
        </w:rPr>
        <w:t xml:space="preserve">текст административного регламента с приложениями; </w:t>
      </w:r>
    </w:p>
    <w:p w:rsidR="005A33C6" w:rsidRDefault="00E53ACE" w:rsidP="00D06957">
      <w:pPr>
        <w:pStyle w:val="a5"/>
        <w:numPr>
          <w:ilvl w:val="0"/>
          <w:numId w:val="7"/>
        </w:numPr>
        <w:autoSpaceDE w:val="0"/>
        <w:autoSpaceDN w:val="0"/>
        <w:adjustRightInd w:val="0"/>
        <w:spacing w:after="0" w:line="240" w:lineRule="auto"/>
        <w:jc w:val="both"/>
        <w:rPr>
          <w:rFonts w:ascii="Times New Roman" w:hAnsi="Times New Roman" w:cs="Times New Roman"/>
          <w:color w:val="000000"/>
          <w:sz w:val="28"/>
          <w:szCs w:val="28"/>
        </w:rPr>
      </w:pPr>
      <w:r w:rsidRPr="005A33C6">
        <w:rPr>
          <w:rFonts w:ascii="Times New Roman" w:hAnsi="Times New Roman" w:cs="Times New Roman"/>
          <w:color w:val="000000"/>
          <w:sz w:val="28"/>
          <w:szCs w:val="28"/>
        </w:rPr>
        <w:t xml:space="preserve">о графике работы, номерах справочных телефонов, адресах официального сайта </w:t>
      </w:r>
      <w:r w:rsidR="005A33C6" w:rsidRPr="008C00AF">
        <w:rPr>
          <w:rFonts w:ascii="Times New Roman" w:hAnsi="Times New Roman" w:cs="Times New Roman"/>
          <w:sz w:val="28"/>
          <w:szCs w:val="28"/>
        </w:rPr>
        <w:t xml:space="preserve">администрации Еланского сельсовета </w:t>
      </w:r>
      <w:proofErr w:type="spellStart"/>
      <w:r w:rsidR="005A33C6" w:rsidRPr="008C00AF">
        <w:rPr>
          <w:rFonts w:ascii="Times New Roman" w:hAnsi="Times New Roman" w:cs="Times New Roman"/>
          <w:sz w:val="28"/>
          <w:szCs w:val="28"/>
        </w:rPr>
        <w:t>Усть-Таркского</w:t>
      </w:r>
      <w:proofErr w:type="spellEnd"/>
      <w:r w:rsidR="005A33C6" w:rsidRPr="008C00AF">
        <w:rPr>
          <w:rFonts w:ascii="Times New Roman" w:hAnsi="Times New Roman" w:cs="Times New Roman"/>
          <w:sz w:val="28"/>
          <w:szCs w:val="28"/>
        </w:rPr>
        <w:t xml:space="preserve"> района Новосибирской области </w:t>
      </w:r>
      <w:r w:rsidR="005A33C6">
        <w:rPr>
          <w:rFonts w:ascii="Times New Roman" w:hAnsi="Times New Roman" w:cs="Times New Roman"/>
          <w:color w:val="000000"/>
          <w:sz w:val="28"/>
          <w:szCs w:val="28"/>
        </w:rPr>
        <w:t xml:space="preserve">и электронной почты, </w:t>
      </w:r>
      <w:r w:rsidRPr="005A33C6">
        <w:rPr>
          <w:rFonts w:ascii="Times New Roman" w:hAnsi="Times New Roman" w:cs="Times New Roman"/>
          <w:color w:val="000000"/>
          <w:sz w:val="28"/>
          <w:szCs w:val="28"/>
        </w:rPr>
        <w:t xml:space="preserve">где заинтересованные лица могут получить информацию, необходимую для предоставления муниципальной услуги; </w:t>
      </w:r>
    </w:p>
    <w:p w:rsidR="00E53ACE" w:rsidRPr="005A33C6" w:rsidRDefault="00E53ACE" w:rsidP="00D06957">
      <w:pPr>
        <w:pStyle w:val="a5"/>
        <w:numPr>
          <w:ilvl w:val="0"/>
          <w:numId w:val="7"/>
        </w:numPr>
        <w:autoSpaceDE w:val="0"/>
        <w:autoSpaceDN w:val="0"/>
        <w:adjustRightInd w:val="0"/>
        <w:spacing w:after="0" w:line="240" w:lineRule="auto"/>
        <w:jc w:val="both"/>
        <w:rPr>
          <w:rFonts w:ascii="Times New Roman" w:hAnsi="Times New Roman" w:cs="Times New Roman"/>
          <w:color w:val="000000"/>
          <w:sz w:val="28"/>
          <w:szCs w:val="28"/>
        </w:rPr>
      </w:pPr>
      <w:r w:rsidRPr="005A33C6">
        <w:rPr>
          <w:rFonts w:ascii="Times New Roman" w:hAnsi="Times New Roman" w:cs="Times New Roman"/>
          <w:color w:val="000000"/>
          <w:sz w:val="28"/>
          <w:szCs w:val="28"/>
        </w:rPr>
        <w:t xml:space="preserve">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 </w:t>
      </w:r>
    </w:p>
    <w:p w:rsidR="00E53ACE" w:rsidRPr="005A33C6" w:rsidRDefault="00E53ACE" w:rsidP="005A33C6">
      <w:pPr>
        <w:pStyle w:val="a5"/>
        <w:numPr>
          <w:ilvl w:val="0"/>
          <w:numId w:val="7"/>
        </w:numPr>
        <w:autoSpaceDE w:val="0"/>
        <w:autoSpaceDN w:val="0"/>
        <w:adjustRightInd w:val="0"/>
        <w:spacing w:after="0" w:line="240" w:lineRule="auto"/>
        <w:jc w:val="both"/>
        <w:rPr>
          <w:rFonts w:ascii="Times New Roman" w:hAnsi="Times New Roman" w:cs="Times New Roman"/>
          <w:color w:val="000000"/>
          <w:sz w:val="28"/>
          <w:szCs w:val="28"/>
        </w:rPr>
      </w:pPr>
      <w:r w:rsidRPr="005A33C6">
        <w:rPr>
          <w:rFonts w:ascii="Times New Roman" w:hAnsi="Times New Roman" w:cs="Times New Roman"/>
          <w:color w:val="000000"/>
          <w:sz w:val="28"/>
          <w:szCs w:val="28"/>
        </w:rPr>
        <w:t xml:space="preserve">выдержки из нормативных правовых актов по наиболее часто задаваемым вопросам.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2.1</w:t>
      </w:r>
      <w:r w:rsidR="005A33C6">
        <w:rPr>
          <w:rFonts w:ascii="Times New Roman" w:hAnsi="Times New Roman" w:cs="Times New Roman"/>
          <w:color w:val="000000"/>
          <w:sz w:val="28"/>
          <w:szCs w:val="28"/>
        </w:rPr>
        <w:t>8</w:t>
      </w:r>
      <w:r w:rsidRPr="00E53ACE">
        <w:rPr>
          <w:rFonts w:ascii="Times New Roman" w:hAnsi="Times New Roman" w:cs="Times New Roman"/>
          <w:color w:val="000000"/>
          <w:sz w:val="28"/>
          <w:szCs w:val="28"/>
        </w:rPr>
        <w:t xml:space="preserve">. Показателями доступности муниципальной услуги являются: </w:t>
      </w:r>
    </w:p>
    <w:p w:rsidR="00E53ACE" w:rsidRPr="005A33C6" w:rsidRDefault="00E53ACE" w:rsidP="005A33C6">
      <w:pPr>
        <w:pStyle w:val="a5"/>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5A33C6">
        <w:rPr>
          <w:rFonts w:ascii="Times New Roman" w:hAnsi="Times New Roman" w:cs="Times New Roman"/>
          <w:color w:val="000000"/>
          <w:sz w:val="28"/>
          <w:szCs w:val="28"/>
        </w:rPr>
        <w:t xml:space="preserve">возможность получения заявителем полной и достоверной информации о порядке предоставления муниципальной услуги, в том числе в электронной форме; </w:t>
      </w:r>
    </w:p>
    <w:p w:rsidR="00E53ACE" w:rsidRPr="005A33C6" w:rsidRDefault="00E53ACE" w:rsidP="005A33C6">
      <w:pPr>
        <w:pStyle w:val="a5"/>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5A33C6">
        <w:rPr>
          <w:rFonts w:ascii="Times New Roman" w:hAnsi="Times New Roman" w:cs="Times New Roman"/>
          <w:color w:val="000000"/>
          <w:sz w:val="28"/>
          <w:szCs w:val="28"/>
        </w:rPr>
        <w:t xml:space="preserve">транспортная доступность мест предоставления муниципальной услуги; </w:t>
      </w:r>
    </w:p>
    <w:p w:rsidR="00E53ACE" w:rsidRPr="005A33C6" w:rsidRDefault="00E53ACE" w:rsidP="005A33C6">
      <w:pPr>
        <w:pStyle w:val="a5"/>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5A33C6">
        <w:rPr>
          <w:rFonts w:ascii="Times New Roman" w:hAnsi="Times New Roman" w:cs="Times New Roman"/>
          <w:color w:val="000000"/>
          <w:sz w:val="28"/>
          <w:szCs w:val="28"/>
        </w:rPr>
        <w:t xml:space="preserve">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 </w:t>
      </w:r>
    </w:p>
    <w:p w:rsidR="00E53ACE" w:rsidRPr="005A33C6" w:rsidRDefault="00E53ACE" w:rsidP="005A33C6">
      <w:pPr>
        <w:pStyle w:val="a5"/>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5A33C6">
        <w:rPr>
          <w:rFonts w:ascii="Times New Roman" w:hAnsi="Times New Roman" w:cs="Times New Roman"/>
          <w:color w:val="000000"/>
          <w:sz w:val="28"/>
          <w:szCs w:val="28"/>
        </w:rPr>
        <w:t xml:space="preserve">наличие бесплатной парковки автотранспортных средств, в том числе парковки для специальных транспортных средств инвалидов; </w:t>
      </w:r>
    </w:p>
    <w:p w:rsidR="00E53ACE" w:rsidRPr="005A33C6" w:rsidRDefault="00E53ACE" w:rsidP="005A33C6">
      <w:pPr>
        <w:pStyle w:val="a5"/>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5A33C6">
        <w:rPr>
          <w:rFonts w:ascii="Times New Roman" w:hAnsi="Times New Roman" w:cs="Times New Roman"/>
          <w:color w:val="000000"/>
          <w:sz w:val="28"/>
          <w:szCs w:val="28"/>
        </w:rPr>
        <w:t xml:space="preserve">предоставление бесплатно муниципальной услуги и информации о ней. </w:t>
      </w:r>
    </w:p>
    <w:p w:rsidR="00E53ACE" w:rsidRPr="00E53ACE" w:rsidRDefault="005A33C6" w:rsidP="00D0695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2.19</w:t>
      </w:r>
      <w:r w:rsidR="00E53ACE" w:rsidRPr="00E53ACE">
        <w:rPr>
          <w:rFonts w:ascii="Times New Roman" w:hAnsi="Times New Roman" w:cs="Times New Roman"/>
          <w:color w:val="000000"/>
          <w:sz w:val="28"/>
          <w:szCs w:val="28"/>
        </w:rPr>
        <w:t xml:space="preserve">. Показателями качества муниципальной услуги являются: </w:t>
      </w:r>
    </w:p>
    <w:p w:rsidR="00E53ACE" w:rsidRPr="005A33C6" w:rsidRDefault="00E53ACE" w:rsidP="005A33C6">
      <w:pPr>
        <w:pStyle w:val="a5"/>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5A33C6">
        <w:rPr>
          <w:rFonts w:ascii="Times New Roman" w:hAnsi="Times New Roman" w:cs="Times New Roman"/>
          <w:color w:val="000000"/>
          <w:sz w:val="28"/>
          <w:szCs w:val="28"/>
        </w:rPr>
        <w:t xml:space="preserve">исполнение обращения в установленные сроки; </w:t>
      </w:r>
    </w:p>
    <w:p w:rsidR="00E53ACE" w:rsidRDefault="00E53ACE" w:rsidP="005A33C6">
      <w:pPr>
        <w:pStyle w:val="a5"/>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5A33C6">
        <w:rPr>
          <w:rFonts w:ascii="Times New Roman" w:hAnsi="Times New Roman" w:cs="Times New Roman"/>
          <w:color w:val="000000"/>
          <w:sz w:val="28"/>
          <w:szCs w:val="28"/>
        </w:rPr>
        <w:lastRenderedPageBreak/>
        <w:t xml:space="preserve">соблюдение порядка выполнения административных процедур. </w:t>
      </w:r>
    </w:p>
    <w:p w:rsidR="005A33C6" w:rsidRPr="005A33C6" w:rsidRDefault="005A33C6" w:rsidP="005A33C6">
      <w:pPr>
        <w:pStyle w:val="a5"/>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p>
    <w:p w:rsidR="00E53ACE" w:rsidRPr="00E53ACE" w:rsidRDefault="00E53ACE" w:rsidP="005A33C6">
      <w:pPr>
        <w:autoSpaceDE w:val="0"/>
        <w:autoSpaceDN w:val="0"/>
        <w:adjustRightInd w:val="0"/>
        <w:spacing w:after="0" w:line="240" w:lineRule="auto"/>
        <w:jc w:val="center"/>
        <w:rPr>
          <w:rFonts w:ascii="Times New Roman" w:hAnsi="Times New Roman" w:cs="Times New Roman"/>
          <w:color w:val="000000"/>
          <w:sz w:val="28"/>
          <w:szCs w:val="28"/>
        </w:rPr>
      </w:pPr>
      <w:r w:rsidRPr="00E53ACE">
        <w:rPr>
          <w:rFonts w:ascii="Times New Roman" w:hAnsi="Times New Roman" w:cs="Times New Roman"/>
          <w:b/>
          <w:color w:val="000000"/>
          <w:sz w:val="28"/>
          <w:szCs w:val="28"/>
        </w:rPr>
        <w:t>3. Административные процедуры</w:t>
      </w:r>
      <w:r w:rsidR="005A33C6">
        <w:rPr>
          <w:rFonts w:ascii="Times New Roman" w:hAnsi="Times New Roman" w:cs="Times New Roman"/>
          <w:b/>
          <w:color w:val="000000"/>
          <w:sz w:val="28"/>
          <w:szCs w:val="28"/>
        </w:rPr>
        <w:t xml:space="preserve"> </w:t>
      </w:r>
      <w:r w:rsidRPr="00E53ACE">
        <w:rPr>
          <w:rFonts w:ascii="Times New Roman" w:hAnsi="Times New Roman" w:cs="Times New Roman"/>
          <w:b/>
          <w:color w:val="000000"/>
          <w:sz w:val="28"/>
          <w:szCs w:val="28"/>
        </w:rPr>
        <w:t>предоставления муниципальной услуги</w:t>
      </w:r>
      <w:r w:rsidR="005A33C6">
        <w:rPr>
          <w:rFonts w:ascii="Times New Roman" w:hAnsi="Times New Roman" w:cs="Times New Roman"/>
          <w:b/>
          <w:color w:val="000000"/>
          <w:sz w:val="28"/>
          <w:szCs w:val="28"/>
        </w:rPr>
        <w:t xml:space="preserve">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3.1. Прием заявления и документов на получение муниципальной услуги </w:t>
      </w:r>
    </w:p>
    <w:p w:rsidR="00E53ACE" w:rsidRPr="00E53ACE" w:rsidRDefault="00E53ACE" w:rsidP="00D06957">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3.1.1.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с заявлением и документ</w:t>
      </w:r>
      <w:r w:rsidR="005A33C6">
        <w:rPr>
          <w:rFonts w:ascii="Times New Roman" w:hAnsi="Times New Roman" w:cs="Times New Roman"/>
          <w:color w:val="000000"/>
          <w:sz w:val="28"/>
          <w:szCs w:val="28"/>
        </w:rPr>
        <w:t>ами, указанными в подпунктах 2.9</w:t>
      </w:r>
      <w:r w:rsidRPr="00E53ACE">
        <w:rPr>
          <w:rFonts w:ascii="Times New Roman" w:hAnsi="Times New Roman" w:cs="Times New Roman"/>
          <w:color w:val="000000"/>
          <w:sz w:val="28"/>
          <w:szCs w:val="28"/>
        </w:rPr>
        <w:t>.1, 2.</w:t>
      </w:r>
      <w:r w:rsidR="005A33C6">
        <w:rPr>
          <w:rFonts w:ascii="Times New Roman" w:hAnsi="Times New Roman" w:cs="Times New Roman"/>
          <w:color w:val="000000"/>
          <w:sz w:val="28"/>
          <w:szCs w:val="28"/>
        </w:rPr>
        <w:t>9</w:t>
      </w:r>
      <w:r w:rsidRPr="00E53ACE">
        <w:rPr>
          <w:rFonts w:ascii="Times New Roman" w:hAnsi="Times New Roman" w:cs="Times New Roman"/>
          <w:color w:val="000000"/>
          <w:sz w:val="28"/>
          <w:szCs w:val="28"/>
        </w:rPr>
        <w:t xml:space="preserve">.4. </w:t>
      </w:r>
    </w:p>
    <w:p w:rsidR="005A33C6"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3.1.2. Специалист </w:t>
      </w:r>
      <w:proofErr w:type="gramStart"/>
      <w:r w:rsidRPr="00E53ACE">
        <w:rPr>
          <w:rFonts w:ascii="Times New Roman" w:hAnsi="Times New Roman" w:cs="Times New Roman"/>
          <w:color w:val="000000"/>
          <w:sz w:val="28"/>
          <w:szCs w:val="28"/>
        </w:rPr>
        <w:t>администрации</w:t>
      </w:r>
      <w:proofErr w:type="gramEnd"/>
      <w:r w:rsidRPr="00E53ACE">
        <w:rPr>
          <w:rFonts w:ascii="Times New Roman" w:hAnsi="Times New Roman" w:cs="Times New Roman"/>
          <w:color w:val="000000"/>
          <w:sz w:val="28"/>
          <w:szCs w:val="28"/>
        </w:rPr>
        <w:t xml:space="preserve"> осуществляющий прием заявления и документов, при личном обращ</w:t>
      </w:r>
      <w:r w:rsidR="005A33C6">
        <w:rPr>
          <w:rFonts w:ascii="Times New Roman" w:hAnsi="Times New Roman" w:cs="Times New Roman"/>
          <w:color w:val="000000"/>
          <w:sz w:val="28"/>
          <w:szCs w:val="28"/>
        </w:rPr>
        <w:t>ении заявителя:</w:t>
      </w:r>
    </w:p>
    <w:p w:rsidR="005A33C6" w:rsidRDefault="00E53ACE" w:rsidP="005A33C6">
      <w:pPr>
        <w:pStyle w:val="a5"/>
        <w:numPr>
          <w:ilvl w:val="0"/>
          <w:numId w:val="11"/>
        </w:numPr>
        <w:autoSpaceDE w:val="0"/>
        <w:autoSpaceDN w:val="0"/>
        <w:adjustRightInd w:val="0"/>
        <w:spacing w:after="0" w:line="240" w:lineRule="auto"/>
        <w:jc w:val="both"/>
        <w:rPr>
          <w:rFonts w:ascii="Times New Roman" w:hAnsi="Times New Roman" w:cs="Times New Roman"/>
          <w:color w:val="000000"/>
          <w:sz w:val="28"/>
          <w:szCs w:val="28"/>
        </w:rPr>
      </w:pPr>
      <w:r w:rsidRPr="005A33C6">
        <w:rPr>
          <w:rFonts w:ascii="Times New Roman" w:hAnsi="Times New Roman" w:cs="Times New Roman"/>
          <w:color w:val="000000"/>
          <w:sz w:val="28"/>
          <w:szCs w:val="28"/>
        </w:rPr>
        <w:t>устанавливает предмет обращения, личность и полномочия заявителя;</w:t>
      </w:r>
    </w:p>
    <w:p w:rsidR="005A33C6" w:rsidRDefault="00E53ACE" w:rsidP="005A33C6">
      <w:pPr>
        <w:pStyle w:val="a5"/>
        <w:numPr>
          <w:ilvl w:val="0"/>
          <w:numId w:val="11"/>
        </w:numPr>
        <w:autoSpaceDE w:val="0"/>
        <w:autoSpaceDN w:val="0"/>
        <w:adjustRightInd w:val="0"/>
        <w:spacing w:after="0" w:line="240" w:lineRule="auto"/>
        <w:jc w:val="both"/>
        <w:rPr>
          <w:rFonts w:ascii="Times New Roman" w:hAnsi="Times New Roman" w:cs="Times New Roman"/>
          <w:color w:val="000000"/>
          <w:sz w:val="28"/>
          <w:szCs w:val="28"/>
        </w:rPr>
      </w:pPr>
      <w:r w:rsidRPr="005A33C6">
        <w:rPr>
          <w:rFonts w:ascii="Times New Roman" w:hAnsi="Times New Roman" w:cs="Times New Roman"/>
          <w:color w:val="000000"/>
          <w:sz w:val="28"/>
          <w:szCs w:val="28"/>
        </w:rPr>
        <w:t>проверяет наличие прил</w:t>
      </w:r>
      <w:r w:rsidR="005A33C6" w:rsidRPr="005A33C6">
        <w:rPr>
          <w:rFonts w:ascii="Times New Roman" w:hAnsi="Times New Roman" w:cs="Times New Roman"/>
          <w:color w:val="000000"/>
          <w:sz w:val="28"/>
          <w:szCs w:val="28"/>
        </w:rPr>
        <w:t>оженных к заявлению документов;</w:t>
      </w:r>
    </w:p>
    <w:p w:rsidR="00E53ACE" w:rsidRPr="005A33C6" w:rsidRDefault="00E53ACE" w:rsidP="005A33C6">
      <w:pPr>
        <w:pStyle w:val="a5"/>
        <w:numPr>
          <w:ilvl w:val="0"/>
          <w:numId w:val="11"/>
        </w:numPr>
        <w:autoSpaceDE w:val="0"/>
        <w:autoSpaceDN w:val="0"/>
        <w:adjustRightInd w:val="0"/>
        <w:spacing w:after="0" w:line="240" w:lineRule="auto"/>
        <w:jc w:val="both"/>
        <w:rPr>
          <w:rFonts w:ascii="Times New Roman" w:hAnsi="Times New Roman" w:cs="Times New Roman"/>
          <w:color w:val="000000"/>
          <w:sz w:val="28"/>
          <w:szCs w:val="28"/>
        </w:rPr>
      </w:pPr>
      <w:r w:rsidRPr="005A33C6">
        <w:rPr>
          <w:rFonts w:ascii="Times New Roman" w:hAnsi="Times New Roman" w:cs="Times New Roman"/>
          <w:color w:val="000000"/>
          <w:sz w:val="28"/>
          <w:szCs w:val="28"/>
        </w:rPr>
        <w:t xml:space="preserve">устанавливает, что фамилия, имя и отчество (наименование) заявителя, адрес места жительства (места нахождения) написаны полностью, в документах нет подчисток, приписок, зачеркнутых слов и иных неоговоренных исправлений, документы не имеют повреждений, наличие которых не позволяет понять их содержание; </w:t>
      </w:r>
    </w:p>
    <w:p w:rsidR="00E53ACE" w:rsidRPr="005A33C6" w:rsidRDefault="00E53ACE" w:rsidP="005A33C6">
      <w:pPr>
        <w:pStyle w:val="a5"/>
        <w:numPr>
          <w:ilvl w:val="0"/>
          <w:numId w:val="11"/>
        </w:numPr>
        <w:autoSpaceDE w:val="0"/>
        <w:autoSpaceDN w:val="0"/>
        <w:adjustRightInd w:val="0"/>
        <w:spacing w:after="0" w:line="240" w:lineRule="auto"/>
        <w:rPr>
          <w:rFonts w:ascii="Times New Roman" w:hAnsi="Times New Roman" w:cs="Times New Roman"/>
          <w:color w:val="000000"/>
          <w:sz w:val="28"/>
          <w:szCs w:val="28"/>
        </w:rPr>
      </w:pPr>
      <w:r w:rsidRPr="005A33C6">
        <w:rPr>
          <w:rFonts w:ascii="Times New Roman" w:hAnsi="Times New Roman" w:cs="Times New Roman"/>
          <w:color w:val="000000"/>
          <w:sz w:val="28"/>
          <w:szCs w:val="28"/>
        </w:rPr>
        <w:t xml:space="preserve">сверяет подлинники и копии документов, представленных заявителем; </w:t>
      </w:r>
    </w:p>
    <w:p w:rsidR="00E53ACE" w:rsidRPr="005A33C6" w:rsidRDefault="00E53ACE" w:rsidP="005A33C6">
      <w:pPr>
        <w:pStyle w:val="a5"/>
        <w:numPr>
          <w:ilvl w:val="0"/>
          <w:numId w:val="11"/>
        </w:numPr>
        <w:autoSpaceDE w:val="0"/>
        <w:autoSpaceDN w:val="0"/>
        <w:adjustRightInd w:val="0"/>
        <w:spacing w:after="0" w:line="240" w:lineRule="auto"/>
        <w:jc w:val="both"/>
        <w:rPr>
          <w:rFonts w:ascii="Times New Roman" w:hAnsi="Times New Roman" w:cs="Times New Roman"/>
          <w:color w:val="000000"/>
          <w:sz w:val="28"/>
          <w:szCs w:val="28"/>
        </w:rPr>
      </w:pPr>
      <w:r w:rsidRPr="005A33C6">
        <w:rPr>
          <w:rFonts w:ascii="Times New Roman" w:hAnsi="Times New Roman" w:cs="Times New Roman"/>
          <w:color w:val="000000"/>
          <w:sz w:val="28"/>
          <w:szCs w:val="28"/>
        </w:rPr>
        <w:t xml:space="preserve">оформляет расписку в получении заявления и </w:t>
      </w:r>
      <w:r w:rsidR="00110F05">
        <w:rPr>
          <w:rFonts w:ascii="Times New Roman" w:hAnsi="Times New Roman" w:cs="Times New Roman"/>
          <w:color w:val="000000"/>
          <w:sz w:val="28"/>
          <w:szCs w:val="28"/>
        </w:rPr>
        <w:t>документов согласно приложению 2</w:t>
      </w:r>
      <w:r w:rsidRPr="005A33C6">
        <w:rPr>
          <w:rFonts w:ascii="Times New Roman" w:hAnsi="Times New Roman" w:cs="Times New Roman"/>
          <w:color w:val="000000"/>
          <w:sz w:val="28"/>
          <w:szCs w:val="28"/>
        </w:rPr>
        <w:t xml:space="preserve"> в двух экземплярах и передает один экземпляр заявителю, а второй помещает вместе с документами в дело "Решения на переустройство и (или) перепланировку". </w:t>
      </w:r>
    </w:p>
    <w:p w:rsidR="00E53ACE" w:rsidRPr="00E53ACE"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3.1.3. Заявление и документы, поступившие почтовым отправлением или через Единый портал государственных и муниципальных услуг, а также поступившие в форме электронных документов в межведомственную автоматизированную информационную систему от ГАУ "МФЦ", регистрируются в день их поступления в администрацию. </w:t>
      </w:r>
    </w:p>
    <w:p w:rsidR="00E53ACE" w:rsidRPr="00E53ACE"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E53ACE">
        <w:rPr>
          <w:rFonts w:ascii="Times New Roman" w:hAnsi="Times New Roman" w:cs="Times New Roman"/>
          <w:color w:val="000000"/>
          <w:sz w:val="28"/>
          <w:szCs w:val="28"/>
        </w:rPr>
        <w:t xml:space="preserve">Специалист администрации, осуществляющий прием заявления и документов (далее - специалист по приему документов), при получении заявления в форме электронного документа, поступившего при обращении заявителя с использованием Единого портала государственных и муниципальных услуг, в день регистрации направляет заявителю уведомление, подтверждающее получение заявления, в электронной форме с использованием Единого портала государственных и муниципальных услуг. </w:t>
      </w:r>
      <w:proofErr w:type="gramEnd"/>
    </w:p>
    <w:p w:rsidR="00E53ACE" w:rsidRPr="00E53ACE"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3.1.4. Специалист по приему документов в течение одного рабочего дня регистрирует заявление в электронной базе входящих документов. </w:t>
      </w:r>
    </w:p>
    <w:p w:rsidR="00E53ACE" w:rsidRPr="00E53ACE"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3.1.5. Результатом выполнения административной процедуры по приему заявления и документов на получение муниципальной услуги является прием заявления и документов на получение муниципальной услуги. </w:t>
      </w:r>
    </w:p>
    <w:p w:rsidR="00E53ACE" w:rsidRPr="00E53ACE"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3.1.6. Срок выполнения административной процедуры по приему заявления и документов на получение муниципальной услуги составляет один день. </w:t>
      </w:r>
    </w:p>
    <w:p w:rsidR="00E53ACE" w:rsidRPr="00E53ACE"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lastRenderedPageBreak/>
        <w:t xml:space="preserve">3.2. Рассмотрение заявления и документов на получение муниципальной услуги, принятие решения о согласовании или об отказе в согласовании переустройства и (или) </w:t>
      </w:r>
      <w:r w:rsidR="005A33C6">
        <w:rPr>
          <w:rFonts w:ascii="Times New Roman" w:hAnsi="Times New Roman" w:cs="Times New Roman"/>
          <w:color w:val="000000"/>
          <w:sz w:val="28"/>
          <w:szCs w:val="28"/>
        </w:rPr>
        <w:t>перепланировки жилого помещения.</w:t>
      </w:r>
    </w:p>
    <w:p w:rsidR="00E53ACE" w:rsidRPr="00E53ACE"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3.2.1. </w:t>
      </w:r>
      <w:proofErr w:type="gramStart"/>
      <w:r w:rsidRPr="00E53ACE">
        <w:rPr>
          <w:rFonts w:ascii="Times New Roman" w:hAnsi="Times New Roman" w:cs="Times New Roman"/>
          <w:color w:val="000000"/>
          <w:sz w:val="28"/>
          <w:szCs w:val="28"/>
        </w:rPr>
        <w:t xml:space="preserve">Основанием для начала административной процедуры по рассмотрению заявления и документов на получение муниципальной услуги, принятию решения о согласовании или об отказе в согласовании переустройства и (или) перепланировки жилого помещения является прием заявления и документов специалистом по приему документов, который в день приема передает их специалисту администрации по рассмотрению документов (далее - специалист по рассмотрению документов). </w:t>
      </w:r>
      <w:proofErr w:type="gramEnd"/>
    </w:p>
    <w:p w:rsidR="00E53ACE" w:rsidRPr="00E53ACE"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3.2.2. Специалист по рассмотрению документов в течение двух рабочих дней со дня поступления заявления и документов осуществляет проверку представленных заявителем заявления и документов. </w:t>
      </w:r>
    </w:p>
    <w:p w:rsidR="00E53ACE" w:rsidRPr="00E53ACE"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В случае наличия оснований для отказа в предоставлении муниципальной услуги, предусмотренных абзацами </w:t>
      </w:r>
      <w:r w:rsidR="005A33C6">
        <w:rPr>
          <w:rFonts w:ascii="Times New Roman" w:hAnsi="Times New Roman" w:cs="Times New Roman"/>
          <w:color w:val="000000"/>
          <w:sz w:val="28"/>
          <w:szCs w:val="28"/>
        </w:rPr>
        <w:t>вторым, четвертым подпункта 2.12</w:t>
      </w:r>
      <w:r w:rsidRPr="00E53ACE">
        <w:rPr>
          <w:rFonts w:ascii="Times New Roman" w:hAnsi="Times New Roman" w:cs="Times New Roman"/>
          <w:color w:val="000000"/>
          <w:sz w:val="28"/>
          <w:szCs w:val="28"/>
        </w:rPr>
        <w:t>, осуществляет подготовку решения об отказе в согласовании переустройства и (или) перепланировки жилого помещени</w:t>
      </w:r>
      <w:r w:rsidR="005A33C6">
        <w:rPr>
          <w:rFonts w:ascii="Times New Roman" w:hAnsi="Times New Roman" w:cs="Times New Roman"/>
          <w:color w:val="000000"/>
          <w:sz w:val="28"/>
          <w:szCs w:val="28"/>
        </w:rPr>
        <w:t>я по форме согласно приложению 3</w:t>
      </w:r>
      <w:r w:rsidRPr="00E53ACE">
        <w:rPr>
          <w:rFonts w:ascii="Times New Roman" w:hAnsi="Times New Roman" w:cs="Times New Roman"/>
          <w:color w:val="000000"/>
          <w:sz w:val="28"/>
          <w:szCs w:val="28"/>
        </w:rPr>
        <w:t xml:space="preserve"> (далее - решение об отказе в согласовании). </w:t>
      </w:r>
    </w:p>
    <w:p w:rsidR="00E53ACE" w:rsidRPr="00E53ACE"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В случае отсутствия оснований для отказа в предоставлении муниципальной услуги, предусмотренных абзацами вторым, четвертым подпункта 2.1</w:t>
      </w:r>
      <w:r w:rsidR="005A33C6">
        <w:rPr>
          <w:rFonts w:ascii="Times New Roman" w:hAnsi="Times New Roman" w:cs="Times New Roman"/>
          <w:color w:val="000000"/>
          <w:sz w:val="28"/>
          <w:szCs w:val="28"/>
        </w:rPr>
        <w:t>2</w:t>
      </w:r>
      <w:r w:rsidRPr="00E53ACE">
        <w:rPr>
          <w:rFonts w:ascii="Times New Roman" w:hAnsi="Times New Roman" w:cs="Times New Roman"/>
          <w:color w:val="000000"/>
          <w:sz w:val="28"/>
          <w:szCs w:val="28"/>
        </w:rPr>
        <w:t>, и если заявителем самостоятельно не представлены документы</w:t>
      </w:r>
      <w:r w:rsidR="005A33C6">
        <w:rPr>
          <w:rFonts w:ascii="Times New Roman" w:hAnsi="Times New Roman" w:cs="Times New Roman"/>
          <w:color w:val="000000"/>
          <w:sz w:val="28"/>
          <w:szCs w:val="28"/>
        </w:rPr>
        <w:t>, предусмотренные подпунктом 2.9</w:t>
      </w:r>
      <w:r w:rsidRPr="00E53ACE">
        <w:rPr>
          <w:rFonts w:ascii="Times New Roman" w:hAnsi="Times New Roman" w:cs="Times New Roman"/>
          <w:color w:val="000000"/>
          <w:sz w:val="28"/>
          <w:szCs w:val="28"/>
        </w:rPr>
        <w:t>.2, формирует и направляет в рамках межведомственного информационного взаимодействия запросы в соответствующие органы (организации) о представлении документов (свед</w:t>
      </w:r>
      <w:r w:rsidR="005A33C6">
        <w:rPr>
          <w:rFonts w:ascii="Times New Roman" w:hAnsi="Times New Roman" w:cs="Times New Roman"/>
          <w:color w:val="000000"/>
          <w:sz w:val="28"/>
          <w:szCs w:val="28"/>
        </w:rPr>
        <w:t>ений), указанных в подпункте 2.9</w:t>
      </w:r>
      <w:r w:rsidRPr="00E53ACE">
        <w:rPr>
          <w:rFonts w:ascii="Times New Roman" w:hAnsi="Times New Roman" w:cs="Times New Roman"/>
          <w:color w:val="000000"/>
          <w:sz w:val="28"/>
          <w:szCs w:val="28"/>
        </w:rPr>
        <w:t xml:space="preserve">.2. </w:t>
      </w:r>
    </w:p>
    <w:p w:rsidR="00E53ACE" w:rsidRPr="00E53ACE"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 </w:t>
      </w:r>
    </w:p>
    <w:p w:rsidR="00E53ACE" w:rsidRPr="00E53ACE"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 </w:t>
      </w:r>
    </w:p>
    <w:p w:rsidR="00E53ACE" w:rsidRPr="00E53ACE"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3.2.3. В течение одного рабочего дня со дня поступления ответа органов (организаций) на направленные</w:t>
      </w:r>
      <w:r w:rsidR="005A33C6">
        <w:rPr>
          <w:rFonts w:ascii="Times New Roman" w:hAnsi="Times New Roman" w:cs="Times New Roman"/>
          <w:color w:val="000000"/>
          <w:sz w:val="28"/>
          <w:szCs w:val="28"/>
        </w:rPr>
        <w:t xml:space="preserve"> в соответствии с подпунктом 2.9</w:t>
      </w:r>
      <w:r w:rsidRPr="00E53ACE">
        <w:rPr>
          <w:rFonts w:ascii="Times New Roman" w:hAnsi="Times New Roman" w:cs="Times New Roman"/>
          <w:color w:val="000000"/>
          <w:sz w:val="28"/>
          <w:szCs w:val="28"/>
        </w:rPr>
        <w:t xml:space="preserve">.2 межведомственные запросы специалист по рассмотрению документов анализирует представленные документы (их копии и содержащиеся в них сведения). </w:t>
      </w:r>
    </w:p>
    <w:p w:rsidR="00E53ACE" w:rsidRPr="00E53ACE"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E53ACE">
        <w:rPr>
          <w:rFonts w:ascii="Times New Roman" w:hAnsi="Times New Roman" w:cs="Times New Roman"/>
          <w:color w:val="000000"/>
          <w:sz w:val="28"/>
          <w:szCs w:val="28"/>
        </w:rPr>
        <w:t xml:space="preserve">В случае если ответ органов (организаций) свидетельствует об отсутствии документа и (или) информации, необходимых для проведения переустройства и (или) перепланировки жилого помещения, специалист по рассмотрению документов направляет заявителю уведомление о получении такого ответа с предложением представить такой документ и (или) информацию, необходимые для проведения переустройства и (или) перепланировки жилого помещения, самостоятельно. </w:t>
      </w:r>
      <w:proofErr w:type="gramEnd"/>
    </w:p>
    <w:p w:rsidR="00E53ACE" w:rsidRPr="00E53ACE"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В случае если от заявителя в течение пятнадцати рабочих дней со дня направления уведомления не будут получены такие документы и (или) </w:t>
      </w:r>
      <w:r w:rsidRPr="00E53ACE">
        <w:rPr>
          <w:rFonts w:ascii="Times New Roman" w:hAnsi="Times New Roman" w:cs="Times New Roman"/>
          <w:color w:val="000000"/>
          <w:sz w:val="28"/>
          <w:szCs w:val="28"/>
        </w:rPr>
        <w:lastRenderedPageBreak/>
        <w:t>информация, специалист по рассмотрению документов в течение одного рабочего дня со дня истечения указанного срока осуществляет подготовку решения об отказе в согласовании в соответствии с абзацем третьим подпункта 2.1</w:t>
      </w:r>
      <w:r w:rsidR="005A33C6">
        <w:rPr>
          <w:rFonts w:ascii="Times New Roman" w:hAnsi="Times New Roman" w:cs="Times New Roman"/>
          <w:color w:val="000000"/>
          <w:sz w:val="28"/>
          <w:szCs w:val="28"/>
        </w:rPr>
        <w:t>2</w:t>
      </w:r>
      <w:r w:rsidRPr="00E53ACE">
        <w:rPr>
          <w:rFonts w:ascii="Times New Roman" w:hAnsi="Times New Roman" w:cs="Times New Roman"/>
          <w:color w:val="000000"/>
          <w:sz w:val="28"/>
          <w:szCs w:val="28"/>
        </w:rPr>
        <w:t xml:space="preserve">. </w:t>
      </w:r>
    </w:p>
    <w:p w:rsidR="00E53ACE" w:rsidRPr="00E53ACE" w:rsidRDefault="00E53ACE" w:rsidP="005A33C6">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3.2.4. В течение пяти рабочих дней со дня получения всех документов, предусмотренных подпунктами 2.</w:t>
      </w:r>
      <w:r w:rsidR="00110F05">
        <w:rPr>
          <w:rFonts w:ascii="Times New Roman" w:hAnsi="Times New Roman" w:cs="Times New Roman"/>
          <w:color w:val="000000"/>
          <w:sz w:val="28"/>
          <w:szCs w:val="28"/>
        </w:rPr>
        <w:t>9</w:t>
      </w:r>
      <w:r w:rsidRPr="00E53ACE">
        <w:rPr>
          <w:rFonts w:ascii="Times New Roman" w:hAnsi="Times New Roman" w:cs="Times New Roman"/>
          <w:color w:val="000000"/>
          <w:sz w:val="28"/>
          <w:szCs w:val="28"/>
        </w:rPr>
        <w:t>.1, 2.</w:t>
      </w:r>
      <w:r w:rsidR="00110F05">
        <w:rPr>
          <w:rFonts w:ascii="Times New Roman" w:hAnsi="Times New Roman" w:cs="Times New Roman"/>
          <w:color w:val="000000"/>
          <w:sz w:val="28"/>
          <w:szCs w:val="28"/>
        </w:rPr>
        <w:t>9</w:t>
      </w:r>
      <w:r w:rsidRPr="00E53ACE">
        <w:rPr>
          <w:rFonts w:ascii="Times New Roman" w:hAnsi="Times New Roman" w:cs="Times New Roman"/>
          <w:color w:val="000000"/>
          <w:sz w:val="28"/>
          <w:szCs w:val="28"/>
        </w:rPr>
        <w:t xml:space="preserve">.4, специалист по рассмотрению документов: </w:t>
      </w:r>
    </w:p>
    <w:p w:rsidR="00E53ACE" w:rsidRPr="00110F05" w:rsidRDefault="00E53ACE" w:rsidP="00110F05">
      <w:pPr>
        <w:pStyle w:val="a5"/>
        <w:numPr>
          <w:ilvl w:val="0"/>
          <w:numId w:val="12"/>
        </w:numPr>
        <w:autoSpaceDE w:val="0"/>
        <w:autoSpaceDN w:val="0"/>
        <w:adjustRightInd w:val="0"/>
        <w:spacing w:after="0" w:line="240" w:lineRule="auto"/>
        <w:jc w:val="both"/>
        <w:rPr>
          <w:rFonts w:ascii="Times New Roman" w:hAnsi="Times New Roman" w:cs="Times New Roman"/>
          <w:color w:val="000000"/>
          <w:sz w:val="28"/>
          <w:szCs w:val="28"/>
        </w:rPr>
      </w:pPr>
      <w:r w:rsidRPr="00110F05">
        <w:rPr>
          <w:rFonts w:ascii="Times New Roman" w:hAnsi="Times New Roman" w:cs="Times New Roman"/>
          <w:color w:val="000000"/>
          <w:sz w:val="28"/>
          <w:szCs w:val="28"/>
        </w:rPr>
        <w:t xml:space="preserve">анализирует представленный пакет документов; </w:t>
      </w:r>
    </w:p>
    <w:p w:rsidR="00E53ACE" w:rsidRPr="00110F05" w:rsidRDefault="00E53ACE" w:rsidP="00110F05">
      <w:pPr>
        <w:pStyle w:val="a5"/>
        <w:numPr>
          <w:ilvl w:val="0"/>
          <w:numId w:val="12"/>
        </w:numPr>
        <w:autoSpaceDE w:val="0"/>
        <w:autoSpaceDN w:val="0"/>
        <w:adjustRightInd w:val="0"/>
        <w:spacing w:after="0" w:line="240" w:lineRule="auto"/>
        <w:jc w:val="both"/>
        <w:rPr>
          <w:rFonts w:ascii="Times New Roman" w:hAnsi="Times New Roman" w:cs="Times New Roman"/>
          <w:color w:val="000000"/>
          <w:sz w:val="28"/>
          <w:szCs w:val="28"/>
        </w:rPr>
      </w:pPr>
      <w:r w:rsidRPr="00110F05">
        <w:rPr>
          <w:rFonts w:ascii="Times New Roman" w:hAnsi="Times New Roman" w:cs="Times New Roman"/>
          <w:color w:val="000000"/>
          <w:sz w:val="28"/>
          <w:szCs w:val="28"/>
        </w:rPr>
        <w:t>в случае наличия оснований для отказа в предоставлении муниципальной услуги, предусмотренных абзацем пятым подпункта 2.1</w:t>
      </w:r>
      <w:r w:rsidR="00110F05">
        <w:rPr>
          <w:rFonts w:ascii="Times New Roman" w:hAnsi="Times New Roman" w:cs="Times New Roman"/>
          <w:color w:val="000000"/>
          <w:sz w:val="28"/>
          <w:szCs w:val="28"/>
        </w:rPr>
        <w:t>2</w:t>
      </w:r>
      <w:r w:rsidRPr="00110F05">
        <w:rPr>
          <w:rFonts w:ascii="Times New Roman" w:hAnsi="Times New Roman" w:cs="Times New Roman"/>
          <w:color w:val="000000"/>
          <w:sz w:val="28"/>
          <w:szCs w:val="28"/>
        </w:rPr>
        <w:t xml:space="preserve">, осуществляет подготовку решения об отказе в согласовании; </w:t>
      </w:r>
    </w:p>
    <w:p w:rsidR="00E53ACE" w:rsidRPr="00110F05" w:rsidRDefault="00E53ACE" w:rsidP="00110F05">
      <w:pPr>
        <w:pStyle w:val="a5"/>
        <w:numPr>
          <w:ilvl w:val="0"/>
          <w:numId w:val="12"/>
        </w:num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110F05">
        <w:rPr>
          <w:rFonts w:ascii="Times New Roman" w:hAnsi="Times New Roman" w:cs="Times New Roman"/>
          <w:color w:val="000000"/>
          <w:sz w:val="28"/>
          <w:szCs w:val="28"/>
        </w:rPr>
        <w:t>в случае отсутствия оснований для отказа в предоставлении муниципальной услуги, предусмотренных подпунктом 2.1</w:t>
      </w:r>
      <w:r w:rsidR="00110F05" w:rsidRPr="00110F05">
        <w:rPr>
          <w:rFonts w:ascii="Times New Roman" w:hAnsi="Times New Roman" w:cs="Times New Roman"/>
          <w:color w:val="000000"/>
          <w:sz w:val="28"/>
          <w:szCs w:val="28"/>
        </w:rPr>
        <w:t>2</w:t>
      </w:r>
      <w:r w:rsidRPr="00110F05">
        <w:rPr>
          <w:rFonts w:ascii="Times New Roman" w:hAnsi="Times New Roman" w:cs="Times New Roman"/>
          <w:color w:val="000000"/>
          <w:sz w:val="28"/>
          <w:szCs w:val="28"/>
        </w:rPr>
        <w:t>, осуществляет подготовку решения о согласовании переустройства и (или) перепланировки жилого помещения по форме, утвержденной постановлением Правительства Росс</w:t>
      </w:r>
      <w:r w:rsidR="00110F05" w:rsidRPr="00110F05">
        <w:rPr>
          <w:rFonts w:ascii="Times New Roman" w:hAnsi="Times New Roman" w:cs="Times New Roman"/>
          <w:color w:val="000000"/>
          <w:sz w:val="28"/>
          <w:szCs w:val="28"/>
        </w:rPr>
        <w:t>ийской Федерации от 28.04.2005 №</w:t>
      </w:r>
      <w:r w:rsidRPr="00110F05">
        <w:rPr>
          <w:rFonts w:ascii="Times New Roman" w:hAnsi="Times New Roman" w:cs="Times New Roman"/>
          <w:color w:val="000000"/>
          <w:sz w:val="28"/>
          <w:szCs w:val="28"/>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(далее</w:t>
      </w:r>
      <w:proofErr w:type="gramEnd"/>
      <w:r w:rsidRPr="00110F05">
        <w:rPr>
          <w:rFonts w:ascii="Times New Roman" w:hAnsi="Times New Roman" w:cs="Times New Roman"/>
          <w:color w:val="000000"/>
          <w:sz w:val="28"/>
          <w:szCs w:val="28"/>
        </w:rPr>
        <w:t xml:space="preserve"> - решение о согласовании). </w:t>
      </w:r>
    </w:p>
    <w:p w:rsidR="00E53ACE" w:rsidRP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3.2.5. В течение двух рабочих дней со дня подготовки решения о согласовании или об отказе в согласовании специалист по рассмотрению документов передает их на подпись главе администрации. </w:t>
      </w:r>
    </w:p>
    <w:p w:rsidR="00E53ACE" w:rsidRP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Глава администрации подписывает решения о согласовании или </w:t>
      </w:r>
      <w:proofErr w:type="gramStart"/>
      <w:r w:rsidRPr="00E53ACE">
        <w:rPr>
          <w:rFonts w:ascii="Times New Roman" w:hAnsi="Times New Roman" w:cs="Times New Roman"/>
          <w:color w:val="000000"/>
          <w:sz w:val="28"/>
          <w:szCs w:val="28"/>
        </w:rPr>
        <w:t>об отказе в согласовании в течение трех рабочих дней со дня передачи их на подпись</w:t>
      </w:r>
      <w:proofErr w:type="gramEnd"/>
      <w:r w:rsidRPr="00E53ACE">
        <w:rPr>
          <w:rFonts w:ascii="Times New Roman" w:hAnsi="Times New Roman" w:cs="Times New Roman"/>
          <w:color w:val="000000"/>
          <w:sz w:val="28"/>
          <w:szCs w:val="28"/>
        </w:rPr>
        <w:t xml:space="preserve">. </w:t>
      </w:r>
    </w:p>
    <w:p w:rsidR="00E53ACE" w:rsidRP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3.2.6. Результатом выполнения административной процедуры по рассмотрению заявления и документов на получение муниципальной услуги, принятию решения о согласовании или об отказе в согласовании переустройства и (или) перепланировки жилого помещения является подписание главой администрации решения о согласовании или об отказе в согласовании. </w:t>
      </w:r>
    </w:p>
    <w:p w:rsidR="00E53ACE" w:rsidRP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3.2.7. Срок выполнения административной процедуры по рассмотрению заявления и документов на получение муниципальной услуги, принятию решения о согласовании или об отказе в согласовании переустройства и (или) перепланировки жилого помещения составляет </w:t>
      </w:r>
      <w:r w:rsidR="00110F05">
        <w:rPr>
          <w:rFonts w:ascii="Times New Roman" w:hAnsi="Times New Roman" w:cs="Times New Roman"/>
          <w:color w:val="000000"/>
          <w:sz w:val="28"/>
          <w:szCs w:val="28"/>
        </w:rPr>
        <w:t>30 дней.</w:t>
      </w:r>
      <w:r w:rsidRPr="00E53ACE">
        <w:rPr>
          <w:rFonts w:ascii="Times New Roman" w:hAnsi="Times New Roman" w:cs="Times New Roman"/>
          <w:color w:val="000000"/>
          <w:sz w:val="28"/>
          <w:szCs w:val="28"/>
        </w:rPr>
        <w:t xml:space="preserve"> </w:t>
      </w:r>
    </w:p>
    <w:p w:rsidR="00E53ACE" w:rsidRPr="00E53ACE" w:rsidRDefault="00E53ACE" w:rsidP="00E53ACE">
      <w:pPr>
        <w:autoSpaceDE w:val="0"/>
        <w:autoSpaceDN w:val="0"/>
        <w:adjustRightInd w:val="0"/>
        <w:spacing w:after="0" w:line="240" w:lineRule="auto"/>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3.3. Выдача (направление) результата предоставления муниципальной услуги </w:t>
      </w:r>
    </w:p>
    <w:p w:rsidR="00E53ACE" w:rsidRP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3.3.1. Основанием для начала административной процедуры по выдаче (направлению) результата предоставления муниципальной услуги является подписание решения о согласовании или об отказе в согласовании главой администрации и поступление его специалисту, ответственному за выдачу документов. </w:t>
      </w:r>
    </w:p>
    <w:p w:rsidR="00E53ACE" w:rsidRP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3.3.2. В день подписания решения о согласовании или об отказе в согласовании главой администрации специалист, ответственный за выдачу документов: </w:t>
      </w:r>
    </w:p>
    <w:p w:rsidR="00E53ACE" w:rsidRP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lastRenderedPageBreak/>
        <w:t xml:space="preserve">подшивает в дело решение о согласовании либо об отказе в согласовании; </w:t>
      </w:r>
    </w:p>
    <w:p w:rsidR="00E53ACE" w:rsidRP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вносит запись о принятом решении в журнал учета разрешений на переустройство и (или) перепланировку жилого помещения и в электронную базу данных. </w:t>
      </w:r>
    </w:p>
    <w:p w:rsidR="00110F05"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3.3.3. Решение о согласовании либо об отказе в согласовании не позднее чем через три дня со дня принятия решения выдается непосредственно заявителю или направляется по</w:t>
      </w:r>
      <w:r w:rsidR="00110F05">
        <w:rPr>
          <w:rFonts w:ascii="Times New Roman" w:hAnsi="Times New Roman" w:cs="Times New Roman"/>
          <w:color w:val="000000"/>
          <w:sz w:val="28"/>
          <w:szCs w:val="28"/>
        </w:rPr>
        <w:t xml:space="preserve"> адресу, указанному в заявлении</w:t>
      </w:r>
    </w:p>
    <w:p w:rsidR="00E53ACE" w:rsidRP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В случае обращения заявителя с использованием Единого портала государственных и муниципальных услуг электронный образ подписанного решения о согласовании или об отказе в согласовании направляется ему с использованием Единого портала государственных и муниципальных услуг. </w:t>
      </w:r>
    </w:p>
    <w:p w:rsidR="00E53ACE" w:rsidRP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3.3.4. Результатом выполнения административной процедуры по выдаче (направлению) результата предоставления муниципальной услуги является выдача (направление) решения о согласовании либо об отказе в согласовании. </w:t>
      </w:r>
    </w:p>
    <w:p w:rsid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3.3.5. Срок административной процедуры по выдаче (направлению) результата предоставления муниципальной услуги составляет три дня. </w:t>
      </w:r>
    </w:p>
    <w:p w:rsidR="00110F05" w:rsidRPr="00E53ACE" w:rsidRDefault="00110F05" w:rsidP="00110F05">
      <w:pPr>
        <w:autoSpaceDE w:val="0"/>
        <w:autoSpaceDN w:val="0"/>
        <w:adjustRightInd w:val="0"/>
        <w:spacing w:after="0" w:line="240" w:lineRule="auto"/>
        <w:jc w:val="both"/>
        <w:rPr>
          <w:rFonts w:ascii="Times New Roman" w:hAnsi="Times New Roman" w:cs="Times New Roman"/>
          <w:color w:val="000000"/>
          <w:sz w:val="28"/>
          <w:szCs w:val="28"/>
        </w:rPr>
      </w:pPr>
    </w:p>
    <w:p w:rsidR="00E53ACE" w:rsidRPr="00E53ACE" w:rsidRDefault="00E53ACE" w:rsidP="00110F05">
      <w:pPr>
        <w:autoSpaceDE w:val="0"/>
        <w:autoSpaceDN w:val="0"/>
        <w:adjustRightInd w:val="0"/>
        <w:spacing w:after="0" w:line="240" w:lineRule="auto"/>
        <w:jc w:val="center"/>
        <w:rPr>
          <w:rFonts w:ascii="Times New Roman" w:hAnsi="Times New Roman" w:cs="Times New Roman"/>
          <w:b/>
          <w:color w:val="000000"/>
          <w:sz w:val="28"/>
          <w:szCs w:val="28"/>
        </w:rPr>
      </w:pPr>
      <w:r w:rsidRPr="00E53ACE">
        <w:rPr>
          <w:rFonts w:ascii="Times New Roman" w:hAnsi="Times New Roman" w:cs="Times New Roman"/>
          <w:b/>
          <w:color w:val="000000"/>
          <w:sz w:val="28"/>
          <w:szCs w:val="28"/>
        </w:rPr>
        <w:t xml:space="preserve">4. Формы </w:t>
      </w:r>
      <w:proofErr w:type="gramStart"/>
      <w:r w:rsidRPr="00E53ACE">
        <w:rPr>
          <w:rFonts w:ascii="Times New Roman" w:hAnsi="Times New Roman" w:cs="Times New Roman"/>
          <w:b/>
          <w:color w:val="000000"/>
          <w:sz w:val="28"/>
          <w:szCs w:val="28"/>
        </w:rPr>
        <w:t>контроля за</w:t>
      </w:r>
      <w:proofErr w:type="gramEnd"/>
      <w:r w:rsidRPr="00E53ACE">
        <w:rPr>
          <w:rFonts w:ascii="Times New Roman" w:hAnsi="Times New Roman" w:cs="Times New Roman"/>
          <w:b/>
          <w:color w:val="000000"/>
          <w:sz w:val="28"/>
          <w:szCs w:val="28"/>
        </w:rPr>
        <w:t xml:space="preserve"> исполнением</w:t>
      </w:r>
      <w:r w:rsidR="00110F05">
        <w:rPr>
          <w:rFonts w:ascii="Times New Roman" w:hAnsi="Times New Roman" w:cs="Times New Roman"/>
          <w:b/>
          <w:color w:val="000000"/>
          <w:sz w:val="28"/>
          <w:szCs w:val="28"/>
        </w:rPr>
        <w:t xml:space="preserve"> </w:t>
      </w:r>
      <w:r w:rsidRPr="00E53ACE">
        <w:rPr>
          <w:rFonts w:ascii="Times New Roman" w:hAnsi="Times New Roman" w:cs="Times New Roman"/>
          <w:b/>
          <w:color w:val="000000"/>
          <w:sz w:val="28"/>
          <w:szCs w:val="28"/>
        </w:rPr>
        <w:t>административного регламента</w:t>
      </w:r>
    </w:p>
    <w:p w:rsidR="00E53ACE" w:rsidRP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4.1. </w:t>
      </w:r>
      <w:proofErr w:type="gramStart"/>
      <w:r w:rsidRPr="00E53ACE">
        <w:rPr>
          <w:rFonts w:ascii="Times New Roman" w:hAnsi="Times New Roman" w:cs="Times New Roman"/>
          <w:color w:val="000000"/>
          <w:sz w:val="28"/>
          <w:szCs w:val="28"/>
        </w:rPr>
        <w:t>Контроль за</w:t>
      </w:r>
      <w:proofErr w:type="gramEnd"/>
      <w:r w:rsidRPr="00E53ACE">
        <w:rPr>
          <w:rFonts w:ascii="Times New Roman" w:hAnsi="Times New Roman" w:cs="Times New Roman"/>
          <w:color w:val="000000"/>
          <w:sz w:val="28"/>
          <w:szCs w:val="28"/>
        </w:rPr>
        <w:t xml:space="preserve"> предоставлением муниципальной услуги осуществляется в форме текущего контроля за соблюдением и исполнением специалистами администрации,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 </w:t>
      </w:r>
    </w:p>
    <w:p w:rsidR="00E53ACE" w:rsidRP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4.2. Текущий </w:t>
      </w:r>
      <w:proofErr w:type="gramStart"/>
      <w:r w:rsidRPr="00E53ACE">
        <w:rPr>
          <w:rFonts w:ascii="Times New Roman" w:hAnsi="Times New Roman" w:cs="Times New Roman"/>
          <w:color w:val="000000"/>
          <w:sz w:val="28"/>
          <w:szCs w:val="28"/>
        </w:rPr>
        <w:t>контроль за</w:t>
      </w:r>
      <w:proofErr w:type="gramEnd"/>
      <w:r w:rsidRPr="00E53ACE">
        <w:rPr>
          <w:rFonts w:ascii="Times New Roman" w:hAnsi="Times New Roman" w:cs="Times New Roman"/>
          <w:color w:val="000000"/>
          <w:sz w:val="28"/>
          <w:szCs w:val="28"/>
        </w:rPr>
        <w:t xml:space="preserve"> соблюдением и исполнением специалистами администрации,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предоставления муниципальной услуги решений осуществляется главой администрации, заместител</w:t>
      </w:r>
      <w:r w:rsidR="00110F05">
        <w:rPr>
          <w:rFonts w:ascii="Times New Roman" w:hAnsi="Times New Roman" w:cs="Times New Roman"/>
          <w:color w:val="000000"/>
          <w:sz w:val="28"/>
          <w:szCs w:val="28"/>
        </w:rPr>
        <w:t>ем главы администрации.</w:t>
      </w:r>
    </w:p>
    <w:p w:rsidR="00E53ACE" w:rsidRP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4.3. </w:t>
      </w:r>
      <w:proofErr w:type="gramStart"/>
      <w:r w:rsidRPr="00E53ACE">
        <w:rPr>
          <w:rFonts w:ascii="Times New Roman" w:hAnsi="Times New Roman" w:cs="Times New Roman"/>
          <w:color w:val="000000"/>
          <w:sz w:val="28"/>
          <w:szCs w:val="28"/>
        </w:rPr>
        <w:t>Контроль за</w:t>
      </w:r>
      <w:proofErr w:type="gramEnd"/>
      <w:r w:rsidRPr="00E53ACE">
        <w:rPr>
          <w:rFonts w:ascii="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 </w:t>
      </w:r>
    </w:p>
    <w:p w:rsidR="00E53ACE" w:rsidRP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4.4. Для проведения проверки полноты и качества предоставления муниципальной услуги создается комиссия, состав которой утверждается </w:t>
      </w:r>
      <w:r w:rsidR="00110F05">
        <w:rPr>
          <w:rFonts w:ascii="Times New Roman" w:hAnsi="Times New Roman" w:cs="Times New Roman"/>
          <w:color w:val="000000"/>
          <w:sz w:val="28"/>
          <w:szCs w:val="28"/>
        </w:rPr>
        <w:t xml:space="preserve">распоряжением </w:t>
      </w:r>
      <w:r w:rsidRPr="00E53ACE">
        <w:rPr>
          <w:rFonts w:ascii="Times New Roman" w:hAnsi="Times New Roman" w:cs="Times New Roman"/>
          <w:color w:val="000000"/>
          <w:sz w:val="28"/>
          <w:szCs w:val="28"/>
        </w:rPr>
        <w:t xml:space="preserve">главы администрации.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w:t>
      </w:r>
    </w:p>
    <w:p w:rsidR="00E53ACE" w:rsidRP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Результаты проверки оформляются в виде акта, в котором отмечаются выявленные недостатки и указываются предложения об их устранении. </w:t>
      </w:r>
    </w:p>
    <w:p w:rsidR="00E53ACE" w:rsidRP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t xml:space="preserve">Акт подписывается всеми членами комиссии. </w:t>
      </w:r>
    </w:p>
    <w:p w:rsidR="00E53ACE" w:rsidRDefault="00E53ACE" w:rsidP="00110F05">
      <w:pPr>
        <w:autoSpaceDE w:val="0"/>
        <w:autoSpaceDN w:val="0"/>
        <w:adjustRightInd w:val="0"/>
        <w:spacing w:after="0" w:line="240" w:lineRule="auto"/>
        <w:jc w:val="both"/>
        <w:rPr>
          <w:rFonts w:ascii="Times New Roman" w:hAnsi="Times New Roman" w:cs="Times New Roman"/>
          <w:color w:val="000000"/>
          <w:sz w:val="28"/>
          <w:szCs w:val="28"/>
        </w:rPr>
      </w:pPr>
      <w:r w:rsidRPr="00E53ACE">
        <w:rPr>
          <w:rFonts w:ascii="Times New Roman" w:hAnsi="Times New Roman" w:cs="Times New Roman"/>
          <w:color w:val="000000"/>
          <w:sz w:val="28"/>
          <w:szCs w:val="28"/>
        </w:rPr>
        <w:lastRenderedPageBreak/>
        <w:t xml:space="preserve">4.5. По результатам контроля, в случае выявления нарушений прав </w:t>
      </w:r>
      <w:r w:rsidR="00110F05">
        <w:rPr>
          <w:rFonts w:ascii="Times New Roman" w:hAnsi="Times New Roman" w:cs="Times New Roman"/>
          <w:color w:val="000000"/>
          <w:sz w:val="28"/>
          <w:szCs w:val="28"/>
        </w:rPr>
        <w:t>з</w:t>
      </w:r>
      <w:r w:rsidRPr="00E53ACE">
        <w:rPr>
          <w:rFonts w:ascii="Times New Roman" w:hAnsi="Times New Roman" w:cs="Times New Roman"/>
          <w:color w:val="000000"/>
          <w:sz w:val="28"/>
          <w:szCs w:val="28"/>
        </w:rPr>
        <w:t xml:space="preserve">аявителей, виновные лица привлекаются к дисциплинарной ответственности в соответствии с законодательством Российской Федерации. </w:t>
      </w:r>
    </w:p>
    <w:p w:rsidR="00110F05" w:rsidRPr="00E53ACE" w:rsidRDefault="00110F05" w:rsidP="00110F05">
      <w:pPr>
        <w:autoSpaceDE w:val="0"/>
        <w:autoSpaceDN w:val="0"/>
        <w:adjustRightInd w:val="0"/>
        <w:spacing w:after="0" w:line="240" w:lineRule="auto"/>
        <w:jc w:val="both"/>
        <w:rPr>
          <w:rFonts w:ascii="Times New Roman" w:hAnsi="Times New Roman" w:cs="Times New Roman"/>
          <w:color w:val="000000"/>
          <w:sz w:val="28"/>
          <w:szCs w:val="28"/>
        </w:rPr>
      </w:pPr>
    </w:p>
    <w:p w:rsidR="00110F05" w:rsidRPr="001B318D" w:rsidRDefault="00110F05" w:rsidP="00110F05">
      <w:pPr>
        <w:pStyle w:val="Default"/>
        <w:jc w:val="center"/>
        <w:rPr>
          <w:rFonts w:ascii="Times New Roman" w:hAnsi="Times New Roman" w:cs="Times New Roman"/>
          <w:b/>
          <w:sz w:val="28"/>
          <w:szCs w:val="28"/>
        </w:rPr>
      </w:pPr>
      <w:r w:rsidRPr="001B318D">
        <w:rPr>
          <w:rFonts w:ascii="Times New Roman" w:hAnsi="Times New Roman" w:cs="Times New Roman"/>
          <w:b/>
          <w:sz w:val="28"/>
          <w:szCs w:val="28"/>
        </w:rPr>
        <w:t>5. Досудебный (внесудебный) порядок обжалования решений</w:t>
      </w:r>
    </w:p>
    <w:p w:rsidR="00110F05" w:rsidRPr="001B318D" w:rsidRDefault="00110F05" w:rsidP="00110F05">
      <w:pPr>
        <w:pStyle w:val="Default"/>
        <w:jc w:val="center"/>
        <w:rPr>
          <w:rFonts w:ascii="Times New Roman" w:hAnsi="Times New Roman" w:cs="Times New Roman"/>
          <w:b/>
          <w:sz w:val="28"/>
          <w:szCs w:val="28"/>
        </w:rPr>
      </w:pPr>
      <w:r w:rsidRPr="001B318D">
        <w:rPr>
          <w:rFonts w:ascii="Times New Roman" w:hAnsi="Times New Roman" w:cs="Times New Roman"/>
          <w:b/>
          <w:sz w:val="28"/>
          <w:szCs w:val="28"/>
        </w:rPr>
        <w:t xml:space="preserve">и действий (бездействия) </w:t>
      </w:r>
      <w:r>
        <w:rPr>
          <w:rFonts w:ascii="Times New Roman" w:hAnsi="Times New Roman" w:cs="Times New Roman"/>
          <w:b/>
          <w:sz w:val="28"/>
          <w:szCs w:val="28"/>
        </w:rPr>
        <w:t>администрации</w:t>
      </w:r>
      <w:r w:rsidRPr="001B318D">
        <w:rPr>
          <w:rFonts w:ascii="Times New Roman" w:hAnsi="Times New Roman" w:cs="Times New Roman"/>
          <w:b/>
          <w:sz w:val="28"/>
          <w:szCs w:val="28"/>
        </w:rPr>
        <w:t>, должностных</w:t>
      </w:r>
    </w:p>
    <w:p w:rsidR="00110F05" w:rsidRDefault="00110F05" w:rsidP="00110F05">
      <w:pPr>
        <w:pStyle w:val="Default"/>
        <w:jc w:val="center"/>
        <w:rPr>
          <w:rFonts w:ascii="Times New Roman" w:hAnsi="Times New Roman" w:cs="Times New Roman"/>
          <w:b/>
          <w:sz w:val="28"/>
          <w:szCs w:val="28"/>
        </w:rPr>
      </w:pPr>
      <w:r w:rsidRPr="001B318D">
        <w:rPr>
          <w:rFonts w:ascii="Times New Roman" w:hAnsi="Times New Roman" w:cs="Times New Roman"/>
          <w:b/>
          <w:sz w:val="28"/>
          <w:szCs w:val="28"/>
        </w:rPr>
        <w:t xml:space="preserve">лиц </w:t>
      </w:r>
      <w:r>
        <w:rPr>
          <w:rFonts w:ascii="Times New Roman" w:hAnsi="Times New Roman" w:cs="Times New Roman"/>
          <w:b/>
          <w:sz w:val="28"/>
          <w:szCs w:val="28"/>
        </w:rPr>
        <w:t>администрации</w:t>
      </w:r>
      <w:r w:rsidRPr="001B318D">
        <w:rPr>
          <w:rFonts w:ascii="Times New Roman" w:hAnsi="Times New Roman" w:cs="Times New Roman"/>
          <w:b/>
          <w:sz w:val="28"/>
          <w:szCs w:val="28"/>
        </w:rPr>
        <w:t xml:space="preserve"> либо муниципальных служащих</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5.1. Заявитель имеет право обжаловать решения и действия (бездействие) администрации, предоставляющей муниципальную услугу, должностного лица администрации либо муниципального служащего, принятые (осуществляемые) в ходе предоставления муниципальной услуги, в досудебном (внесудебном) порядке.</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5.2. Заявитель имеет право обратиться с жалобой, в том числе в следующих случаях:</w:t>
      </w:r>
    </w:p>
    <w:p w:rsidR="00110F05" w:rsidRPr="008C00AF" w:rsidRDefault="00110F05" w:rsidP="00110F05">
      <w:pPr>
        <w:pStyle w:val="a5"/>
        <w:numPr>
          <w:ilvl w:val="0"/>
          <w:numId w:val="13"/>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нарушения сроков регистрации заявления;</w:t>
      </w:r>
    </w:p>
    <w:p w:rsidR="00110F05" w:rsidRPr="008C00AF" w:rsidRDefault="00110F05" w:rsidP="00110F05">
      <w:pPr>
        <w:pStyle w:val="a5"/>
        <w:numPr>
          <w:ilvl w:val="0"/>
          <w:numId w:val="13"/>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нарушения срока предоставления муниципальной услуги;</w:t>
      </w:r>
    </w:p>
    <w:p w:rsidR="00110F05" w:rsidRPr="008C00AF" w:rsidRDefault="00110F05" w:rsidP="00110F05">
      <w:pPr>
        <w:pStyle w:val="a5"/>
        <w:numPr>
          <w:ilvl w:val="0"/>
          <w:numId w:val="13"/>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 xml:space="preserve">требования у заявителя документов, не предусмотренных нормативными правовыми актами Российской Федерации, Новосибирской области, муниципальными правовыми актами Еланского сельсовета </w:t>
      </w:r>
      <w:proofErr w:type="spellStart"/>
      <w:r w:rsidRPr="008C00AF">
        <w:rPr>
          <w:rFonts w:ascii="Times New Roman" w:hAnsi="Times New Roman" w:cs="Times New Roman"/>
          <w:sz w:val="28"/>
          <w:szCs w:val="28"/>
        </w:rPr>
        <w:t>Усть-Таркского</w:t>
      </w:r>
      <w:proofErr w:type="spellEnd"/>
      <w:r w:rsidRPr="008C00AF">
        <w:rPr>
          <w:rFonts w:ascii="Times New Roman" w:hAnsi="Times New Roman" w:cs="Times New Roman"/>
          <w:sz w:val="28"/>
          <w:szCs w:val="28"/>
        </w:rPr>
        <w:t xml:space="preserve"> района Новосибирской области для предоставления муниципальной услуги;</w:t>
      </w:r>
    </w:p>
    <w:p w:rsidR="00110F05" w:rsidRPr="008C00AF" w:rsidRDefault="00110F05" w:rsidP="00110F05">
      <w:pPr>
        <w:pStyle w:val="a5"/>
        <w:numPr>
          <w:ilvl w:val="0"/>
          <w:numId w:val="13"/>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 xml:space="preserve">отказа в приеме документов, представление которых предусмотрено нормативными правовыми актами Российской Федерации, Новосибирской области, муниципальными правовыми актами Еланского сельсовета </w:t>
      </w:r>
      <w:proofErr w:type="spellStart"/>
      <w:r w:rsidRPr="008C00AF">
        <w:rPr>
          <w:rFonts w:ascii="Times New Roman" w:hAnsi="Times New Roman" w:cs="Times New Roman"/>
          <w:sz w:val="28"/>
          <w:szCs w:val="28"/>
        </w:rPr>
        <w:t>Усть-Таркского</w:t>
      </w:r>
      <w:proofErr w:type="spellEnd"/>
      <w:r w:rsidRPr="008C00AF">
        <w:rPr>
          <w:rFonts w:ascii="Times New Roman" w:hAnsi="Times New Roman" w:cs="Times New Roman"/>
          <w:sz w:val="28"/>
          <w:szCs w:val="28"/>
        </w:rPr>
        <w:t xml:space="preserve"> района Новосибирской области для предоставления муниципальной услуги, у заявителя;</w:t>
      </w:r>
    </w:p>
    <w:p w:rsidR="00110F05" w:rsidRPr="008C00AF" w:rsidRDefault="00110F05" w:rsidP="00110F05">
      <w:pPr>
        <w:pStyle w:val="a5"/>
        <w:numPr>
          <w:ilvl w:val="0"/>
          <w:numId w:val="13"/>
        </w:numPr>
        <w:spacing w:after="0" w:line="240" w:lineRule="auto"/>
        <w:jc w:val="both"/>
        <w:rPr>
          <w:rFonts w:ascii="Times New Roman" w:hAnsi="Times New Roman" w:cs="Times New Roman"/>
          <w:sz w:val="28"/>
          <w:szCs w:val="28"/>
        </w:rPr>
      </w:pPr>
      <w:proofErr w:type="gramStart"/>
      <w:r w:rsidRPr="008C00AF">
        <w:rPr>
          <w:rFonts w:ascii="Times New Roman" w:hAnsi="Times New Roman" w:cs="Times New Roman"/>
          <w:sz w:val="28"/>
          <w:szCs w:val="28"/>
        </w:rPr>
        <w:t xml:space="preserve">отказа в предоставлении муниципальной услуги, если основания для отказа не предусмотрены нормативными правовыми актами Российской Федерации, Новосибирской области, муниципальными правовыми актами Еланского сельсовета </w:t>
      </w:r>
      <w:proofErr w:type="spellStart"/>
      <w:r w:rsidRPr="008C00AF">
        <w:rPr>
          <w:rFonts w:ascii="Times New Roman" w:hAnsi="Times New Roman" w:cs="Times New Roman"/>
          <w:sz w:val="28"/>
          <w:szCs w:val="28"/>
        </w:rPr>
        <w:t>Усть-Таркского</w:t>
      </w:r>
      <w:proofErr w:type="spellEnd"/>
      <w:r w:rsidRPr="008C00AF">
        <w:rPr>
          <w:rFonts w:ascii="Times New Roman" w:hAnsi="Times New Roman" w:cs="Times New Roman"/>
          <w:sz w:val="28"/>
          <w:szCs w:val="28"/>
        </w:rPr>
        <w:t xml:space="preserve"> района Новосибирской области для предоставления муниципальной услуги;</w:t>
      </w:r>
      <w:proofErr w:type="gramEnd"/>
    </w:p>
    <w:p w:rsidR="00110F05" w:rsidRPr="008C00AF" w:rsidRDefault="00110F05" w:rsidP="00110F05">
      <w:pPr>
        <w:pStyle w:val="a5"/>
        <w:numPr>
          <w:ilvl w:val="0"/>
          <w:numId w:val="13"/>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 xml:space="preserve">затребования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Еланского сельсовета </w:t>
      </w:r>
      <w:proofErr w:type="spellStart"/>
      <w:r w:rsidRPr="008C00AF">
        <w:rPr>
          <w:rFonts w:ascii="Times New Roman" w:hAnsi="Times New Roman" w:cs="Times New Roman"/>
          <w:sz w:val="28"/>
          <w:szCs w:val="28"/>
        </w:rPr>
        <w:t>Усть-Таркского</w:t>
      </w:r>
      <w:proofErr w:type="spellEnd"/>
      <w:r w:rsidRPr="008C00AF">
        <w:rPr>
          <w:rFonts w:ascii="Times New Roman" w:hAnsi="Times New Roman" w:cs="Times New Roman"/>
          <w:sz w:val="28"/>
          <w:szCs w:val="28"/>
        </w:rPr>
        <w:t xml:space="preserve"> района Новосибирской области;</w:t>
      </w:r>
    </w:p>
    <w:p w:rsidR="00110F05" w:rsidRPr="008C00AF" w:rsidRDefault="00110F05" w:rsidP="00110F05">
      <w:pPr>
        <w:pStyle w:val="a5"/>
        <w:numPr>
          <w:ilvl w:val="0"/>
          <w:numId w:val="13"/>
        </w:numPr>
        <w:spacing w:after="0" w:line="240" w:lineRule="auto"/>
        <w:jc w:val="both"/>
        <w:rPr>
          <w:rFonts w:ascii="Times New Roman" w:hAnsi="Times New Roman" w:cs="Times New Roman"/>
          <w:sz w:val="28"/>
          <w:szCs w:val="28"/>
        </w:rPr>
      </w:pPr>
      <w:proofErr w:type="gramStart"/>
      <w:r w:rsidRPr="008C00AF">
        <w:rPr>
          <w:rFonts w:ascii="Times New Roman" w:hAnsi="Times New Roman" w:cs="Times New Roman"/>
          <w:sz w:val="28"/>
          <w:szCs w:val="28"/>
        </w:rPr>
        <w:t>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110F05" w:rsidRPr="008C00AF" w:rsidRDefault="00110F05" w:rsidP="00110F05">
      <w:pPr>
        <w:spacing w:after="0" w:line="240" w:lineRule="auto"/>
        <w:rPr>
          <w:rFonts w:ascii="Times New Roman" w:hAnsi="Times New Roman" w:cs="Times New Roman"/>
          <w:sz w:val="28"/>
          <w:szCs w:val="28"/>
        </w:rPr>
      </w:pPr>
      <w:r w:rsidRPr="008C00AF">
        <w:rPr>
          <w:rFonts w:ascii="Times New Roman" w:hAnsi="Times New Roman" w:cs="Times New Roman"/>
          <w:sz w:val="28"/>
          <w:szCs w:val="28"/>
        </w:rPr>
        <w:t>5.3. Требования к порядку подачи и рассмотрения жалобы:</w:t>
      </w:r>
    </w:p>
    <w:p w:rsidR="00110F05" w:rsidRPr="008C00AF" w:rsidRDefault="00110F05" w:rsidP="00110F05">
      <w:pPr>
        <w:pStyle w:val="a5"/>
        <w:numPr>
          <w:ilvl w:val="0"/>
          <w:numId w:val="14"/>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 xml:space="preserve">жалоба на решение, принятое администрацией, подается главе Еланского сельсовета </w:t>
      </w:r>
      <w:proofErr w:type="spellStart"/>
      <w:r w:rsidRPr="008C00AF">
        <w:rPr>
          <w:rFonts w:ascii="Times New Roman" w:hAnsi="Times New Roman" w:cs="Times New Roman"/>
          <w:sz w:val="28"/>
          <w:szCs w:val="28"/>
        </w:rPr>
        <w:t>Усть-Таркского</w:t>
      </w:r>
      <w:proofErr w:type="spellEnd"/>
      <w:r w:rsidRPr="008C00AF">
        <w:rPr>
          <w:rFonts w:ascii="Times New Roman" w:hAnsi="Times New Roman" w:cs="Times New Roman"/>
          <w:sz w:val="28"/>
          <w:szCs w:val="28"/>
        </w:rPr>
        <w:t xml:space="preserve"> района Новосибирской области (далее – глава), заместителю главы;</w:t>
      </w:r>
    </w:p>
    <w:p w:rsidR="00110F05" w:rsidRPr="008C00AF" w:rsidRDefault="00110F05" w:rsidP="00110F05">
      <w:pPr>
        <w:pStyle w:val="a5"/>
        <w:numPr>
          <w:ilvl w:val="0"/>
          <w:numId w:val="14"/>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lastRenderedPageBreak/>
        <w:t xml:space="preserve">жалоба на решение и действия (бездействие) главы администрации подается главе </w:t>
      </w:r>
      <w:proofErr w:type="spellStart"/>
      <w:r w:rsidRPr="008C00AF">
        <w:rPr>
          <w:rFonts w:ascii="Times New Roman" w:hAnsi="Times New Roman" w:cs="Times New Roman"/>
          <w:sz w:val="28"/>
          <w:szCs w:val="28"/>
        </w:rPr>
        <w:t>Усть-Таркского</w:t>
      </w:r>
      <w:proofErr w:type="spellEnd"/>
      <w:r w:rsidRPr="008C00AF">
        <w:rPr>
          <w:rFonts w:ascii="Times New Roman" w:hAnsi="Times New Roman" w:cs="Times New Roman"/>
          <w:sz w:val="28"/>
          <w:szCs w:val="28"/>
        </w:rPr>
        <w:t xml:space="preserve"> района Новосибирской области;</w:t>
      </w:r>
    </w:p>
    <w:p w:rsidR="00110F05" w:rsidRPr="008C00AF" w:rsidRDefault="00110F05" w:rsidP="00110F05">
      <w:pPr>
        <w:pStyle w:val="a5"/>
        <w:numPr>
          <w:ilvl w:val="0"/>
          <w:numId w:val="14"/>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жалоба на решения и действия (бездействие) муниципальных служащих администрации подается главе администрации.</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5.4. Жалоба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5.4.1. Жалоба в письменной форме на бумажном носителе может быть подана:</w:t>
      </w:r>
    </w:p>
    <w:p w:rsidR="00110F05" w:rsidRPr="008C00AF" w:rsidRDefault="00110F05" w:rsidP="00110F05">
      <w:pPr>
        <w:pStyle w:val="a5"/>
        <w:numPr>
          <w:ilvl w:val="0"/>
          <w:numId w:val="15"/>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непосредственно в администрацию;</w:t>
      </w:r>
    </w:p>
    <w:p w:rsidR="00110F05" w:rsidRPr="008C00AF" w:rsidRDefault="00110F05" w:rsidP="00110F05">
      <w:pPr>
        <w:pStyle w:val="a5"/>
        <w:numPr>
          <w:ilvl w:val="0"/>
          <w:numId w:val="15"/>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почтовым отправлением по месту нахождения администрации;</w:t>
      </w:r>
    </w:p>
    <w:p w:rsidR="00110F05" w:rsidRPr="008C00AF" w:rsidRDefault="00110F05" w:rsidP="00110F05">
      <w:pPr>
        <w:pStyle w:val="a5"/>
        <w:numPr>
          <w:ilvl w:val="0"/>
          <w:numId w:val="15"/>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w:t>
      </w:r>
    </w:p>
    <w:p w:rsidR="00110F05" w:rsidRPr="008C00AF" w:rsidRDefault="00110F05" w:rsidP="00110F05">
      <w:pPr>
        <w:pStyle w:val="a5"/>
        <w:numPr>
          <w:ilvl w:val="0"/>
          <w:numId w:val="15"/>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в ходе личного приема главы, заместителя главы администрации.</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 xml:space="preserve">При подаче жалобы через представителя представляется документ, </w:t>
      </w:r>
      <w:proofErr w:type="spellStart"/>
      <w:r w:rsidRPr="008C00AF">
        <w:rPr>
          <w:rFonts w:ascii="Times New Roman" w:hAnsi="Times New Roman" w:cs="Times New Roman"/>
          <w:sz w:val="28"/>
          <w:szCs w:val="28"/>
        </w:rPr>
        <w:t>подверждающий</w:t>
      </w:r>
      <w:proofErr w:type="spellEnd"/>
      <w:r w:rsidRPr="008C00AF">
        <w:rPr>
          <w:rFonts w:ascii="Times New Roman" w:hAnsi="Times New Roman" w:cs="Times New Roman"/>
          <w:sz w:val="28"/>
          <w:szCs w:val="28"/>
        </w:rPr>
        <w:t xml:space="preserve"> полномочия представителя.</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5.4.2. В электронной форме жалоба может быть подана заявителем посредствам:</w:t>
      </w:r>
    </w:p>
    <w:p w:rsidR="00110F05" w:rsidRPr="008C00AF" w:rsidRDefault="00110F05" w:rsidP="00110F05">
      <w:pPr>
        <w:pStyle w:val="a5"/>
        <w:numPr>
          <w:ilvl w:val="0"/>
          <w:numId w:val="16"/>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 xml:space="preserve">официального сайта администрации Еланского сельсовета </w:t>
      </w:r>
      <w:proofErr w:type="spellStart"/>
      <w:r w:rsidRPr="008C00AF">
        <w:rPr>
          <w:rFonts w:ascii="Times New Roman" w:hAnsi="Times New Roman" w:cs="Times New Roman"/>
          <w:sz w:val="28"/>
          <w:szCs w:val="28"/>
        </w:rPr>
        <w:t>Усть-Таркского</w:t>
      </w:r>
      <w:proofErr w:type="spellEnd"/>
      <w:r w:rsidRPr="008C00AF">
        <w:rPr>
          <w:rFonts w:ascii="Times New Roman" w:hAnsi="Times New Roman" w:cs="Times New Roman"/>
          <w:sz w:val="28"/>
          <w:szCs w:val="28"/>
        </w:rPr>
        <w:t xml:space="preserve"> района Новосибирской области в информационно-телекоммуникационной сети «Интернет»;</w:t>
      </w:r>
    </w:p>
    <w:p w:rsidR="00110F05" w:rsidRPr="008C00AF" w:rsidRDefault="00110F05" w:rsidP="00110F05">
      <w:pPr>
        <w:pStyle w:val="a5"/>
        <w:numPr>
          <w:ilvl w:val="0"/>
          <w:numId w:val="16"/>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Единого портала государственных и муниципальных услуг.</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При подаче жалобы в электронной форме документ, подтверждающий полномочия представителя, представляется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10F05" w:rsidRPr="008C00AF" w:rsidRDefault="00110F05" w:rsidP="00110F05">
      <w:pPr>
        <w:spacing w:after="0" w:line="240" w:lineRule="auto"/>
        <w:rPr>
          <w:rFonts w:ascii="Times New Roman" w:hAnsi="Times New Roman" w:cs="Times New Roman"/>
          <w:sz w:val="28"/>
          <w:szCs w:val="28"/>
        </w:rPr>
      </w:pPr>
      <w:r w:rsidRPr="008C00AF">
        <w:rPr>
          <w:rFonts w:ascii="Times New Roman" w:hAnsi="Times New Roman" w:cs="Times New Roman"/>
          <w:sz w:val="28"/>
          <w:szCs w:val="28"/>
        </w:rPr>
        <w:t>5.5. Жалоба должна содержать:</w:t>
      </w:r>
    </w:p>
    <w:p w:rsidR="00110F05" w:rsidRPr="008C00AF" w:rsidRDefault="00110F05" w:rsidP="00110F05">
      <w:pPr>
        <w:pStyle w:val="a5"/>
        <w:numPr>
          <w:ilvl w:val="0"/>
          <w:numId w:val="17"/>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 xml:space="preserve">наименование </w:t>
      </w:r>
      <w:r>
        <w:rPr>
          <w:rFonts w:ascii="Times New Roman" w:hAnsi="Times New Roman" w:cs="Times New Roman"/>
          <w:sz w:val="28"/>
          <w:szCs w:val="28"/>
        </w:rPr>
        <w:t>администрации</w:t>
      </w:r>
      <w:r w:rsidRPr="008C00AF">
        <w:rPr>
          <w:rFonts w:ascii="Times New Roman" w:hAnsi="Times New Roman" w:cs="Times New Roman"/>
          <w:sz w:val="28"/>
          <w:szCs w:val="28"/>
        </w:rPr>
        <w:t>,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110F05" w:rsidRPr="008C00AF" w:rsidRDefault="00110F05" w:rsidP="00110F05">
      <w:pPr>
        <w:pStyle w:val="a5"/>
        <w:numPr>
          <w:ilvl w:val="0"/>
          <w:numId w:val="17"/>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фамилию, имя, отчество (последнее – при наличии) заявителя,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110F05" w:rsidRPr="008C00AF" w:rsidRDefault="00110F05" w:rsidP="00110F05">
      <w:pPr>
        <w:pStyle w:val="a5"/>
        <w:numPr>
          <w:ilvl w:val="0"/>
          <w:numId w:val="17"/>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сведения об обжалуемых решениях и дейс</w:t>
      </w:r>
      <w:r>
        <w:rPr>
          <w:rFonts w:ascii="Times New Roman" w:hAnsi="Times New Roman" w:cs="Times New Roman"/>
          <w:sz w:val="28"/>
          <w:szCs w:val="28"/>
        </w:rPr>
        <w:t>твиях (бездействии) администрации, пре</w:t>
      </w:r>
      <w:r w:rsidRPr="008C00AF">
        <w:rPr>
          <w:rFonts w:ascii="Times New Roman" w:hAnsi="Times New Roman" w:cs="Times New Roman"/>
          <w:sz w:val="28"/>
          <w:szCs w:val="28"/>
        </w:rPr>
        <w:t>доставляющего муниципальную услугу, должностного лица органа, предоставляющего муниципальную услугу, либо муниципального служащего;</w:t>
      </w:r>
    </w:p>
    <w:p w:rsidR="00110F05" w:rsidRPr="008C00AF" w:rsidRDefault="00110F05" w:rsidP="00110F05">
      <w:pPr>
        <w:pStyle w:val="a5"/>
        <w:numPr>
          <w:ilvl w:val="0"/>
          <w:numId w:val="17"/>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lastRenderedPageBreak/>
        <w:t xml:space="preserve">доводы, на основании которых заявитель не согласен с решением и действием (бездействием) </w:t>
      </w:r>
      <w:r>
        <w:rPr>
          <w:rFonts w:ascii="Times New Roman" w:hAnsi="Times New Roman" w:cs="Times New Roman"/>
          <w:sz w:val="28"/>
          <w:szCs w:val="28"/>
        </w:rPr>
        <w:t>администрации</w:t>
      </w:r>
      <w:r w:rsidRPr="008C00AF">
        <w:rPr>
          <w:rFonts w:ascii="Times New Roman" w:hAnsi="Times New Roman" w:cs="Times New Roman"/>
          <w:sz w:val="28"/>
          <w:szCs w:val="28"/>
        </w:rPr>
        <w:t>, предоставляющего муниципальную услугу, должно</w:t>
      </w:r>
      <w:r>
        <w:rPr>
          <w:rFonts w:ascii="Times New Roman" w:hAnsi="Times New Roman" w:cs="Times New Roman"/>
          <w:sz w:val="28"/>
          <w:szCs w:val="28"/>
        </w:rPr>
        <w:t>стного лица,</w:t>
      </w:r>
      <w:r w:rsidRPr="008C00AF">
        <w:rPr>
          <w:rFonts w:ascii="Times New Roman" w:hAnsi="Times New Roman" w:cs="Times New Roman"/>
          <w:sz w:val="28"/>
          <w:szCs w:val="28"/>
        </w:rPr>
        <w:t xml:space="preserve"> предоставляющего муниципальную услугу, либо муниципального служащего.</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К жалобе могут быть приложены документы (копии документов), подтверждающие доводы заявителя.</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 xml:space="preserve">5.6. </w:t>
      </w:r>
      <w:proofErr w:type="gramStart"/>
      <w:r w:rsidRPr="008C00AF">
        <w:rPr>
          <w:rFonts w:ascii="Times New Roman" w:hAnsi="Times New Roman" w:cs="Times New Roman"/>
          <w:sz w:val="28"/>
          <w:szCs w:val="28"/>
        </w:rPr>
        <w:t>Жалоба подлежит рассмотрению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 xml:space="preserve">5.7. </w:t>
      </w:r>
      <w:proofErr w:type="gramStart"/>
      <w:r w:rsidRPr="008C00AF">
        <w:rPr>
          <w:rFonts w:ascii="Times New Roman" w:hAnsi="Times New Roman" w:cs="Times New Roman"/>
          <w:sz w:val="28"/>
          <w:szCs w:val="28"/>
        </w:rPr>
        <w:t>В случае если жалоба подана заявителем, должностному лицу администрации, в компетенцию которого не входит принятие решения по жалобе в соответствии с пунктом 5.3 административного регламента, должностное лицо администрации в течение трех рабочих дней со дня ее регистрации направляет жалобу, должностному лицу администрации и в письменной форме информирует заявителя о перенаправлении жалобы.</w:t>
      </w:r>
      <w:proofErr w:type="gramEnd"/>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Срок рассмотрения жалобы исчисляется со дня регистрации жалобы в администрации.</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5.8. По результатам рассмотрения жалобы должностное лицо администрации, наделенное полномочиями по рассмотрению жалоб, принимает одно из следующих решений:</w:t>
      </w:r>
    </w:p>
    <w:p w:rsidR="00110F05" w:rsidRPr="008C00AF" w:rsidRDefault="00110F05" w:rsidP="00110F05">
      <w:pPr>
        <w:pStyle w:val="a5"/>
        <w:numPr>
          <w:ilvl w:val="0"/>
          <w:numId w:val="18"/>
        </w:numPr>
        <w:spacing w:after="0" w:line="240" w:lineRule="auto"/>
        <w:jc w:val="both"/>
        <w:rPr>
          <w:rFonts w:ascii="Times New Roman" w:hAnsi="Times New Roman" w:cs="Times New Roman"/>
          <w:sz w:val="28"/>
          <w:szCs w:val="28"/>
        </w:rPr>
      </w:pPr>
      <w:proofErr w:type="gramStart"/>
      <w:r w:rsidRPr="008C00AF">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Еланского сельсовета </w:t>
      </w:r>
      <w:proofErr w:type="spellStart"/>
      <w:r w:rsidRPr="008C00AF">
        <w:rPr>
          <w:rFonts w:ascii="Times New Roman" w:hAnsi="Times New Roman" w:cs="Times New Roman"/>
          <w:sz w:val="28"/>
          <w:szCs w:val="28"/>
        </w:rPr>
        <w:t>Усть-Таркского</w:t>
      </w:r>
      <w:proofErr w:type="spellEnd"/>
      <w:r w:rsidRPr="008C00AF">
        <w:rPr>
          <w:rFonts w:ascii="Times New Roman" w:hAnsi="Times New Roman" w:cs="Times New Roman"/>
          <w:sz w:val="28"/>
          <w:szCs w:val="28"/>
        </w:rPr>
        <w:t xml:space="preserve"> района Новосибирской области, а также в иных формах;</w:t>
      </w:r>
      <w:proofErr w:type="gramEnd"/>
    </w:p>
    <w:p w:rsidR="00110F05" w:rsidRPr="008C00AF" w:rsidRDefault="00110F05" w:rsidP="00110F05">
      <w:pPr>
        <w:pStyle w:val="a5"/>
        <w:numPr>
          <w:ilvl w:val="0"/>
          <w:numId w:val="18"/>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отказывает в удовлетворении жалобы.</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5.9. Не позднее дня, следующего за днем принятия решений, указанных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5.10. В письменном ответе по результатам рассмотрения жалобы указываются:</w:t>
      </w:r>
    </w:p>
    <w:p w:rsidR="00110F05" w:rsidRPr="008C00AF" w:rsidRDefault="00110F05" w:rsidP="00110F05">
      <w:pPr>
        <w:pStyle w:val="a5"/>
        <w:numPr>
          <w:ilvl w:val="0"/>
          <w:numId w:val="19"/>
        </w:numPr>
        <w:spacing w:after="0" w:line="240" w:lineRule="auto"/>
        <w:jc w:val="both"/>
        <w:rPr>
          <w:rFonts w:ascii="Times New Roman" w:hAnsi="Times New Roman" w:cs="Times New Roman"/>
          <w:sz w:val="28"/>
          <w:szCs w:val="28"/>
        </w:rPr>
      </w:pPr>
      <w:proofErr w:type="gramStart"/>
      <w:r w:rsidRPr="008C00AF">
        <w:rPr>
          <w:rFonts w:ascii="Times New Roman" w:hAnsi="Times New Roman" w:cs="Times New Roman"/>
          <w:sz w:val="28"/>
          <w:szCs w:val="28"/>
        </w:rPr>
        <w:t>наименование администрации, предоставляющею муниципальную услугу, рассмотревшего жалобу, должность, фамилия, имя, отчество (последнее – при наличии) должностного лица администрации, принявшего решение по жалобе;</w:t>
      </w:r>
      <w:proofErr w:type="gramEnd"/>
    </w:p>
    <w:p w:rsidR="00110F05" w:rsidRPr="008C00AF" w:rsidRDefault="00110F05" w:rsidP="00110F05">
      <w:pPr>
        <w:pStyle w:val="a5"/>
        <w:numPr>
          <w:ilvl w:val="0"/>
          <w:numId w:val="19"/>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lastRenderedPageBreak/>
        <w:t>номер, дата, место принятия решения, включая сведения о должностном лице, решение или действие (бездействие) которого обжалуется;</w:t>
      </w:r>
    </w:p>
    <w:p w:rsidR="00110F05" w:rsidRPr="008C00AF" w:rsidRDefault="00110F05" w:rsidP="00110F05">
      <w:pPr>
        <w:pStyle w:val="a5"/>
        <w:numPr>
          <w:ilvl w:val="0"/>
          <w:numId w:val="19"/>
        </w:numPr>
        <w:spacing w:after="0" w:line="240" w:lineRule="auto"/>
        <w:rPr>
          <w:rFonts w:ascii="Times New Roman" w:hAnsi="Times New Roman" w:cs="Times New Roman"/>
          <w:sz w:val="28"/>
          <w:szCs w:val="28"/>
        </w:rPr>
      </w:pPr>
      <w:r w:rsidRPr="008C00AF">
        <w:rPr>
          <w:rFonts w:ascii="Times New Roman" w:hAnsi="Times New Roman" w:cs="Times New Roman"/>
          <w:sz w:val="28"/>
          <w:szCs w:val="28"/>
        </w:rPr>
        <w:t>фамилия, имя, отчество (последнее – при наличии) заявителя;</w:t>
      </w:r>
    </w:p>
    <w:p w:rsidR="00110F05" w:rsidRPr="008C00AF" w:rsidRDefault="00110F05" w:rsidP="00110F05">
      <w:pPr>
        <w:pStyle w:val="a5"/>
        <w:numPr>
          <w:ilvl w:val="0"/>
          <w:numId w:val="19"/>
        </w:numPr>
        <w:spacing w:after="0" w:line="240" w:lineRule="auto"/>
        <w:rPr>
          <w:rFonts w:ascii="Times New Roman" w:hAnsi="Times New Roman" w:cs="Times New Roman"/>
          <w:sz w:val="28"/>
          <w:szCs w:val="28"/>
        </w:rPr>
      </w:pPr>
      <w:r w:rsidRPr="008C00AF">
        <w:rPr>
          <w:rFonts w:ascii="Times New Roman" w:hAnsi="Times New Roman" w:cs="Times New Roman"/>
          <w:sz w:val="28"/>
          <w:szCs w:val="28"/>
        </w:rPr>
        <w:t>основания для принятия решения по жалобе;</w:t>
      </w:r>
    </w:p>
    <w:p w:rsidR="00110F05" w:rsidRPr="008C00AF" w:rsidRDefault="00110F05" w:rsidP="00110F05">
      <w:pPr>
        <w:pStyle w:val="a5"/>
        <w:numPr>
          <w:ilvl w:val="0"/>
          <w:numId w:val="19"/>
        </w:numPr>
        <w:spacing w:after="0" w:line="240" w:lineRule="auto"/>
        <w:rPr>
          <w:rFonts w:ascii="Times New Roman" w:hAnsi="Times New Roman" w:cs="Times New Roman"/>
          <w:sz w:val="28"/>
          <w:szCs w:val="28"/>
        </w:rPr>
      </w:pPr>
      <w:r w:rsidRPr="008C00AF">
        <w:rPr>
          <w:rFonts w:ascii="Times New Roman" w:hAnsi="Times New Roman" w:cs="Times New Roman"/>
          <w:sz w:val="28"/>
          <w:szCs w:val="28"/>
        </w:rPr>
        <w:t>принятое по жалобе решение;</w:t>
      </w:r>
    </w:p>
    <w:p w:rsidR="00110F05" w:rsidRPr="008C00AF" w:rsidRDefault="00110F05" w:rsidP="00110F05">
      <w:pPr>
        <w:pStyle w:val="a5"/>
        <w:numPr>
          <w:ilvl w:val="0"/>
          <w:numId w:val="19"/>
        </w:num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если жалоба признана обоснованной, – сроки устранения выявленных нарушений;</w:t>
      </w:r>
    </w:p>
    <w:p w:rsidR="00110F05" w:rsidRPr="008C00AF" w:rsidRDefault="00110F05" w:rsidP="00110F05">
      <w:pPr>
        <w:pStyle w:val="a5"/>
        <w:numPr>
          <w:ilvl w:val="0"/>
          <w:numId w:val="19"/>
        </w:numPr>
        <w:spacing w:after="0" w:line="240" w:lineRule="auto"/>
        <w:rPr>
          <w:rFonts w:ascii="Times New Roman" w:hAnsi="Times New Roman" w:cs="Times New Roman"/>
          <w:sz w:val="28"/>
          <w:szCs w:val="28"/>
        </w:rPr>
      </w:pPr>
      <w:r w:rsidRPr="008C00AF">
        <w:rPr>
          <w:rFonts w:ascii="Times New Roman" w:hAnsi="Times New Roman" w:cs="Times New Roman"/>
          <w:sz w:val="28"/>
          <w:szCs w:val="28"/>
        </w:rPr>
        <w:t>сведения о порядке обжалования принятого по жалобе решения.</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 xml:space="preserve">5.11. Если текст жалобы в письменной форме не поддается прочтению, ответ на жалобу не </w:t>
      </w:r>
      <w:proofErr w:type="gramStart"/>
      <w:r w:rsidRPr="008C00AF">
        <w:rPr>
          <w:rFonts w:ascii="Times New Roman" w:hAnsi="Times New Roman" w:cs="Times New Roman"/>
          <w:sz w:val="28"/>
          <w:szCs w:val="28"/>
        </w:rPr>
        <w:t>дается</w:t>
      </w:r>
      <w:proofErr w:type="gramEnd"/>
      <w:r w:rsidRPr="008C00AF">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или адрес электронной почты поддаются прочтению.</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Если в тексте жалобы содержатся нецензурные либо оскорбительные выражения, угрозы жизни, здоровью и имуществу должностного лица администрации, а также членов его семьи, должностное лицо администрации, наделенное полномочиями по рассмотрению жалоб в соответствии с пунктом 5.3 административного регламента,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110F05" w:rsidRPr="008C00AF" w:rsidRDefault="00110F05" w:rsidP="00110F05">
      <w:pPr>
        <w:spacing w:after="0" w:line="240" w:lineRule="auto"/>
        <w:jc w:val="both"/>
        <w:rPr>
          <w:rFonts w:ascii="Times New Roman" w:hAnsi="Times New Roman" w:cs="Times New Roman"/>
          <w:sz w:val="28"/>
          <w:szCs w:val="28"/>
        </w:rPr>
      </w:pPr>
      <w:proofErr w:type="gramStart"/>
      <w:r w:rsidRPr="008C00AF">
        <w:rPr>
          <w:rFonts w:ascii="Times New Roman" w:hAnsi="Times New Roman" w:cs="Times New Roman"/>
          <w:sz w:val="28"/>
          <w:szCs w:val="28"/>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наделенное полномочиями по рассмотрению жалоб в соответствии с пунктом 5.3 административного регламента, вправе принять решение о безосновательности очередной жалобы и прекращении переписки с</w:t>
      </w:r>
      <w:proofErr w:type="gramEnd"/>
      <w:r w:rsidRPr="008C00AF">
        <w:rPr>
          <w:rFonts w:ascii="Times New Roman" w:hAnsi="Times New Roman" w:cs="Times New Roman"/>
          <w:sz w:val="28"/>
          <w:szCs w:val="28"/>
        </w:rPr>
        <w:t xml:space="preserve"> заявителем по данному вопросу при условии, что указанная жалоба и ранее направляемые жалобы направлялись одному и тому же должностному лицу. О данном решении уведомляется заявитель, направивший жалобу.</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110F05" w:rsidRPr="008C00AF" w:rsidRDefault="00110F05" w:rsidP="00110F05">
      <w:pPr>
        <w:spacing w:after="0" w:line="240" w:lineRule="auto"/>
        <w:jc w:val="both"/>
        <w:rPr>
          <w:rFonts w:ascii="Times New Roman" w:hAnsi="Times New Roman" w:cs="Times New Roman"/>
          <w:sz w:val="28"/>
          <w:szCs w:val="28"/>
        </w:rPr>
      </w:pPr>
      <w:proofErr w:type="gramStart"/>
      <w:r w:rsidRPr="008C00AF">
        <w:rPr>
          <w:rFonts w:ascii="Times New Roman" w:hAnsi="Times New Roman" w:cs="Times New Roman"/>
          <w:sz w:val="28"/>
          <w:szCs w:val="28"/>
        </w:rPr>
        <w:t>Если в жалобе не указаны фамилия заявителя, направившего жалобу, и почтовый адрес, адрес электронной почты, по которому должен быть направлен ответ, ответ на жалобу не дается.</w:t>
      </w:r>
      <w:proofErr w:type="gramEnd"/>
      <w:r w:rsidRPr="008C00AF">
        <w:rPr>
          <w:rFonts w:ascii="Times New Roman" w:hAnsi="Times New Roman" w:cs="Times New Roman"/>
          <w:sz w:val="28"/>
          <w:szCs w:val="28"/>
        </w:rPr>
        <w:t xml:space="preserve">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lastRenderedPageBreak/>
        <w:t>5.12. Заявитель имеет право на получение информации и документов, необходимых для обоснования и рассмотрения жалобы.</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5.13. Для получения информации о порядке подачи и рассмотрения жалобы заявитель по своему усмотрению вправе обратиться в устной или письменной форме лично либо почтовым отправлением, либо в электронной форме, в том числе с использованием Единого портала государственных и муниципальных услуг.</w:t>
      </w:r>
    </w:p>
    <w:p w:rsidR="00110F05" w:rsidRPr="008C00AF" w:rsidRDefault="00110F05" w:rsidP="00110F05">
      <w:pPr>
        <w:spacing w:after="0" w:line="240" w:lineRule="auto"/>
        <w:jc w:val="both"/>
        <w:rPr>
          <w:rFonts w:ascii="Times New Roman" w:hAnsi="Times New Roman" w:cs="Times New Roman"/>
          <w:sz w:val="28"/>
          <w:szCs w:val="28"/>
        </w:rPr>
      </w:pPr>
      <w:r w:rsidRPr="008C00AF">
        <w:rPr>
          <w:rFonts w:ascii="Times New Roman" w:hAnsi="Times New Roman" w:cs="Times New Roman"/>
          <w:sz w:val="28"/>
          <w:szCs w:val="28"/>
        </w:rPr>
        <w:t>5.14. Решение, принятое по жалобе, может быть обжаловано в порядке, установленном законодательством Российской Федерации.</w:t>
      </w:r>
    </w:p>
    <w:p w:rsidR="00110F05" w:rsidRPr="008C00AF" w:rsidRDefault="00110F05" w:rsidP="00110F05">
      <w:pPr>
        <w:spacing w:after="0" w:line="240" w:lineRule="auto"/>
        <w:jc w:val="both"/>
        <w:rPr>
          <w:rFonts w:ascii="Times New Roman" w:hAnsi="Times New Roman" w:cs="Times New Roman"/>
          <w:sz w:val="28"/>
          <w:szCs w:val="28"/>
        </w:rPr>
      </w:pPr>
    </w:p>
    <w:p w:rsidR="00065736" w:rsidRDefault="00065736" w:rsidP="00E53ACE">
      <w:pPr>
        <w:spacing w:after="0" w:line="240" w:lineRule="auto"/>
        <w:jc w:val="center"/>
      </w:pPr>
      <w:r>
        <w:br w:type="page"/>
      </w:r>
    </w:p>
    <w:p w:rsidR="00065736" w:rsidRPr="00E959CD" w:rsidRDefault="00065736" w:rsidP="00065736">
      <w:pPr>
        <w:autoSpaceDE w:val="0"/>
        <w:autoSpaceDN w:val="0"/>
        <w:adjustRightInd w:val="0"/>
        <w:spacing w:after="0" w:line="240" w:lineRule="auto"/>
        <w:jc w:val="right"/>
        <w:rPr>
          <w:rFonts w:ascii="Times New Roman" w:hAnsi="Times New Roman" w:cs="Times New Roman"/>
          <w:color w:val="000000"/>
          <w:sz w:val="24"/>
          <w:szCs w:val="28"/>
        </w:rPr>
      </w:pPr>
      <w:r>
        <w:rPr>
          <w:rFonts w:ascii="Times New Roman" w:hAnsi="Times New Roman" w:cs="Times New Roman"/>
          <w:color w:val="000000"/>
          <w:sz w:val="24"/>
          <w:szCs w:val="28"/>
        </w:rPr>
        <w:lastRenderedPageBreak/>
        <w:t>Приложение 1</w:t>
      </w:r>
    </w:p>
    <w:p w:rsidR="00065736" w:rsidRPr="00E959CD" w:rsidRDefault="00065736" w:rsidP="00065736">
      <w:pPr>
        <w:autoSpaceDE w:val="0"/>
        <w:autoSpaceDN w:val="0"/>
        <w:adjustRightInd w:val="0"/>
        <w:spacing w:after="0" w:line="240" w:lineRule="auto"/>
        <w:jc w:val="right"/>
        <w:rPr>
          <w:rFonts w:ascii="Times New Roman" w:hAnsi="Times New Roman" w:cs="Times New Roman"/>
          <w:color w:val="000000"/>
          <w:sz w:val="24"/>
          <w:szCs w:val="28"/>
        </w:rPr>
      </w:pPr>
      <w:r w:rsidRPr="00E959CD">
        <w:rPr>
          <w:rFonts w:ascii="Times New Roman" w:hAnsi="Times New Roman" w:cs="Times New Roman"/>
          <w:color w:val="000000"/>
          <w:sz w:val="24"/>
          <w:szCs w:val="28"/>
        </w:rPr>
        <w:t xml:space="preserve">к административному регламенту </w:t>
      </w:r>
    </w:p>
    <w:p w:rsidR="00065736" w:rsidRDefault="00065736" w:rsidP="00065736">
      <w:pPr>
        <w:autoSpaceDE w:val="0"/>
        <w:autoSpaceDN w:val="0"/>
        <w:adjustRightInd w:val="0"/>
        <w:spacing w:after="0" w:line="240" w:lineRule="auto"/>
        <w:jc w:val="right"/>
        <w:rPr>
          <w:rFonts w:ascii="Times New Roman" w:hAnsi="Times New Roman" w:cs="Times New Roman"/>
          <w:bCs/>
          <w:color w:val="000000"/>
          <w:sz w:val="24"/>
          <w:szCs w:val="28"/>
        </w:rPr>
      </w:pPr>
      <w:r w:rsidRPr="00065736">
        <w:rPr>
          <w:rFonts w:ascii="Times New Roman" w:hAnsi="Times New Roman" w:cs="Times New Roman"/>
          <w:bCs/>
          <w:color w:val="000000"/>
          <w:sz w:val="24"/>
          <w:szCs w:val="28"/>
        </w:rPr>
        <w:t xml:space="preserve">предоставления муниципальной услуги по приему </w:t>
      </w:r>
    </w:p>
    <w:p w:rsidR="00065736" w:rsidRDefault="00065736" w:rsidP="00065736">
      <w:pPr>
        <w:autoSpaceDE w:val="0"/>
        <w:autoSpaceDN w:val="0"/>
        <w:adjustRightInd w:val="0"/>
        <w:spacing w:after="0" w:line="240" w:lineRule="auto"/>
        <w:jc w:val="right"/>
        <w:rPr>
          <w:rFonts w:ascii="Times New Roman" w:hAnsi="Times New Roman" w:cs="Times New Roman"/>
          <w:bCs/>
          <w:color w:val="000000"/>
          <w:sz w:val="24"/>
          <w:szCs w:val="28"/>
        </w:rPr>
      </w:pPr>
      <w:r w:rsidRPr="00065736">
        <w:rPr>
          <w:rFonts w:ascii="Times New Roman" w:hAnsi="Times New Roman" w:cs="Times New Roman"/>
          <w:bCs/>
          <w:color w:val="000000"/>
          <w:sz w:val="24"/>
          <w:szCs w:val="28"/>
        </w:rPr>
        <w:t>заявлений и выдаче документов о согласовании</w:t>
      </w:r>
    </w:p>
    <w:p w:rsidR="00065736" w:rsidRDefault="00065736" w:rsidP="00065736">
      <w:pPr>
        <w:autoSpaceDE w:val="0"/>
        <w:autoSpaceDN w:val="0"/>
        <w:adjustRightInd w:val="0"/>
        <w:spacing w:after="0" w:line="240" w:lineRule="auto"/>
        <w:jc w:val="right"/>
        <w:rPr>
          <w:rFonts w:ascii="Times New Roman" w:hAnsi="Times New Roman" w:cs="Times New Roman"/>
          <w:sz w:val="24"/>
          <w:szCs w:val="28"/>
        </w:rPr>
      </w:pPr>
      <w:r w:rsidRPr="00065736">
        <w:rPr>
          <w:rFonts w:ascii="Times New Roman" w:hAnsi="Times New Roman" w:cs="Times New Roman"/>
          <w:bCs/>
          <w:color w:val="000000"/>
          <w:sz w:val="24"/>
          <w:szCs w:val="28"/>
        </w:rPr>
        <w:t xml:space="preserve"> переустройства и (или) перепланировки жилого помещения</w:t>
      </w:r>
    </w:p>
    <w:p w:rsidR="00065736" w:rsidRDefault="00065736" w:rsidP="00065736">
      <w:pPr>
        <w:autoSpaceDE w:val="0"/>
        <w:autoSpaceDN w:val="0"/>
        <w:adjustRightInd w:val="0"/>
        <w:spacing w:after="0" w:line="240" w:lineRule="auto"/>
        <w:jc w:val="right"/>
        <w:rPr>
          <w:rFonts w:ascii="Times New Roman" w:hAnsi="Times New Roman" w:cs="Times New Roman"/>
          <w:sz w:val="24"/>
          <w:szCs w:val="28"/>
        </w:rPr>
      </w:pPr>
    </w:p>
    <w:p w:rsidR="00065736" w:rsidRPr="003B31BC" w:rsidRDefault="00065736" w:rsidP="00065736">
      <w:pPr>
        <w:autoSpaceDE w:val="0"/>
        <w:autoSpaceDN w:val="0"/>
        <w:adjustRightInd w:val="0"/>
        <w:spacing w:after="0" w:line="240" w:lineRule="auto"/>
        <w:jc w:val="center"/>
        <w:rPr>
          <w:rFonts w:ascii="Times New Roman" w:hAnsi="Times New Roman" w:cs="Times New Roman"/>
          <w:b/>
          <w:sz w:val="28"/>
          <w:szCs w:val="28"/>
        </w:rPr>
      </w:pPr>
      <w:r w:rsidRPr="003B31BC">
        <w:rPr>
          <w:rFonts w:ascii="Times New Roman" w:hAnsi="Times New Roman" w:cs="Times New Roman"/>
          <w:b/>
          <w:sz w:val="28"/>
          <w:szCs w:val="28"/>
        </w:rPr>
        <w:t>БЛОК-СХЕМА</w:t>
      </w:r>
    </w:p>
    <w:p w:rsidR="00065736" w:rsidRPr="003B31BC" w:rsidRDefault="00065736" w:rsidP="00065736">
      <w:pPr>
        <w:autoSpaceDE w:val="0"/>
        <w:autoSpaceDN w:val="0"/>
        <w:adjustRightInd w:val="0"/>
        <w:spacing w:after="0" w:line="240" w:lineRule="auto"/>
        <w:jc w:val="center"/>
        <w:rPr>
          <w:rFonts w:ascii="Times New Roman" w:hAnsi="Times New Roman" w:cs="Times New Roman"/>
          <w:sz w:val="28"/>
          <w:szCs w:val="28"/>
        </w:rPr>
      </w:pPr>
      <w:r w:rsidRPr="003B31BC">
        <w:rPr>
          <w:rFonts w:ascii="Times New Roman" w:hAnsi="Times New Roman" w:cs="Times New Roman"/>
          <w:sz w:val="28"/>
          <w:szCs w:val="28"/>
        </w:rPr>
        <w:t>последовательности административных процедур</w:t>
      </w:r>
    </w:p>
    <w:p w:rsidR="00065736" w:rsidRPr="003B31BC" w:rsidRDefault="00065736" w:rsidP="00065736">
      <w:pPr>
        <w:autoSpaceDE w:val="0"/>
        <w:autoSpaceDN w:val="0"/>
        <w:adjustRightInd w:val="0"/>
        <w:spacing w:after="0" w:line="240" w:lineRule="auto"/>
        <w:jc w:val="center"/>
        <w:rPr>
          <w:rFonts w:ascii="Times New Roman" w:hAnsi="Times New Roman" w:cs="Times New Roman"/>
          <w:sz w:val="28"/>
          <w:szCs w:val="28"/>
        </w:rPr>
      </w:pPr>
      <w:r w:rsidRPr="003B31BC">
        <w:rPr>
          <w:rFonts w:ascii="Times New Roman" w:hAnsi="Times New Roman" w:cs="Times New Roman"/>
          <w:sz w:val="28"/>
          <w:szCs w:val="28"/>
        </w:rPr>
        <w:t xml:space="preserve">при предоставлении муниципальной услуги </w:t>
      </w:r>
      <w:r w:rsidRPr="00C75FC3">
        <w:rPr>
          <w:rFonts w:ascii="Times New Roman" w:hAnsi="Times New Roman" w:cs="Times New Roman"/>
          <w:bCs/>
          <w:color w:val="000000"/>
          <w:sz w:val="28"/>
          <w:szCs w:val="28"/>
        </w:rPr>
        <w:t>по приему заявлений и выдаче</w:t>
      </w:r>
      <w:r>
        <w:rPr>
          <w:rFonts w:ascii="Times New Roman" w:hAnsi="Times New Roman" w:cs="Times New Roman"/>
          <w:bCs/>
          <w:color w:val="000000"/>
          <w:sz w:val="28"/>
          <w:szCs w:val="28"/>
        </w:rPr>
        <w:t xml:space="preserve"> д</w:t>
      </w:r>
      <w:r w:rsidRPr="00C75FC3">
        <w:rPr>
          <w:rFonts w:ascii="Times New Roman" w:hAnsi="Times New Roman" w:cs="Times New Roman"/>
          <w:bCs/>
          <w:color w:val="000000"/>
          <w:sz w:val="28"/>
          <w:szCs w:val="28"/>
        </w:rPr>
        <w:t>окументов о согласовании переустройства и</w:t>
      </w:r>
      <w:r>
        <w:rPr>
          <w:rFonts w:ascii="Times New Roman" w:hAnsi="Times New Roman" w:cs="Times New Roman"/>
          <w:bCs/>
          <w:color w:val="000000"/>
          <w:sz w:val="28"/>
          <w:szCs w:val="28"/>
        </w:rPr>
        <w:t xml:space="preserve"> </w:t>
      </w:r>
      <w:r w:rsidRPr="00C75FC3">
        <w:rPr>
          <w:rFonts w:ascii="Times New Roman" w:hAnsi="Times New Roman" w:cs="Times New Roman"/>
          <w:bCs/>
          <w:sz w:val="28"/>
          <w:szCs w:val="28"/>
        </w:rPr>
        <w:t>(или) перепланировки жилого помещения</w:t>
      </w:r>
    </w:p>
    <w:p w:rsidR="00065736" w:rsidRDefault="00065736" w:rsidP="00065736">
      <w:pPr>
        <w:autoSpaceDE w:val="0"/>
        <w:autoSpaceDN w:val="0"/>
        <w:adjustRightInd w:val="0"/>
        <w:spacing w:after="0" w:line="240" w:lineRule="auto"/>
        <w:jc w:val="center"/>
        <w:rPr>
          <w:rFonts w:ascii="Times New Roman" w:hAnsi="Times New Roman" w:cs="Times New Roman"/>
          <w:sz w:val="28"/>
          <w:szCs w:val="28"/>
        </w:rPr>
      </w:pPr>
    </w:p>
    <w:p w:rsidR="00065736" w:rsidRDefault="00065736" w:rsidP="00065736">
      <w:pPr>
        <w:autoSpaceDE w:val="0"/>
        <w:autoSpaceDN w:val="0"/>
        <w:adjustRightInd w:val="0"/>
        <w:spacing w:after="0" w:line="240" w:lineRule="auto"/>
        <w:jc w:val="center"/>
        <w:rPr>
          <w:rFonts w:ascii="Times New Roman" w:hAnsi="Times New Roman" w:cs="Times New Roman"/>
          <w:sz w:val="28"/>
          <w:szCs w:val="28"/>
        </w:rPr>
      </w:pPr>
    </w:p>
    <w:p w:rsidR="00065736" w:rsidRDefault="00065736" w:rsidP="0006573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8"/>
          <w:szCs w:val="28"/>
        </w:rPr>
      </w:pPr>
      <w:r w:rsidRPr="003B31BC">
        <w:rPr>
          <w:rFonts w:ascii="Times New Roman" w:hAnsi="Times New Roman" w:cs="Times New Roman"/>
          <w:sz w:val="28"/>
          <w:szCs w:val="28"/>
        </w:rPr>
        <w:t>Прием заявления и документов на получение</w:t>
      </w:r>
      <w:r>
        <w:rPr>
          <w:rFonts w:ascii="Times New Roman" w:hAnsi="Times New Roman" w:cs="Times New Roman"/>
          <w:sz w:val="28"/>
          <w:szCs w:val="28"/>
        </w:rPr>
        <w:t xml:space="preserve"> </w:t>
      </w:r>
      <w:r w:rsidRPr="003B31BC">
        <w:rPr>
          <w:rFonts w:ascii="Times New Roman" w:hAnsi="Times New Roman" w:cs="Times New Roman"/>
          <w:sz w:val="28"/>
          <w:szCs w:val="28"/>
        </w:rPr>
        <w:t>муниципальной услуги</w:t>
      </w:r>
    </w:p>
    <w:p w:rsidR="00065736" w:rsidRDefault="00065736" w:rsidP="0006573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A57EA6D" wp14:editId="09C91DA9">
                <wp:simplePos x="0" y="0"/>
                <wp:positionH relativeFrom="column">
                  <wp:posOffset>2621990</wp:posOffset>
                </wp:positionH>
                <wp:positionV relativeFrom="paragraph">
                  <wp:posOffset>5603</wp:posOffset>
                </wp:positionV>
                <wp:extent cx="0" cy="349624"/>
                <wp:effectExtent l="133350" t="0" r="76200" b="50800"/>
                <wp:wrapNone/>
                <wp:docPr id="1" name="Прямая со стрелкой 1"/>
                <wp:cNvGraphicFramePr/>
                <a:graphic xmlns:a="http://schemas.openxmlformats.org/drawingml/2006/main">
                  <a:graphicData uri="http://schemas.microsoft.com/office/word/2010/wordprocessingShape">
                    <wps:wsp>
                      <wps:cNvCnPr/>
                      <wps:spPr>
                        <a:xfrm>
                          <a:off x="0" y="0"/>
                          <a:ext cx="0" cy="349624"/>
                        </a:xfrm>
                        <a:prstGeom prst="straightConnector1">
                          <a:avLst/>
                        </a:prstGeom>
                        <a:noFill/>
                        <a:ln w="28575"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06.45pt;margin-top:.45pt;width:0;height:27.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" strokecolor="windowText" strokeweight="2.25pt">
                <v:stroke endarrow="open"/>
              </v:shape>
            </w:pict>
          </mc:Fallback>
        </mc:AlternateContent>
      </w:r>
    </w:p>
    <w:p w:rsidR="00065736" w:rsidRPr="003B31BC" w:rsidRDefault="00065736" w:rsidP="00065736">
      <w:pPr>
        <w:autoSpaceDE w:val="0"/>
        <w:autoSpaceDN w:val="0"/>
        <w:adjustRightInd w:val="0"/>
        <w:spacing w:after="0" w:line="240" w:lineRule="auto"/>
        <w:jc w:val="center"/>
        <w:rPr>
          <w:rFonts w:ascii="Times New Roman" w:hAnsi="Times New Roman" w:cs="Times New Roman"/>
          <w:sz w:val="28"/>
          <w:szCs w:val="28"/>
        </w:rPr>
      </w:pPr>
    </w:p>
    <w:p w:rsidR="00065736" w:rsidRDefault="00065736" w:rsidP="0006573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imes New Roman" w:hAnsi="Times New Roman" w:cs="Times New Roman"/>
          <w:sz w:val="28"/>
          <w:szCs w:val="28"/>
        </w:rPr>
      </w:pPr>
      <w:r w:rsidRPr="003B31BC">
        <w:rPr>
          <w:rFonts w:ascii="Times New Roman" w:hAnsi="Times New Roman" w:cs="Times New Roman"/>
          <w:sz w:val="28"/>
          <w:szCs w:val="28"/>
        </w:rPr>
        <w:t xml:space="preserve"> Рассм</w:t>
      </w:r>
      <w:r>
        <w:rPr>
          <w:rFonts w:ascii="Times New Roman" w:hAnsi="Times New Roman" w:cs="Times New Roman"/>
          <w:sz w:val="28"/>
          <w:szCs w:val="28"/>
        </w:rPr>
        <w:t xml:space="preserve">отрение заявления и документов </w:t>
      </w:r>
      <w:r w:rsidRPr="003B31BC">
        <w:rPr>
          <w:rFonts w:ascii="Times New Roman" w:hAnsi="Times New Roman" w:cs="Times New Roman"/>
          <w:sz w:val="28"/>
          <w:szCs w:val="28"/>
        </w:rPr>
        <w:t xml:space="preserve">на получение муниципальной услуги </w:t>
      </w:r>
    </w:p>
    <w:p w:rsidR="00065736" w:rsidRDefault="00065736" w:rsidP="0006573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3C6540D" wp14:editId="4A9375A7">
                <wp:simplePos x="0" y="0"/>
                <wp:positionH relativeFrom="column">
                  <wp:posOffset>2603500</wp:posOffset>
                </wp:positionH>
                <wp:positionV relativeFrom="paragraph">
                  <wp:posOffset>33655</wp:posOffset>
                </wp:positionV>
                <wp:extent cx="0" cy="349250"/>
                <wp:effectExtent l="133350" t="0" r="76200" b="50800"/>
                <wp:wrapNone/>
                <wp:docPr id="2" name="Прямая со стрелкой 2"/>
                <wp:cNvGraphicFramePr/>
                <a:graphic xmlns:a="http://schemas.openxmlformats.org/drawingml/2006/main">
                  <a:graphicData uri="http://schemas.microsoft.com/office/word/2010/wordprocessingShape">
                    <wps:wsp>
                      <wps:cNvCnPr/>
                      <wps:spPr>
                        <a:xfrm>
                          <a:off x="0" y="0"/>
                          <a:ext cx="0" cy="349250"/>
                        </a:xfrm>
                        <a:prstGeom prst="straightConnector1">
                          <a:avLst/>
                        </a:prstGeom>
                        <a:noFill/>
                        <a:ln w="28575" cap="flat" cmpd="sng" algn="ctr">
                          <a:solidFill>
                            <a:sysClr val="windowText" lastClr="000000"/>
                          </a:solidFill>
                          <a:prstDash val="solid"/>
                          <a:tailEnd type="arrow"/>
                        </a:ln>
                        <a:effectLst/>
                      </wps:spPr>
                      <wps:bodyPr/>
                    </wps:wsp>
                  </a:graphicData>
                </a:graphic>
              </wp:anchor>
            </w:drawing>
          </mc:Choice>
          <mc:Fallback>
            <w:pict>
              <v:shape id="Прямая со стрелкой 2" o:spid="_x0000_s1026" type="#_x0000_t32" style="position:absolute;margin-left:205pt;margin-top:2.65pt;width:0;height:2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" strokecolor="windowText" strokeweight="2.25pt">
                <v:stroke endarrow="open"/>
              </v:shape>
            </w:pict>
          </mc:Fallback>
        </mc:AlternateContent>
      </w:r>
    </w:p>
    <w:p w:rsidR="00065736" w:rsidRDefault="00065736" w:rsidP="00065736">
      <w:pPr>
        <w:autoSpaceDE w:val="0"/>
        <w:autoSpaceDN w:val="0"/>
        <w:adjustRightInd w:val="0"/>
        <w:spacing w:after="0" w:line="240" w:lineRule="auto"/>
        <w:jc w:val="right"/>
        <w:rPr>
          <w:rFonts w:ascii="Times New Roman" w:hAnsi="Times New Roman" w:cs="Times New Roman"/>
          <w:sz w:val="28"/>
          <w:szCs w:val="28"/>
        </w:rPr>
      </w:pPr>
    </w:p>
    <w:p w:rsidR="00065736" w:rsidRDefault="00065736" w:rsidP="00065736">
      <w:pPr>
        <w:autoSpaceDE w:val="0"/>
        <w:autoSpaceDN w:val="0"/>
        <w:adjustRightInd w:val="0"/>
        <w:spacing w:after="0" w:line="240" w:lineRule="auto"/>
        <w:jc w:val="right"/>
        <w:rPr>
          <w:rFonts w:ascii="Times New Roman" w:hAnsi="Times New Roman" w:cs="Times New Roman"/>
          <w:sz w:val="28"/>
          <w:szCs w:val="28"/>
        </w:rPr>
      </w:pPr>
    </w:p>
    <w:p w:rsidR="00065736" w:rsidRPr="00065736" w:rsidRDefault="00065736" w:rsidP="00065736">
      <w:pPr>
        <w:pBdr>
          <w:top w:val="single" w:sz="4" w:space="1" w:color="auto"/>
          <w:left w:val="single" w:sz="4" w:space="4" w:color="auto"/>
          <w:bottom w:val="single" w:sz="4" w:space="21" w:color="auto"/>
          <w:right w:val="single" w:sz="4" w:space="4" w:color="auto"/>
        </w:pBdr>
        <w:autoSpaceDE w:val="0"/>
        <w:autoSpaceDN w:val="0"/>
        <w:adjustRightInd w:val="0"/>
        <w:spacing w:after="0" w:line="240" w:lineRule="auto"/>
        <w:jc w:val="center"/>
        <w:rPr>
          <w:rFonts w:ascii="Times New Roman" w:hAnsi="Times New Roman" w:cs="Times New Roman"/>
          <w:color w:val="000000"/>
          <w:sz w:val="28"/>
          <w:szCs w:val="28"/>
        </w:rPr>
      </w:pPr>
      <w:r w:rsidRPr="00065736">
        <w:rPr>
          <w:rFonts w:ascii="Times New Roman" w:hAnsi="Times New Roman" w:cs="Times New Roman"/>
          <w:color w:val="000000"/>
          <w:sz w:val="28"/>
          <w:szCs w:val="28"/>
        </w:rPr>
        <w:t>Выдача (направление) результата предоставления муниципальной услуги</w:t>
      </w:r>
    </w:p>
    <w:p w:rsidR="00065736" w:rsidRDefault="00065736" w:rsidP="0006573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065736" w:rsidRPr="00E959CD" w:rsidRDefault="00065736" w:rsidP="00065736">
      <w:pPr>
        <w:autoSpaceDE w:val="0"/>
        <w:autoSpaceDN w:val="0"/>
        <w:adjustRightInd w:val="0"/>
        <w:spacing w:after="0" w:line="240" w:lineRule="auto"/>
        <w:jc w:val="right"/>
        <w:rPr>
          <w:rFonts w:ascii="Times New Roman" w:hAnsi="Times New Roman" w:cs="Times New Roman"/>
          <w:color w:val="000000"/>
          <w:sz w:val="24"/>
          <w:szCs w:val="28"/>
        </w:rPr>
      </w:pPr>
      <w:r>
        <w:rPr>
          <w:rFonts w:ascii="Times New Roman" w:hAnsi="Times New Roman" w:cs="Times New Roman"/>
          <w:color w:val="000000"/>
          <w:sz w:val="24"/>
          <w:szCs w:val="28"/>
        </w:rPr>
        <w:lastRenderedPageBreak/>
        <w:t>Приложение 2</w:t>
      </w:r>
    </w:p>
    <w:p w:rsidR="00065736" w:rsidRPr="00E959CD" w:rsidRDefault="00065736" w:rsidP="00065736">
      <w:pPr>
        <w:autoSpaceDE w:val="0"/>
        <w:autoSpaceDN w:val="0"/>
        <w:adjustRightInd w:val="0"/>
        <w:spacing w:after="0" w:line="240" w:lineRule="auto"/>
        <w:jc w:val="right"/>
        <w:rPr>
          <w:rFonts w:ascii="Times New Roman" w:hAnsi="Times New Roman" w:cs="Times New Roman"/>
          <w:color w:val="000000"/>
          <w:sz w:val="24"/>
          <w:szCs w:val="28"/>
        </w:rPr>
      </w:pPr>
      <w:r w:rsidRPr="00E959CD">
        <w:rPr>
          <w:rFonts w:ascii="Times New Roman" w:hAnsi="Times New Roman" w:cs="Times New Roman"/>
          <w:color w:val="000000"/>
          <w:sz w:val="24"/>
          <w:szCs w:val="28"/>
        </w:rPr>
        <w:t xml:space="preserve">к административному регламенту </w:t>
      </w:r>
    </w:p>
    <w:p w:rsidR="00065736" w:rsidRDefault="00065736" w:rsidP="00065736">
      <w:pPr>
        <w:autoSpaceDE w:val="0"/>
        <w:autoSpaceDN w:val="0"/>
        <w:adjustRightInd w:val="0"/>
        <w:spacing w:after="0" w:line="240" w:lineRule="auto"/>
        <w:jc w:val="right"/>
        <w:rPr>
          <w:rFonts w:ascii="Times New Roman" w:hAnsi="Times New Roman" w:cs="Times New Roman"/>
          <w:bCs/>
          <w:color w:val="000000"/>
          <w:sz w:val="24"/>
          <w:szCs w:val="28"/>
        </w:rPr>
      </w:pPr>
      <w:r w:rsidRPr="00065736">
        <w:rPr>
          <w:rFonts w:ascii="Times New Roman" w:hAnsi="Times New Roman" w:cs="Times New Roman"/>
          <w:bCs/>
          <w:color w:val="000000"/>
          <w:sz w:val="24"/>
          <w:szCs w:val="28"/>
        </w:rPr>
        <w:t xml:space="preserve">предоставления муниципальной услуги по приему </w:t>
      </w:r>
    </w:p>
    <w:p w:rsidR="00065736" w:rsidRDefault="00065736" w:rsidP="00065736">
      <w:pPr>
        <w:autoSpaceDE w:val="0"/>
        <w:autoSpaceDN w:val="0"/>
        <w:adjustRightInd w:val="0"/>
        <w:spacing w:after="0" w:line="240" w:lineRule="auto"/>
        <w:jc w:val="right"/>
        <w:rPr>
          <w:rFonts w:ascii="Times New Roman" w:hAnsi="Times New Roman" w:cs="Times New Roman"/>
          <w:bCs/>
          <w:color w:val="000000"/>
          <w:sz w:val="24"/>
          <w:szCs w:val="28"/>
        </w:rPr>
      </w:pPr>
      <w:r w:rsidRPr="00065736">
        <w:rPr>
          <w:rFonts w:ascii="Times New Roman" w:hAnsi="Times New Roman" w:cs="Times New Roman"/>
          <w:bCs/>
          <w:color w:val="000000"/>
          <w:sz w:val="24"/>
          <w:szCs w:val="28"/>
        </w:rPr>
        <w:t>заявлений и выдаче документов о согласовании</w:t>
      </w:r>
    </w:p>
    <w:p w:rsidR="00065736" w:rsidRDefault="00065736" w:rsidP="00065736">
      <w:pPr>
        <w:autoSpaceDE w:val="0"/>
        <w:autoSpaceDN w:val="0"/>
        <w:adjustRightInd w:val="0"/>
        <w:spacing w:after="0" w:line="240" w:lineRule="auto"/>
        <w:jc w:val="right"/>
        <w:rPr>
          <w:rFonts w:ascii="Courier New" w:hAnsi="Courier New" w:cs="Courier New"/>
          <w:color w:val="000000"/>
          <w:sz w:val="20"/>
          <w:szCs w:val="20"/>
        </w:rPr>
      </w:pPr>
      <w:r w:rsidRPr="00065736">
        <w:rPr>
          <w:rFonts w:ascii="Times New Roman" w:hAnsi="Times New Roman" w:cs="Times New Roman"/>
          <w:bCs/>
          <w:color w:val="000000"/>
          <w:sz w:val="24"/>
          <w:szCs w:val="28"/>
        </w:rPr>
        <w:t xml:space="preserve"> переустройства и (или) перепланировки жилого помещения</w:t>
      </w:r>
    </w:p>
    <w:p w:rsidR="00065736" w:rsidRDefault="00065736" w:rsidP="00065736">
      <w:pPr>
        <w:autoSpaceDE w:val="0"/>
        <w:autoSpaceDN w:val="0"/>
        <w:adjustRightInd w:val="0"/>
        <w:spacing w:after="0" w:line="240" w:lineRule="auto"/>
        <w:rPr>
          <w:rFonts w:ascii="Courier New" w:hAnsi="Courier New" w:cs="Courier New"/>
          <w:color w:val="000000"/>
          <w:sz w:val="20"/>
          <w:szCs w:val="20"/>
        </w:rPr>
      </w:pPr>
    </w:p>
    <w:p w:rsidR="00065736" w:rsidRDefault="00065736" w:rsidP="00065736">
      <w:pPr>
        <w:autoSpaceDE w:val="0"/>
        <w:autoSpaceDN w:val="0"/>
        <w:adjustRightInd w:val="0"/>
        <w:spacing w:after="0" w:line="240" w:lineRule="auto"/>
        <w:rPr>
          <w:rFonts w:ascii="Courier New" w:hAnsi="Courier New" w:cs="Courier New"/>
          <w:color w:val="000000"/>
          <w:sz w:val="20"/>
          <w:szCs w:val="20"/>
        </w:rPr>
      </w:pPr>
    </w:p>
    <w:p w:rsidR="00065736" w:rsidRPr="00065736" w:rsidRDefault="00065736" w:rsidP="00065736">
      <w:pPr>
        <w:autoSpaceDE w:val="0"/>
        <w:autoSpaceDN w:val="0"/>
        <w:adjustRightInd w:val="0"/>
        <w:spacing w:after="0" w:line="240" w:lineRule="auto"/>
        <w:jc w:val="center"/>
        <w:rPr>
          <w:rFonts w:ascii="Times New Roman" w:hAnsi="Times New Roman" w:cs="Times New Roman"/>
          <w:b/>
          <w:color w:val="000000"/>
          <w:sz w:val="28"/>
          <w:szCs w:val="28"/>
        </w:rPr>
      </w:pPr>
      <w:r w:rsidRPr="00065736">
        <w:rPr>
          <w:rFonts w:ascii="Times New Roman" w:hAnsi="Times New Roman" w:cs="Times New Roman"/>
          <w:b/>
          <w:color w:val="000000"/>
          <w:sz w:val="28"/>
          <w:szCs w:val="28"/>
        </w:rPr>
        <w:t>РАСПИСКА</w:t>
      </w:r>
    </w:p>
    <w:p w:rsidR="00065736" w:rsidRDefault="00065736" w:rsidP="00065736">
      <w:pPr>
        <w:autoSpaceDE w:val="0"/>
        <w:autoSpaceDN w:val="0"/>
        <w:adjustRightInd w:val="0"/>
        <w:spacing w:after="0" w:line="240" w:lineRule="auto"/>
        <w:jc w:val="center"/>
        <w:rPr>
          <w:rFonts w:ascii="Times New Roman" w:hAnsi="Times New Roman" w:cs="Times New Roman"/>
          <w:color w:val="000000"/>
          <w:sz w:val="28"/>
          <w:szCs w:val="28"/>
        </w:rPr>
      </w:pPr>
      <w:r w:rsidRPr="00065736">
        <w:rPr>
          <w:rFonts w:ascii="Times New Roman" w:hAnsi="Times New Roman" w:cs="Times New Roman"/>
          <w:color w:val="000000"/>
          <w:sz w:val="28"/>
          <w:szCs w:val="28"/>
        </w:rPr>
        <w:t>в получении документов</w:t>
      </w:r>
    </w:p>
    <w:p w:rsidR="00065736" w:rsidRPr="00065736" w:rsidRDefault="00065736" w:rsidP="00065736">
      <w:pPr>
        <w:autoSpaceDE w:val="0"/>
        <w:autoSpaceDN w:val="0"/>
        <w:adjustRightInd w:val="0"/>
        <w:spacing w:after="0" w:line="240" w:lineRule="auto"/>
        <w:rPr>
          <w:rFonts w:ascii="Times New Roman" w:hAnsi="Times New Roman" w:cs="Times New Roman"/>
          <w:color w:val="000000"/>
          <w:sz w:val="28"/>
          <w:szCs w:val="28"/>
        </w:rPr>
      </w:pPr>
      <w:r w:rsidRPr="00065736">
        <w:rPr>
          <w:rFonts w:ascii="Times New Roman" w:hAnsi="Times New Roman" w:cs="Times New Roman"/>
          <w:color w:val="000000"/>
          <w:sz w:val="28"/>
          <w:szCs w:val="28"/>
        </w:rPr>
        <w:t>Заявление и документы гр. ______________</w:t>
      </w:r>
      <w:r>
        <w:rPr>
          <w:rFonts w:ascii="Times New Roman" w:hAnsi="Times New Roman" w:cs="Times New Roman"/>
          <w:color w:val="000000"/>
          <w:sz w:val="28"/>
          <w:szCs w:val="28"/>
        </w:rPr>
        <w:t>____________________________</w:t>
      </w:r>
    </w:p>
    <w:p w:rsidR="00065736" w:rsidRPr="00065736" w:rsidRDefault="00065736" w:rsidP="00065736">
      <w:pPr>
        <w:autoSpaceDE w:val="0"/>
        <w:autoSpaceDN w:val="0"/>
        <w:adjustRightInd w:val="0"/>
        <w:spacing w:after="0" w:line="240" w:lineRule="auto"/>
        <w:jc w:val="center"/>
        <w:rPr>
          <w:rFonts w:ascii="Times New Roman" w:hAnsi="Times New Roman" w:cs="Times New Roman"/>
          <w:color w:val="000000"/>
          <w:sz w:val="20"/>
          <w:szCs w:val="28"/>
        </w:rPr>
      </w:pPr>
      <w:r w:rsidRPr="00065736">
        <w:rPr>
          <w:rFonts w:ascii="Times New Roman" w:hAnsi="Times New Roman" w:cs="Times New Roman"/>
          <w:color w:val="000000"/>
          <w:sz w:val="20"/>
          <w:szCs w:val="28"/>
        </w:rPr>
        <w:t>(инициалы, фамилия заявителя)</w:t>
      </w:r>
    </w:p>
    <w:p w:rsidR="00065736" w:rsidRDefault="00065736" w:rsidP="00065736">
      <w:pPr>
        <w:autoSpaceDE w:val="0"/>
        <w:autoSpaceDN w:val="0"/>
        <w:adjustRightInd w:val="0"/>
        <w:spacing w:after="0" w:line="240" w:lineRule="auto"/>
        <w:rPr>
          <w:rFonts w:ascii="Times New Roman" w:hAnsi="Times New Roman" w:cs="Times New Roman"/>
          <w:color w:val="000000"/>
          <w:sz w:val="28"/>
          <w:szCs w:val="28"/>
        </w:rPr>
      </w:pPr>
      <w:r w:rsidRPr="00065736">
        <w:rPr>
          <w:rFonts w:ascii="Times New Roman" w:hAnsi="Times New Roman" w:cs="Times New Roman"/>
          <w:color w:val="000000"/>
          <w:sz w:val="28"/>
          <w:szCs w:val="28"/>
        </w:rPr>
        <w:t xml:space="preserve">принял __________________________________________________________: </w:t>
      </w:r>
    </w:p>
    <w:p w:rsidR="00065736" w:rsidRDefault="00065736" w:rsidP="00065736">
      <w:pPr>
        <w:autoSpaceDE w:val="0"/>
        <w:autoSpaceDN w:val="0"/>
        <w:adjustRightInd w:val="0"/>
        <w:spacing w:after="0" w:line="240" w:lineRule="auto"/>
        <w:jc w:val="center"/>
        <w:rPr>
          <w:rFonts w:ascii="Times New Roman" w:hAnsi="Times New Roman" w:cs="Times New Roman"/>
          <w:color w:val="000000"/>
          <w:sz w:val="20"/>
          <w:szCs w:val="28"/>
        </w:rPr>
      </w:pPr>
      <w:r w:rsidRPr="00065736">
        <w:rPr>
          <w:rFonts w:ascii="Times New Roman" w:hAnsi="Times New Roman" w:cs="Times New Roman"/>
          <w:color w:val="000000"/>
          <w:sz w:val="20"/>
          <w:szCs w:val="28"/>
        </w:rPr>
        <w:t>(инициалы, фамилия, должность специалиста)</w:t>
      </w:r>
    </w:p>
    <w:p w:rsidR="00065736" w:rsidRPr="00065736" w:rsidRDefault="00065736" w:rsidP="00065736">
      <w:pPr>
        <w:autoSpaceDE w:val="0"/>
        <w:autoSpaceDN w:val="0"/>
        <w:adjustRightInd w:val="0"/>
        <w:spacing w:after="0" w:line="240" w:lineRule="auto"/>
        <w:jc w:val="center"/>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68"/>
        <w:gridCol w:w="4131"/>
        <w:gridCol w:w="12"/>
        <w:gridCol w:w="2352"/>
      </w:tblGrid>
      <w:tr w:rsidR="00065736" w:rsidRPr="00065736" w:rsidTr="00F21F3F">
        <w:trPr>
          <w:trHeight w:val="513"/>
        </w:trPr>
        <w:tc>
          <w:tcPr>
            <w:tcW w:w="675" w:type="dxa"/>
          </w:tcPr>
          <w:p w:rsidR="00065736" w:rsidRPr="00065736" w:rsidRDefault="00F21F3F" w:rsidP="00F21F3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r w:rsidR="00065736" w:rsidRPr="00065736">
              <w:rPr>
                <w:rFonts w:ascii="Times New Roman" w:hAnsi="Times New Roman" w:cs="Times New Roman"/>
                <w:color w:val="000000"/>
                <w:sz w:val="28"/>
                <w:szCs w:val="28"/>
              </w:rPr>
              <w:t xml:space="preserve"> п.</w:t>
            </w:r>
          </w:p>
        </w:tc>
        <w:tc>
          <w:tcPr>
            <w:tcW w:w="2268" w:type="dxa"/>
          </w:tcPr>
          <w:p w:rsidR="00065736" w:rsidRPr="00065736" w:rsidRDefault="00065736" w:rsidP="00F21F3F">
            <w:pPr>
              <w:autoSpaceDE w:val="0"/>
              <w:autoSpaceDN w:val="0"/>
              <w:adjustRightInd w:val="0"/>
              <w:spacing w:after="0" w:line="240" w:lineRule="auto"/>
              <w:jc w:val="center"/>
              <w:rPr>
                <w:rFonts w:ascii="Times New Roman" w:hAnsi="Times New Roman" w:cs="Times New Roman"/>
                <w:color w:val="000000"/>
                <w:sz w:val="28"/>
                <w:szCs w:val="28"/>
              </w:rPr>
            </w:pPr>
            <w:r w:rsidRPr="00065736">
              <w:rPr>
                <w:rFonts w:ascii="Times New Roman" w:hAnsi="Times New Roman" w:cs="Times New Roman"/>
                <w:color w:val="000000"/>
                <w:sz w:val="28"/>
                <w:szCs w:val="28"/>
              </w:rPr>
              <w:t>Дата представления документов, регистрационный номер заявления</w:t>
            </w:r>
          </w:p>
        </w:tc>
        <w:tc>
          <w:tcPr>
            <w:tcW w:w="4131" w:type="dxa"/>
          </w:tcPr>
          <w:p w:rsidR="00065736" w:rsidRPr="00065736" w:rsidRDefault="00065736" w:rsidP="00F21F3F">
            <w:pPr>
              <w:autoSpaceDE w:val="0"/>
              <w:autoSpaceDN w:val="0"/>
              <w:adjustRightInd w:val="0"/>
              <w:spacing w:after="0" w:line="240" w:lineRule="auto"/>
              <w:jc w:val="center"/>
              <w:rPr>
                <w:rFonts w:ascii="Times New Roman" w:hAnsi="Times New Roman" w:cs="Times New Roman"/>
                <w:color w:val="000000"/>
                <w:sz w:val="28"/>
                <w:szCs w:val="28"/>
              </w:rPr>
            </w:pPr>
            <w:r w:rsidRPr="00065736">
              <w:rPr>
                <w:rFonts w:ascii="Times New Roman" w:hAnsi="Times New Roman" w:cs="Times New Roman"/>
                <w:color w:val="000000"/>
                <w:sz w:val="28"/>
                <w:szCs w:val="28"/>
              </w:rPr>
              <w:t>Перечень документов, принятых от заявителя</w:t>
            </w:r>
          </w:p>
        </w:tc>
        <w:tc>
          <w:tcPr>
            <w:tcW w:w="2364" w:type="dxa"/>
            <w:gridSpan w:val="2"/>
          </w:tcPr>
          <w:p w:rsidR="00065736" w:rsidRPr="00065736" w:rsidRDefault="00065736" w:rsidP="00F21F3F">
            <w:pPr>
              <w:autoSpaceDE w:val="0"/>
              <w:autoSpaceDN w:val="0"/>
              <w:adjustRightInd w:val="0"/>
              <w:spacing w:after="0" w:line="240" w:lineRule="auto"/>
              <w:jc w:val="center"/>
              <w:rPr>
                <w:rFonts w:ascii="Times New Roman" w:hAnsi="Times New Roman" w:cs="Times New Roman"/>
                <w:color w:val="000000"/>
                <w:sz w:val="28"/>
                <w:szCs w:val="28"/>
              </w:rPr>
            </w:pPr>
            <w:r w:rsidRPr="00065736">
              <w:rPr>
                <w:rFonts w:ascii="Times New Roman" w:hAnsi="Times New Roman" w:cs="Times New Roman"/>
                <w:color w:val="000000"/>
                <w:sz w:val="28"/>
                <w:szCs w:val="28"/>
              </w:rPr>
              <w:t>Подпись, фамилия, инициалы, должность специалиста</w:t>
            </w:r>
          </w:p>
        </w:tc>
      </w:tr>
      <w:tr w:rsidR="00065736" w:rsidRPr="00065736" w:rsidTr="00F21F3F">
        <w:trPr>
          <w:trHeight w:val="110"/>
        </w:trPr>
        <w:tc>
          <w:tcPr>
            <w:tcW w:w="675" w:type="dxa"/>
          </w:tcPr>
          <w:p w:rsidR="00065736" w:rsidRPr="00065736" w:rsidRDefault="00065736" w:rsidP="00F21F3F">
            <w:pPr>
              <w:autoSpaceDE w:val="0"/>
              <w:autoSpaceDN w:val="0"/>
              <w:adjustRightInd w:val="0"/>
              <w:spacing w:after="0" w:line="240" w:lineRule="auto"/>
              <w:jc w:val="center"/>
              <w:rPr>
                <w:rFonts w:ascii="Calibri" w:hAnsi="Calibri" w:cs="Calibri"/>
                <w:b/>
                <w:color w:val="000000"/>
              </w:rPr>
            </w:pPr>
            <w:r w:rsidRPr="00065736">
              <w:rPr>
                <w:rFonts w:ascii="Calibri" w:hAnsi="Calibri" w:cs="Calibri"/>
                <w:b/>
                <w:color w:val="000000"/>
              </w:rPr>
              <w:t>1</w:t>
            </w:r>
          </w:p>
        </w:tc>
        <w:tc>
          <w:tcPr>
            <w:tcW w:w="2268" w:type="dxa"/>
          </w:tcPr>
          <w:p w:rsidR="00065736" w:rsidRPr="00065736" w:rsidRDefault="00065736" w:rsidP="00F21F3F">
            <w:pPr>
              <w:autoSpaceDE w:val="0"/>
              <w:autoSpaceDN w:val="0"/>
              <w:adjustRightInd w:val="0"/>
              <w:spacing w:after="0" w:line="240" w:lineRule="auto"/>
              <w:jc w:val="center"/>
              <w:rPr>
                <w:rFonts w:ascii="Calibri" w:hAnsi="Calibri" w:cs="Calibri"/>
                <w:b/>
                <w:color w:val="000000"/>
              </w:rPr>
            </w:pPr>
            <w:r w:rsidRPr="00065736">
              <w:rPr>
                <w:rFonts w:ascii="Calibri" w:hAnsi="Calibri" w:cs="Calibri"/>
                <w:b/>
                <w:color w:val="000000"/>
              </w:rPr>
              <w:t>2</w:t>
            </w:r>
          </w:p>
        </w:tc>
        <w:tc>
          <w:tcPr>
            <w:tcW w:w="4131" w:type="dxa"/>
          </w:tcPr>
          <w:p w:rsidR="00065736" w:rsidRPr="00065736" w:rsidRDefault="00065736" w:rsidP="00F21F3F">
            <w:pPr>
              <w:autoSpaceDE w:val="0"/>
              <w:autoSpaceDN w:val="0"/>
              <w:adjustRightInd w:val="0"/>
              <w:spacing w:after="0" w:line="240" w:lineRule="auto"/>
              <w:jc w:val="center"/>
              <w:rPr>
                <w:rFonts w:ascii="Calibri" w:hAnsi="Calibri" w:cs="Calibri"/>
                <w:b/>
                <w:color w:val="000000"/>
              </w:rPr>
            </w:pPr>
            <w:r w:rsidRPr="00065736">
              <w:rPr>
                <w:rFonts w:ascii="Calibri" w:hAnsi="Calibri" w:cs="Calibri"/>
                <w:b/>
                <w:color w:val="000000"/>
              </w:rPr>
              <w:t>3</w:t>
            </w:r>
          </w:p>
        </w:tc>
        <w:tc>
          <w:tcPr>
            <w:tcW w:w="2364" w:type="dxa"/>
            <w:gridSpan w:val="2"/>
          </w:tcPr>
          <w:p w:rsidR="00065736" w:rsidRPr="00065736" w:rsidRDefault="00065736" w:rsidP="00F21F3F">
            <w:pPr>
              <w:autoSpaceDE w:val="0"/>
              <w:autoSpaceDN w:val="0"/>
              <w:adjustRightInd w:val="0"/>
              <w:spacing w:after="0" w:line="240" w:lineRule="auto"/>
              <w:jc w:val="center"/>
              <w:rPr>
                <w:rFonts w:ascii="Calibri" w:hAnsi="Calibri" w:cs="Calibri"/>
                <w:b/>
                <w:color w:val="000000"/>
              </w:rPr>
            </w:pPr>
            <w:r w:rsidRPr="00065736">
              <w:rPr>
                <w:rFonts w:ascii="Calibri" w:hAnsi="Calibri" w:cs="Calibri"/>
                <w:b/>
                <w:color w:val="000000"/>
              </w:rPr>
              <w:t>4</w:t>
            </w:r>
          </w:p>
        </w:tc>
      </w:tr>
      <w:tr w:rsidR="00F21F3F" w:rsidRPr="00065736" w:rsidTr="00F21F3F">
        <w:trPr>
          <w:trHeight w:val="110"/>
        </w:trPr>
        <w:tc>
          <w:tcPr>
            <w:tcW w:w="675" w:type="dxa"/>
          </w:tcPr>
          <w:p w:rsidR="00F21F3F" w:rsidRPr="00065736" w:rsidRDefault="00F21F3F" w:rsidP="00065736">
            <w:pPr>
              <w:autoSpaceDE w:val="0"/>
              <w:autoSpaceDN w:val="0"/>
              <w:adjustRightInd w:val="0"/>
              <w:spacing w:after="0" w:line="240" w:lineRule="auto"/>
              <w:rPr>
                <w:rFonts w:ascii="Calibri" w:hAnsi="Calibri" w:cs="Calibri"/>
                <w:color w:val="000000"/>
              </w:rPr>
            </w:pPr>
          </w:p>
        </w:tc>
        <w:tc>
          <w:tcPr>
            <w:tcW w:w="2268" w:type="dxa"/>
          </w:tcPr>
          <w:p w:rsidR="00F21F3F" w:rsidRPr="00065736" w:rsidRDefault="00F21F3F" w:rsidP="00F21F3F">
            <w:pPr>
              <w:autoSpaceDE w:val="0"/>
              <w:autoSpaceDN w:val="0"/>
              <w:adjustRightInd w:val="0"/>
              <w:spacing w:after="0" w:line="240" w:lineRule="auto"/>
              <w:rPr>
                <w:rFonts w:ascii="Calibri" w:hAnsi="Calibri" w:cs="Calibri"/>
                <w:color w:val="000000"/>
              </w:rPr>
            </w:pPr>
          </w:p>
        </w:tc>
        <w:tc>
          <w:tcPr>
            <w:tcW w:w="4143" w:type="dxa"/>
            <w:gridSpan w:val="2"/>
          </w:tcPr>
          <w:p w:rsidR="00F21F3F" w:rsidRPr="00065736" w:rsidRDefault="00F21F3F" w:rsidP="00F21F3F">
            <w:pPr>
              <w:autoSpaceDE w:val="0"/>
              <w:autoSpaceDN w:val="0"/>
              <w:adjustRightInd w:val="0"/>
              <w:spacing w:after="0" w:line="240" w:lineRule="auto"/>
              <w:rPr>
                <w:rFonts w:ascii="Calibri" w:hAnsi="Calibri" w:cs="Calibri"/>
                <w:color w:val="000000"/>
              </w:rPr>
            </w:pPr>
          </w:p>
        </w:tc>
        <w:tc>
          <w:tcPr>
            <w:tcW w:w="2352" w:type="dxa"/>
          </w:tcPr>
          <w:p w:rsidR="00F21F3F" w:rsidRPr="00065736" w:rsidRDefault="00F21F3F" w:rsidP="00F21F3F">
            <w:pPr>
              <w:autoSpaceDE w:val="0"/>
              <w:autoSpaceDN w:val="0"/>
              <w:adjustRightInd w:val="0"/>
              <w:spacing w:after="0" w:line="240" w:lineRule="auto"/>
              <w:rPr>
                <w:rFonts w:ascii="Calibri" w:hAnsi="Calibri" w:cs="Calibri"/>
                <w:color w:val="000000"/>
              </w:rPr>
            </w:pPr>
          </w:p>
        </w:tc>
      </w:tr>
      <w:tr w:rsidR="00F21F3F" w:rsidRPr="00065736" w:rsidTr="00F21F3F">
        <w:trPr>
          <w:trHeight w:val="110"/>
        </w:trPr>
        <w:tc>
          <w:tcPr>
            <w:tcW w:w="675" w:type="dxa"/>
          </w:tcPr>
          <w:p w:rsidR="00F21F3F" w:rsidRPr="00065736" w:rsidRDefault="00F21F3F" w:rsidP="00065736">
            <w:pPr>
              <w:autoSpaceDE w:val="0"/>
              <w:autoSpaceDN w:val="0"/>
              <w:adjustRightInd w:val="0"/>
              <w:spacing w:after="0" w:line="240" w:lineRule="auto"/>
              <w:rPr>
                <w:rFonts w:ascii="Calibri" w:hAnsi="Calibri" w:cs="Calibri"/>
                <w:color w:val="000000"/>
              </w:rPr>
            </w:pPr>
          </w:p>
        </w:tc>
        <w:tc>
          <w:tcPr>
            <w:tcW w:w="2268" w:type="dxa"/>
          </w:tcPr>
          <w:p w:rsidR="00F21F3F" w:rsidRPr="00065736" w:rsidRDefault="00F21F3F" w:rsidP="00F21F3F">
            <w:pPr>
              <w:autoSpaceDE w:val="0"/>
              <w:autoSpaceDN w:val="0"/>
              <w:adjustRightInd w:val="0"/>
              <w:spacing w:after="0" w:line="240" w:lineRule="auto"/>
              <w:rPr>
                <w:rFonts w:ascii="Calibri" w:hAnsi="Calibri" w:cs="Calibri"/>
                <w:color w:val="000000"/>
              </w:rPr>
            </w:pPr>
          </w:p>
        </w:tc>
        <w:tc>
          <w:tcPr>
            <w:tcW w:w="4143" w:type="dxa"/>
            <w:gridSpan w:val="2"/>
          </w:tcPr>
          <w:p w:rsidR="00F21F3F" w:rsidRPr="00065736" w:rsidRDefault="00F21F3F" w:rsidP="00F21F3F">
            <w:pPr>
              <w:autoSpaceDE w:val="0"/>
              <w:autoSpaceDN w:val="0"/>
              <w:adjustRightInd w:val="0"/>
              <w:spacing w:after="0" w:line="240" w:lineRule="auto"/>
              <w:rPr>
                <w:rFonts w:ascii="Calibri" w:hAnsi="Calibri" w:cs="Calibri"/>
                <w:color w:val="000000"/>
              </w:rPr>
            </w:pPr>
          </w:p>
        </w:tc>
        <w:tc>
          <w:tcPr>
            <w:tcW w:w="2352" w:type="dxa"/>
          </w:tcPr>
          <w:p w:rsidR="00F21F3F" w:rsidRPr="00065736" w:rsidRDefault="00F21F3F" w:rsidP="00F21F3F">
            <w:pPr>
              <w:autoSpaceDE w:val="0"/>
              <w:autoSpaceDN w:val="0"/>
              <w:adjustRightInd w:val="0"/>
              <w:spacing w:after="0" w:line="240" w:lineRule="auto"/>
              <w:rPr>
                <w:rFonts w:ascii="Calibri" w:hAnsi="Calibri" w:cs="Calibri"/>
                <w:color w:val="000000"/>
              </w:rPr>
            </w:pPr>
          </w:p>
        </w:tc>
      </w:tr>
      <w:tr w:rsidR="00F21F3F" w:rsidRPr="00065736" w:rsidTr="00F21F3F">
        <w:trPr>
          <w:trHeight w:val="110"/>
        </w:trPr>
        <w:tc>
          <w:tcPr>
            <w:tcW w:w="675" w:type="dxa"/>
          </w:tcPr>
          <w:p w:rsidR="00F21F3F" w:rsidRPr="00065736" w:rsidRDefault="00F21F3F" w:rsidP="00065736">
            <w:pPr>
              <w:autoSpaceDE w:val="0"/>
              <w:autoSpaceDN w:val="0"/>
              <w:adjustRightInd w:val="0"/>
              <w:spacing w:after="0" w:line="240" w:lineRule="auto"/>
              <w:rPr>
                <w:rFonts w:ascii="Calibri" w:hAnsi="Calibri" w:cs="Calibri"/>
                <w:color w:val="000000"/>
              </w:rPr>
            </w:pPr>
          </w:p>
        </w:tc>
        <w:tc>
          <w:tcPr>
            <w:tcW w:w="2268" w:type="dxa"/>
          </w:tcPr>
          <w:p w:rsidR="00F21F3F" w:rsidRPr="00065736" w:rsidRDefault="00F21F3F" w:rsidP="00F21F3F">
            <w:pPr>
              <w:autoSpaceDE w:val="0"/>
              <w:autoSpaceDN w:val="0"/>
              <w:adjustRightInd w:val="0"/>
              <w:spacing w:after="0" w:line="240" w:lineRule="auto"/>
              <w:rPr>
                <w:rFonts w:ascii="Calibri" w:hAnsi="Calibri" w:cs="Calibri"/>
                <w:color w:val="000000"/>
              </w:rPr>
            </w:pPr>
          </w:p>
        </w:tc>
        <w:tc>
          <w:tcPr>
            <w:tcW w:w="4143" w:type="dxa"/>
            <w:gridSpan w:val="2"/>
          </w:tcPr>
          <w:p w:rsidR="00F21F3F" w:rsidRPr="00065736" w:rsidRDefault="00F21F3F" w:rsidP="00F21F3F">
            <w:pPr>
              <w:autoSpaceDE w:val="0"/>
              <w:autoSpaceDN w:val="0"/>
              <w:adjustRightInd w:val="0"/>
              <w:spacing w:after="0" w:line="240" w:lineRule="auto"/>
              <w:rPr>
                <w:rFonts w:ascii="Calibri" w:hAnsi="Calibri" w:cs="Calibri"/>
                <w:color w:val="000000"/>
              </w:rPr>
            </w:pPr>
          </w:p>
        </w:tc>
        <w:tc>
          <w:tcPr>
            <w:tcW w:w="2352" w:type="dxa"/>
          </w:tcPr>
          <w:p w:rsidR="00F21F3F" w:rsidRPr="00065736" w:rsidRDefault="00F21F3F" w:rsidP="00F21F3F">
            <w:pPr>
              <w:autoSpaceDE w:val="0"/>
              <w:autoSpaceDN w:val="0"/>
              <w:adjustRightInd w:val="0"/>
              <w:spacing w:after="0" w:line="240" w:lineRule="auto"/>
              <w:rPr>
                <w:rFonts w:ascii="Calibri" w:hAnsi="Calibri" w:cs="Calibri"/>
                <w:color w:val="000000"/>
              </w:rPr>
            </w:pPr>
          </w:p>
        </w:tc>
      </w:tr>
      <w:tr w:rsidR="00F21F3F" w:rsidRPr="00065736" w:rsidTr="00F21F3F">
        <w:trPr>
          <w:trHeight w:val="110"/>
        </w:trPr>
        <w:tc>
          <w:tcPr>
            <w:tcW w:w="675" w:type="dxa"/>
          </w:tcPr>
          <w:p w:rsidR="00F21F3F" w:rsidRPr="00065736" w:rsidRDefault="00F21F3F" w:rsidP="00065736">
            <w:pPr>
              <w:autoSpaceDE w:val="0"/>
              <w:autoSpaceDN w:val="0"/>
              <w:adjustRightInd w:val="0"/>
              <w:spacing w:after="0" w:line="240" w:lineRule="auto"/>
              <w:rPr>
                <w:rFonts w:ascii="Calibri" w:hAnsi="Calibri" w:cs="Calibri"/>
                <w:color w:val="000000"/>
              </w:rPr>
            </w:pPr>
          </w:p>
        </w:tc>
        <w:tc>
          <w:tcPr>
            <w:tcW w:w="2268" w:type="dxa"/>
          </w:tcPr>
          <w:p w:rsidR="00F21F3F" w:rsidRPr="00065736" w:rsidRDefault="00F21F3F" w:rsidP="00F21F3F">
            <w:pPr>
              <w:autoSpaceDE w:val="0"/>
              <w:autoSpaceDN w:val="0"/>
              <w:adjustRightInd w:val="0"/>
              <w:spacing w:after="0" w:line="240" w:lineRule="auto"/>
              <w:rPr>
                <w:rFonts w:ascii="Calibri" w:hAnsi="Calibri" w:cs="Calibri"/>
                <w:color w:val="000000"/>
              </w:rPr>
            </w:pPr>
          </w:p>
        </w:tc>
        <w:tc>
          <w:tcPr>
            <w:tcW w:w="4143" w:type="dxa"/>
            <w:gridSpan w:val="2"/>
          </w:tcPr>
          <w:p w:rsidR="00F21F3F" w:rsidRPr="00065736" w:rsidRDefault="00F21F3F" w:rsidP="00F21F3F">
            <w:pPr>
              <w:autoSpaceDE w:val="0"/>
              <w:autoSpaceDN w:val="0"/>
              <w:adjustRightInd w:val="0"/>
              <w:spacing w:after="0" w:line="240" w:lineRule="auto"/>
              <w:rPr>
                <w:rFonts w:ascii="Calibri" w:hAnsi="Calibri" w:cs="Calibri"/>
                <w:color w:val="000000"/>
              </w:rPr>
            </w:pPr>
          </w:p>
        </w:tc>
        <w:tc>
          <w:tcPr>
            <w:tcW w:w="2352" w:type="dxa"/>
          </w:tcPr>
          <w:p w:rsidR="00F21F3F" w:rsidRPr="00065736" w:rsidRDefault="00F21F3F" w:rsidP="00F21F3F">
            <w:pPr>
              <w:autoSpaceDE w:val="0"/>
              <w:autoSpaceDN w:val="0"/>
              <w:adjustRightInd w:val="0"/>
              <w:spacing w:after="0" w:line="240" w:lineRule="auto"/>
              <w:rPr>
                <w:rFonts w:ascii="Calibri" w:hAnsi="Calibri" w:cs="Calibri"/>
                <w:color w:val="000000"/>
              </w:rPr>
            </w:pPr>
          </w:p>
        </w:tc>
      </w:tr>
      <w:tr w:rsidR="00F21F3F" w:rsidRPr="00065736" w:rsidTr="00F21F3F">
        <w:trPr>
          <w:trHeight w:val="110"/>
        </w:trPr>
        <w:tc>
          <w:tcPr>
            <w:tcW w:w="675" w:type="dxa"/>
          </w:tcPr>
          <w:p w:rsidR="00F21F3F" w:rsidRPr="00065736" w:rsidRDefault="00F21F3F" w:rsidP="00065736">
            <w:pPr>
              <w:autoSpaceDE w:val="0"/>
              <w:autoSpaceDN w:val="0"/>
              <w:adjustRightInd w:val="0"/>
              <w:spacing w:after="0" w:line="240" w:lineRule="auto"/>
              <w:rPr>
                <w:rFonts w:ascii="Calibri" w:hAnsi="Calibri" w:cs="Calibri"/>
                <w:color w:val="000000"/>
              </w:rPr>
            </w:pPr>
          </w:p>
        </w:tc>
        <w:tc>
          <w:tcPr>
            <w:tcW w:w="2268" w:type="dxa"/>
          </w:tcPr>
          <w:p w:rsidR="00F21F3F" w:rsidRPr="00065736" w:rsidRDefault="00F21F3F" w:rsidP="00F21F3F">
            <w:pPr>
              <w:autoSpaceDE w:val="0"/>
              <w:autoSpaceDN w:val="0"/>
              <w:adjustRightInd w:val="0"/>
              <w:spacing w:after="0" w:line="240" w:lineRule="auto"/>
              <w:rPr>
                <w:rFonts w:ascii="Calibri" w:hAnsi="Calibri" w:cs="Calibri"/>
                <w:color w:val="000000"/>
              </w:rPr>
            </w:pPr>
          </w:p>
        </w:tc>
        <w:tc>
          <w:tcPr>
            <w:tcW w:w="4143" w:type="dxa"/>
            <w:gridSpan w:val="2"/>
          </w:tcPr>
          <w:p w:rsidR="00F21F3F" w:rsidRPr="00065736" w:rsidRDefault="00F21F3F" w:rsidP="00F21F3F">
            <w:pPr>
              <w:autoSpaceDE w:val="0"/>
              <w:autoSpaceDN w:val="0"/>
              <w:adjustRightInd w:val="0"/>
              <w:spacing w:after="0" w:line="240" w:lineRule="auto"/>
              <w:rPr>
                <w:rFonts w:ascii="Calibri" w:hAnsi="Calibri" w:cs="Calibri"/>
                <w:color w:val="000000"/>
              </w:rPr>
            </w:pPr>
          </w:p>
        </w:tc>
        <w:tc>
          <w:tcPr>
            <w:tcW w:w="2352" w:type="dxa"/>
          </w:tcPr>
          <w:p w:rsidR="00F21F3F" w:rsidRPr="00065736" w:rsidRDefault="00F21F3F" w:rsidP="00F21F3F">
            <w:pPr>
              <w:autoSpaceDE w:val="0"/>
              <w:autoSpaceDN w:val="0"/>
              <w:adjustRightInd w:val="0"/>
              <w:spacing w:after="0" w:line="240" w:lineRule="auto"/>
              <w:rPr>
                <w:rFonts w:ascii="Calibri" w:hAnsi="Calibri" w:cs="Calibri"/>
                <w:color w:val="000000"/>
              </w:rPr>
            </w:pPr>
          </w:p>
        </w:tc>
      </w:tr>
      <w:tr w:rsidR="00F21F3F" w:rsidRPr="00065736" w:rsidTr="00F21F3F">
        <w:trPr>
          <w:trHeight w:val="110"/>
        </w:trPr>
        <w:tc>
          <w:tcPr>
            <w:tcW w:w="675" w:type="dxa"/>
          </w:tcPr>
          <w:p w:rsidR="00F21F3F" w:rsidRPr="00065736" w:rsidRDefault="00F21F3F" w:rsidP="00065736">
            <w:pPr>
              <w:autoSpaceDE w:val="0"/>
              <w:autoSpaceDN w:val="0"/>
              <w:adjustRightInd w:val="0"/>
              <w:spacing w:after="0" w:line="240" w:lineRule="auto"/>
              <w:rPr>
                <w:rFonts w:ascii="Calibri" w:hAnsi="Calibri" w:cs="Calibri"/>
                <w:color w:val="000000"/>
              </w:rPr>
            </w:pPr>
          </w:p>
        </w:tc>
        <w:tc>
          <w:tcPr>
            <w:tcW w:w="2268" w:type="dxa"/>
          </w:tcPr>
          <w:p w:rsidR="00F21F3F" w:rsidRPr="00065736" w:rsidRDefault="00F21F3F" w:rsidP="00F21F3F">
            <w:pPr>
              <w:autoSpaceDE w:val="0"/>
              <w:autoSpaceDN w:val="0"/>
              <w:adjustRightInd w:val="0"/>
              <w:spacing w:after="0" w:line="240" w:lineRule="auto"/>
              <w:rPr>
                <w:rFonts w:ascii="Calibri" w:hAnsi="Calibri" w:cs="Calibri"/>
                <w:color w:val="000000"/>
              </w:rPr>
            </w:pPr>
          </w:p>
        </w:tc>
        <w:tc>
          <w:tcPr>
            <w:tcW w:w="4143" w:type="dxa"/>
            <w:gridSpan w:val="2"/>
          </w:tcPr>
          <w:p w:rsidR="00F21F3F" w:rsidRPr="00065736" w:rsidRDefault="00F21F3F" w:rsidP="00F21F3F">
            <w:pPr>
              <w:autoSpaceDE w:val="0"/>
              <w:autoSpaceDN w:val="0"/>
              <w:adjustRightInd w:val="0"/>
              <w:spacing w:after="0" w:line="240" w:lineRule="auto"/>
              <w:rPr>
                <w:rFonts w:ascii="Calibri" w:hAnsi="Calibri" w:cs="Calibri"/>
                <w:color w:val="000000"/>
              </w:rPr>
            </w:pPr>
          </w:p>
        </w:tc>
        <w:tc>
          <w:tcPr>
            <w:tcW w:w="2352" w:type="dxa"/>
          </w:tcPr>
          <w:p w:rsidR="00F21F3F" w:rsidRPr="00065736" w:rsidRDefault="00F21F3F" w:rsidP="00F21F3F">
            <w:pPr>
              <w:autoSpaceDE w:val="0"/>
              <w:autoSpaceDN w:val="0"/>
              <w:adjustRightInd w:val="0"/>
              <w:spacing w:after="0" w:line="240" w:lineRule="auto"/>
              <w:rPr>
                <w:rFonts w:ascii="Calibri" w:hAnsi="Calibri" w:cs="Calibri"/>
                <w:color w:val="000000"/>
              </w:rPr>
            </w:pPr>
          </w:p>
        </w:tc>
      </w:tr>
      <w:tr w:rsidR="00F21F3F" w:rsidRPr="00065736" w:rsidTr="00F21F3F">
        <w:trPr>
          <w:trHeight w:val="110"/>
        </w:trPr>
        <w:tc>
          <w:tcPr>
            <w:tcW w:w="675" w:type="dxa"/>
          </w:tcPr>
          <w:p w:rsidR="00F21F3F" w:rsidRPr="00065736" w:rsidRDefault="00F21F3F" w:rsidP="00065736">
            <w:pPr>
              <w:autoSpaceDE w:val="0"/>
              <w:autoSpaceDN w:val="0"/>
              <w:adjustRightInd w:val="0"/>
              <w:spacing w:after="0" w:line="240" w:lineRule="auto"/>
              <w:rPr>
                <w:rFonts w:ascii="Calibri" w:hAnsi="Calibri" w:cs="Calibri"/>
                <w:color w:val="000000"/>
              </w:rPr>
            </w:pPr>
          </w:p>
        </w:tc>
        <w:tc>
          <w:tcPr>
            <w:tcW w:w="2268" w:type="dxa"/>
          </w:tcPr>
          <w:p w:rsidR="00F21F3F" w:rsidRPr="00065736" w:rsidRDefault="00F21F3F" w:rsidP="00F21F3F">
            <w:pPr>
              <w:autoSpaceDE w:val="0"/>
              <w:autoSpaceDN w:val="0"/>
              <w:adjustRightInd w:val="0"/>
              <w:spacing w:after="0" w:line="240" w:lineRule="auto"/>
              <w:rPr>
                <w:rFonts w:ascii="Calibri" w:hAnsi="Calibri" w:cs="Calibri"/>
                <w:color w:val="000000"/>
              </w:rPr>
            </w:pPr>
          </w:p>
        </w:tc>
        <w:tc>
          <w:tcPr>
            <w:tcW w:w="4143" w:type="dxa"/>
            <w:gridSpan w:val="2"/>
          </w:tcPr>
          <w:p w:rsidR="00F21F3F" w:rsidRPr="00065736" w:rsidRDefault="00F21F3F" w:rsidP="00F21F3F">
            <w:pPr>
              <w:autoSpaceDE w:val="0"/>
              <w:autoSpaceDN w:val="0"/>
              <w:adjustRightInd w:val="0"/>
              <w:spacing w:after="0" w:line="240" w:lineRule="auto"/>
              <w:rPr>
                <w:rFonts w:ascii="Calibri" w:hAnsi="Calibri" w:cs="Calibri"/>
                <w:color w:val="000000"/>
              </w:rPr>
            </w:pPr>
          </w:p>
        </w:tc>
        <w:tc>
          <w:tcPr>
            <w:tcW w:w="2352" w:type="dxa"/>
          </w:tcPr>
          <w:p w:rsidR="00F21F3F" w:rsidRPr="00065736" w:rsidRDefault="00F21F3F" w:rsidP="00F21F3F">
            <w:pPr>
              <w:autoSpaceDE w:val="0"/>
              <w:autoSpaceDN w:val="0"/>
              <w:adjustRightInd w:val="0"/>
              <w:spacing w:after="0" w:line="240" w:lineRule="auto"/>
              <w:rPr>
                <w:rFonts w:ascii="Calibri" w:hAnsi="Calibri" w:cs="Calibri"/>
                <w:color w:val="000000"/>
              </w:rPr>
            </w:pPr>
          </w:p>
        </w:tc>
      </w:tr>
    </w:tbl>
    <w:p w:rsidR="00F21F3F" w:rsidRDefault="00F21F3F" w:rsidP="00065736">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68"/>
        <w:gridCol w:w="4131"/>
        <w:gridCol w:w="2358"/>
      </w:tblGrid>
      <w:tr w:rsidR="00F21F3F" w:rsidRPr="00F21F3F" w:rsidTr="00F21F3F">
        <w:trPr>
          <w:trHeight w:val="513"/>
        </w:trPr>
        <w:tc>
          <w:tcPr>
            <w:tcW w:w="675" w:type="dxa"/>
          </w:tcPr>
          <w:p w:rsidR="00F21F3F" w:rsidRPr="00F21F3F" w:rsidRDefault="00F21F3F" w:rsidP="00F21F3F">
            <w:pPr>
              <w:autoSpaceDE w:val="0"/>
              <w:autoSpaceDN w:val="0"/>
              <w:adjustRightInd w:val="0"/>
              <w:spacing w:after="0" w:line="240" w:lineRule="auto"/>
              <w:jc w:val="center"/>
              <w:rPr>
                <w:rFonts w:ascii="Times New Roman" w:hAnsi="Times New Roman" w:cs="Times New Roman"/>
                <w:color w:val="000000"/>
                <w:sz w:val="28"/>
                <w:szCs w:val="28"/>
              </w:rPr>
            </w:pPr>
            <w:r w:rsidRPr="00F21F3F">
              <w:rPr>
                <w:rFonts w:ascii="Times New Roman" w:hAnsi="Times New Roman" w:cs="Times New Roman"/>
                <w:color w:val="000000"/>
                <w:sz w:val="28"/>
                <w:szCs w:val="28"/>
              </w:rPr>
              <w:t>№ п.</w:t>
            </w:r>
          </w:p>
        </w:tc>
        <w:tc>
          <w:tcPr>
            <w:tcW w:w="2268" w:type="dxa"/>
          </w:tcPr>
          <w:p w:rsidR="00F21F3F" w:rsidRPr="00F21F3F" w:rsidRDefault="00F21F3F" w:rsidP="00F21F3F">
            <w:pPr>
              <w:autoSpaceDE w:val="0"/>
              <w:autoSpaceDN w:val="0"/>
              <w:adjustRightInd w:val="0"/>
              <w:spacing w:after="0" w:line="240" w:lineRule="auto"/>
              <w:jc w:val="center"/>
              <w:rPr>
                <w:rFonts w:ascii="Times New Roman" w:hAnsi="Times New Roman" w:cs="Times New Roman"/>
                <w:color w:val="000000"/>
                <w:sz w:val="28"/>
                <w:szCs w:val="28"/>
              </w:rPr>
            </w:pPr>
            <w:r w:rsidRPr="00F21F3F">
              <w:rPr>
                <w:rFonts w:ascii="Times New Roman" w:hAnsi="Times New Roman" w:cs="Times New Roman"/>
                <w:color w:val="000000"/>
                <w:sz w:val="28"/>
                <w:szCs w:val="28"/>
              </w:rPr>
              <w:t>Дата представления документов, регистрационный номер заявления</w:t>
            </w:r>
          </w:p>
        </w:tc>
        <w:tc>
          <w:tcPr>
            <w:tcW w:w="4131" w:type="dxa"/>
          </w:tcPr>
          <w:p w:rsidR="00F21F3F" w:rsidRPr="00F21F3F" w:rsidRDefault="00F21F3F" w:rsidP="00F21F3F">
            <w:pPr>
              <w:autoSpaceDE w:val="0"/>
              <w:autoSpaceDN w:val="0"/>
              <w:adjustRightInd w:val="0"/>
              <w:spacing w:after="0" w:line="240" w:lineRule="auto"/>
              <w:jc w:val="center"/>
              <w:rPr>
                <w:rFonts w:ascii="Times New Roman" w:hAnsi="Times New Roman" w:cs="Times New Roman"/>
                <w:color w:val="000000"/>
                <w:sz w:val="28"/>
                <w:szCs w:val="28"/>
              </w:rPr>
            </w:pPr>
            <w:r w:rsidRPr="00F21F3F">
              <w:rPr>
                <w:rFonts w:ascii="Times New Roman" w:hAnsi="Times New Roman" w:cs="Times New Roman"/>
                <w:color w:val="000000"/>
                <w:sz w:val="28"/>
                <w:szCs w:val="28"/>
              </w:rPr>
              <w:t>Перечень документов, запрашиваемых в рамках межведомственного информационного взаимодействия</w:t>
            </w:r>
          </w:p>
        </w:tc>
        <w:tc>
          <w:tcPr>
            <w:tcW w:w="2358" w:type="dxa"/>
          </w:tcPr>
          <w:p w:rsidR="00F21F3F" w:rsidRPr="00F21F3F" w:rsidRDefault="00F21F3F" w:rsidP="00F21F3F">
            <w:pPr>
              <w:autoSpaceDE w:val="0"/>
              <w:autoSpaceDN w:val="0"/>
              <w:adjustRightInd w:val="0"/>
              <w:spacing w:after="0" w:line="240" w:lineRule="auto"/>
              <w:jc w:val="center"/>
              <w:rPr>
                <w:rFonts w:ascii="Times New Roman" w:hAnsi="Times New Roman" w:cs="Times New Roman"/>
                <w:color w:val="000000"/>
                <w:sz w:val="28"/>
                <w:szCs w:val="28"/>
              </w:rPr>
            </w:pPr>
            <w:r w:rsidRPr="00F21F3F">
              <w:rPr>
                <w:rFonts w:ascii="Times New Roman" w:hAnsi="Times New Roman" w:cs="Times New Roman"/>
                <w:color w:val="000000"/>
                <w:sz w:val="28"/>
                <w:szCs w:val="28"/>
              </w:rPr>
              <w:t>Подпись, фамилия, инициалы, должность специалиста</w:t>
            </w:r>
          </w:p>
        </w:tc>
      </w:tr>
      <w:tr w:rsidR="00F21F3F" w:rsidRPr="00F21F3F" w:rsidTr="00F21F3F">
        <w:trPr>
          <w:trHeight w:val="110"/>
        </w:trPr>
        <w:tc>
          <w:tcPr>
            <w:tcW w:w="675" w:type="dxa"/>
          </w:tcPr>
          <w:p w:rsidR="00F21F3F" w:rsidRPr="00F21F3F" w:rsidRDefault="00F21F3F" w:rsidP="00F21F3F">
            <w:pPr>
              <w:autoSpaceDE w:val="0"/>
              <w:autoSpaceDN w:val="0"/>
              <w:adjustRightInd w:val="0"/>
              <w:spacing w:after="0" w:line="240" w:lineRule="auto"/>
              <w:jc w:val="center"/>
              <w:rPr>
                <w:rFonts w:ascii="Times New Roman" w:hAnsi="Times New Roman" w:cs="Times New Roman"/>
                <w:color w:val="000000"/>
                <w:sz w:val="28"/>
                <w:szCs w:val="28"/>
              </w:rPr>
            </w:pPr>
            <w:r w:rsidRPr="00F21F3F">
              <w:rPr>
                <w:rFonts w:ascii="Times New Roman" w:hAnsi="Times New Roman" w:cs="Times New Roman"/>
                <w:color w:val="000000"/>
                <w:sz w:val="28"/>
                <w:szCs w:val="28"/>
              </w:rPr>
              <w:t>1</w:t>
            </w:r>
          </w:p>
        </w:tc>
        <w:tc>
          <w:tcPr>
            <w:tcW w:w="2268" w:type="dxa"/>
          </w:tcPr>
          <w:p w:rsidR="00F21F3F" w:rsidRPr="00F21F3F" w:rsidRDefault="00F21F3F" w:rsidP="00F21F3F">
            <w:pPr>
              <w:autoSpaceDE w:val="0"/>
              <w:autoSpaceDN w:val="0"/>
              <w:adjustRightInd w:val="0"/>
              <w:spacing w:after="0" w:line="240" w:lineRule="auto"/>
              <w:jc w:val="center"/>
              <w:rPr>
                <w:rFonts w:ascii="Times New Roman" w:hAnsi="Times New Roman" w:cs="Times New Roman"/>
                <w:color w:val="000000"/>
                <w:sz w:val="28"/>
                <w:szCs w:val="28"/>
              </w:rPr>
            </w:pPr>
            <w:r w:rsidRPr="00F21F3F">
              <w:rPr>
                <w:rFonts w:ascii="Times New Roman" w:hAnsi="Times New Roman" w:cs="Times New Roman"/>
                <w:color w:val="000000"/>
                <w:sz w:val="28"/>
                <w:szCs w:val="28"/>
              </w:rPr>
              <w:t>2</w:t>
            </w:r>
          </w:p>
        </w:tc>
        <w:tc>
          <w:tcPr>
            <w:tcW w:w="4131" w:type="dxa"/>
          </w:tcPr>
          <w:p w:rsidR="00F21F3F" w:rsidRPr="00F21F3F" w:rsidRDefault="00F21F3F" w:rsidP="00F21F3F">
            <w:pPr>
              <w:autoSpaceDE w:val="0"/>
              <w:autoSpaceDN w:val="0"/>
              <w:adjustRightInd w:val="0"/>
              <w:spacing w:after="0" w:line="240" w:lineRule="auto"/>
              <w:jc w:val="center"/>
              <w:rPr>
                <w:rFonts w:ascii="Times New Roman" w:hAnsi="Times New Roman" w:cs="Times New Roman"/>
                <w:color w:val="000000"/>
                <w:sz w:val="28"/>
                <w:szCs w:val="28"/>
              </w:rPr>
            </w:pPr>
            <w:r w:rsidRPr="00F21F3F">
              <w:rPr>
                <w:rFonts w:ascii="Times New Roman" w:hAnsi="Times New Roman" w:cs="Times New Roman"/>
                <w:color w:val="000000"/>
                <w:sz w:val="28"/>
                <w:szCs w:val="28"/>
              </w:rPr>
              <w:t>3</w:t>
            </w:r>
          </w:p>
        </w:tc>
        <w:tc>
          <w:tcPr>
            <w:tcW w:w="2358" w:type="dxa"/>
          </w:tcPr>
          <w:p w:rsidR="00F21F3F" w:rsidRPr="00F21F3F" w:rsidRDefault="00F21F3F" w:rsidP="00F21F3F">
            <w:pPr>
              <w:autoSpaceDE w:val="0"/>
              <w:autoSpaceDN w:val="0"/>
              <w:adjustRightInd w:val="0"/>
              <w:spacing w:after="0" w:line="240" w:lineRule="auto"/>
              <w:jc w:val="center"/>
              <w:rPr>
                <w:rFonts w:ascii="Times New Roman" w:hAnsi="Times New Roman" w:cs="Times New Roman"/>
                <w:color w:val="000000"/>
                <w:sz w:val="28"/>
                <w:szCs w:val="28"/>
              </w:rPr>
            </w:pPr>
            <w:r w:rsidRPr="00F21F3F">
              <w:rPr>
                <w:rFonts w:ascii="Times New Roman" w:hAnsi="Times New Roman" w:cs="Times New Roman"/>
                <w:color w:val="000000"/>
                <w:sz w:val="28"/>
                <w:szCs w:val="28"/>
              </w:rPr>
              <w:t>4</w:t>
            </w:r>
          </w:p>
        </w:tc>
      </w:tr>
      <w:tr w:rsidR="00F82F74" w:rsidRPr="00F21F3F" w:rsidTr="00F21F3F">
        <w:trPr>
          <w:trHeight w:val="110"/>
        </w:trPr>
        <w:tc>
          <w:tcPr>
            <w:tcW w:w="675" w:type="dxa"/>
          </w:tcPr>
          <w:p w:rsidR="00F82F74" w:rsidRPr="00F21F3F" w:rsidRDefault="00F82F74" w:rsidP="00F21F3F">
            <w:pPr>
              <w:autoSpaceDE w:val="0"/>
              <w:autoSpaceDN w:val="0"/>
              <w:adjustRightInd w:val="0"/>
              <w:spacing w:after="0" w:line="240" w:lineRule="auto"/>
              <w:jc w:val="center"/>
              <w:rPr>
                <w:rFonts w:ascii="Times New Roman" w:hAnsi="Times New Roman" w:cs="Times New Roman"/>
                <w:color w:val="000000"/>
                <w:sz w:val="28"/>
                <w:szCs w:val="28"/>
              </w:rPr>
            </w:pPr>
          </w:p>
        </w:tc>
        <w:tc>
          <w:tcPr>
            <w:tcW w:w="2268" w:type="dxa"/>
          </w:tcPr>
          <w:p w:rsidR="00F82F74" w:rsidRPr="00F21F3F" w:rsidRDefault="00F82F74" w:rsidP="00F21F3F">
            <w:pPr>
              <w:autoSpaceDE w:val="0"/>
              <w:autoSpaceDN w:val="0"/>
              <w:adjustRightInd w:val="0"/>
              <w:spacing w:after="0" w:line="240" w:lineRule="auto"/>
              <w:jc w:val="center"/>
              <w:rPr>
                <w:rFonts w:ascii="Times New Roman" w:hAnsi="Times New Roman" w:cs="Times New Roman"/>
                <w:color w:val="000000"/>
                <w:sz w:val="28"/>
                <w:szCs w:val="28"/>
              </w:rPr>
            </w:pPr>
          </w:p>
        </w:tc>
        <w:tc>
          <w:tcPr>
            <w:tcW w:w="4131" w:type="dxa"/>
          </w:tcPr>
          <w:p w:rsidR="00F82F74" w:rsidRPr="00F21F3F" w:rsidRDefault="00F82F74" w:rsidP="00F21F3F">
            <w:pPr>
              <w:autoSpaceDE w:val="0"/>
              <w:autoSpaceDN w:val="0"/>
              <w:adjustRightInd w:val="0"/>
              <w:spacing w:after="0" w:line="240" w:lineRule="auto"/>
              <w:jc w:val="center"/>
              <w:rPr>
                <w:rFonts w:ascii="Times New Roman" w:hAnsi="Times New Roman" w:cs="Times New Roman"/>
                <w:color w:val="000000"/>
                <w:sz w:val="28"/>
                <w:szCs w:val="28"/>
              </w:rPr>
            </w:pPr>
          </w:p>
        </w:tc>
        <w:tc>
          <w:tcPr>
            <w:tcW w:w="2358" w:type="dxa"/>
          </w:tcPr>
          <w:p w:rsidR="00F82F74" w:rsidRPr="00F21F3F" w:rsidRDefault="00F82F74" w:rsidP="00F21F3F">
            <w:pPr>
              <w:autoSpaceDE w:val="0"/>
              <w:autoSpaceDN w:val="0"/>
              <w:adjustRightInd w:val="0"/>
              <w:spacing w:after="0" w:line="240" w:lineRule="auto"/>
              <w:jc w:val="center"/>
              <w:rPr>
                <w:rFonts w:ascii="Times New Roman" w:hAnsi="Times New Roman" w:cs="Times New Roman"/>
                <w:color w:val="000000"/>
                <w:sz w:val="28"/>
                <w:szCs w:val="28"/>
              </w:rPr>
            </w:pPr>
          </w:p>
        </w:tc>
      </w:tr>
      <w:tr w:rsidR="00F82F74" w:rsidRPr="00F21F3F" w:rsidTr="00F21F3F">
        <w:trPr>
          <w:trHeight w:val="110"/>
        </w:trPr>
        <w:tc>
          <w:tcPr>
            <w:tcW w:w="675" w:type="dxa"/>
          </w:tcPr>
          <w:p w:rsidR="00F82F74" w:rsidRPr="00F21F3F" w:rsidRDefault="00F82F74" w:rsidP="00F21F3F">
            <w:pPr>
              <w:autoSpaceDE w:val="0"/>
              <w:autoSpaceDN w:val="0"/>
              <w:adjustRightInd w:val="0"/>
              <w:spacing w:after="0" w:line="240" w:lineRule="auto"/>
              <w:jc w:val="center"/>
              <w:rPr>
                <w:rFonts w:ascii="Times New Roman" w:hAnsi="Times New Roman" w:cs="Times New Roman"/>
                <w:color w:val="000000"/>
                <w:sz w:val="28"/>
                <w:szCs w:val="28"/>
              </w:rPr>
            </w:pPr>
          </w:p>
        </w:tc>
        <w:tc>
          <w:tcPr>
            <w:tcW w:w="2268" w:type="dxa"/>
          </w:tcPr>
          <w:p w:rsidR="00F82F74" w:rsidRPr="00F21F3F" w:rsidRDefault="00F82F74" w:rsidP="00F21F3F">
            <w:pPr>
              <w:autoSpaceDE w:val="0"/>
              <w:autoSpaceDN w:val="0"/>
              <w:adjustRightInd w:val="0"/>
              <w:spacing w:after="0" w:line="240" w:lineRule="auto"/>
              <w:jc w:val="center"/>
              <w:rPr>
                <w:rFonts w:ascii="Times New Roman" w:hAnsi="Times New Roman" w:cs="Times New Roman"/>
                <w:color w:val="000000"/>
                <w:sz w:val="28"/>
                <w:szCs w:val="28"/>
              </w:rPr>
            </w:pPr>
          </w:p>
        </w:tc>
        <w:tc>
          <w:tcPr>
            <w:tcW w:w="4131" w:type="dxa"/>
          </w:tcPr>
          <w:p w:rsidR="00F82F74" w:rsidRPr="00F21F3F" w:rsidRDefault="00F82F74" w:rsidP="00F21F3F">
            <w:pPr>
              <w:autoSpaceDE w:val="0"/>
              <w:autoSpaceDN w:val="0"/>
              <w:adjustRightInd w:val="0"/>
              <w:spacing w:after="0" w:line="240" w:lineRule="auto"/>
              <w:jc w:val="center"/>
              <w:rPr>
                <w:rFonts w:ascii="Times New Roman" w:hAnsi="Times New Roman" w:cs="Times New Roman"/>
                <w:color w:val="000000"/>
                <w:sz w:val="28"/>
                <w:szCs w:val="28"/>
              </w:rPr>
            </w:pPr>
          </w:p>
        </w:tc>
        <w:tc>
          <w:tcPr>
            <w:tcW w:w="2358" w:type="dxa"/>
          </w:tcPr>
          <w:p w:rsidR="00F82F74" w:rsidRPr="00F21F3F" w:rsidRDefault="00F82F74" w:rsidP="00F21F3F">
            <w:pPr>
              <w:autoSpaceDE w:val="0"/>
              <w:autoSpaceDN w:val="0"/>
              <w:adjustRightInd w:val="0"/>
              <w:spacing w:after="0" w:line="240" w:lineRule="auto"/>
              <w:jc w:val="center"/>
              <w:rPr>
                <w:rFonts w:ascii="Times New Roman" w:hAnsi="Times New Roman" w:cs="Times New Roman"/>
                <w:color w:val="000000"/>
                <w:sz w:val="28"/>
                <w:szCs w:val="28"/>
              </w:rPr>
            </w:pPr>
          </w:p>
        </w:tc>
      </w:tr>
      <w:tr w:rsidR="00F82F74" w:rsidRPr="00F21F3F" w:rsidTr="00F21F3F">
        <w:trPr>
          <w:trHeight w:val="110"/>
        </w:trPr>
        <w:tc>
          <w:tcPr>
            <w:tcW w:w="675" w:type="dxa"/>
          </w:tcPr>
          <w:p w:rsidR="00F82F74" w:rsidRPr="00F21F3F" w:rsidRDefault="00F82F74" w:rsidP="00F21F3F">
            <w:pPr>
              <w:autoSpaceDE w:val="0"/>
              <w:autoSpaceDN w:val="0"/>
              <w:adjustRightInd w:val="0"/>
              <w:spacing w:after="0" w:line="240" w:lineRule="auto"/>
              <w:jc w:val="center"/>
              <w:rPr>
                <w:rFonts w:ascii="Times New Roman" w:hAnsi="Times New Roman" w:cs="Times New Roman"/>
                <w:color w:val="000000"/>
                <w:sz w:val="28"/>
                <w:szCs w:val="28"/>
              </w:rPr>
            </w:pPr>
          </w:p>
        </w:tc>
        <w:tc>
          <w:tcPr>
            <w:tcW w:w="2268" w:type="dxa"/>
          </w:tcPr>
          <w:p w:rsidR="00F82F74" w:rsidRPr="00F21F3F" w:rsidRDefault="00F82F74" w:rsidP="00F21F3F">
            <w:pPr>
              <w:autoSpaceDE w:val="0"/>
              <w:autoSpaceDN w:val="0"/>
              <w:adjustRightInd w:val="0"/>
              <w:spacing w:after="0" w:line="240" w:lineRule="auto"/>
              <w:jc w:val="center"/>
              <w:rPr>
                <w:rFonts w:ascii="Times New Roman" w:hAnsi="Times New Roman" w:cs="Times New Roman"/>
                <w:color w:val="000000"/>
                <w:sz w:val="28"/>
                <w:szCs w:val="28"/>
              </w:rPr>
            </w:pPr>
          </w:p>
        </w:tc>
        <w:tc>
          <w:tcPr>
            <w:tcW w:w="4131" w:type="dxa"/>
          </w:tcPr>
          <w:p w:rsidR="00F82F74" w:rsidRPr="00F21F3F" w:rsidRDefault="00F82F74" w:rsidP="00F21F3F">
            <w:pPr>
              <w:autoSpaceDE w:val="0"/>
              <w:autoSpaceDN w:val="0"/>
              <w:adjustRightInd w:val="0"/>
              <w:spacing w:after="0" w:line="240" w:lineRule="auto"/>
              <w:jc w:val="center"/>
              <w:rPr>
                <w:rFonts w:ascii="Times New Roman" w:hAnsi="Times New Roman" w:cs="Times New Roman"/>
                <w:color w:val="000000"/>
                <w:sz w:val="28"/>
                <w:szCs w:val="28"/>
              </w:rPr>
            </w:pPr>
          </w:p>
        </w:tc>
        <w:tc>
          <w:tcPr>
            <w:tcW w:w="2358" w:type="dxa"/>
          </w:tcPr>
          <w:p w:rsidR="00F82F74" w:rsidRPr="00F21F3F" w:rsidRDefault="00F82F74" w:rsidP="00F21F3F">
            <w:pPr>
              <w:autoSpaceDE w:val="0"/>
              <w:autoSpaceDN w:val="0"/>
              <w:adjustRightInd w:val="0"/>
              <w:spacing w:after="0" w:line="240" w:lineRule="auto"/>
              <w:jc w:val="center"/>
              <w:rPr>
                <w:rFonts w:ascii="Times New Roman" w:hAnsi="Times New Roman" w:cs="Times New Roman"/>
                <w:color w:val="000000"/>
                <w:sz w:val="28"/>
                <w:szCs w:val="28"/>
              </w:rPr>
            </w:pPr>
          </w:p>
        </w:tc>
      </w:tr>
      <w:tr w:rsidR="00F82F74" w:rsidRPr="00F21F3F" w:rsidTr="00F21F3F">
        <w:trPr>
          <w:trHeight w:val="110"/>
        </w:trPr>
        <w:tc>
          <w:tcPr>
            <w:tcW w:w="675" w:type="dxa"/>
          </w:tcPr>
          <w:p w:rsidR="00F82F74" w:rsidRPr="00F21F3F" w:rsidRDefault="00F82F74" w:rsidP="00F21F3F">
            <w:pPr>
              <w:autoSpaceDE w:val="0"/>
              <w:autoSpaceDN w:val="0"/>
              <w:adjustRightInd w:val="0"/>
              <w:spacing w:after="0" w:line="240" w:lineRule="auto"/>
              <w:jc w:val="center"/>
              <w:rPr>
                <w:rFonts w:ascii="Times New Roman" w:hAnsi="Times New Roman" w:cs="Times New Roman"/>
                <w:color w:val="000000"/>
                <w:sz w:val="28"/>
                <w:szCs w:val="28"/>
              </w:rPr>
            </w:pPr>
          </w:p>
        </w:tc>
        <w:tc>
          <w:tcPr>
            <w:tcW w:w="2268" w:type="dxa"/>
          </w:tcPr>
          <w:p w:rsidR="00F82F74" w:rsidRPr="00F21F3F" w:rsidRDefault="00F82F74" w:rsidP="00F21F3F">
            <w:pPr>
              <w:autoSpaceDE w:val="0"/>
              <w:autoSpaceDN w:val="0"/>
              <w:adjustRightInd w:val="0"/>
              <w:spacing w:after="0" w:line="240" w:lineRule="auto"/>
              <w:jc w:val="center"/>
              <w:rPr>
                <w:rFonts w:ascii="Times New Roman" w:hAnsi="Times New Roman" w:cs="Times New Roman"/>
                <w:color w:val="000000"/>
                <w:sz w:val="28"/>
                <w:szCs w:val="28"/>
              </w:rPr>
            </w:pPr>
          </w:p>
        </w:tc>
        <w:tc>
          <w:tcPr>
            <w:tcW w:w="4131" w:type="dxa"/>
          </w:tcPr>
          <w:p w:rsidR="00F82F74" w:rsidRPr="00F21F3F" w:rsidRDefault="00F82F74" w:rsidP="00F21F3F">
            <w:pPr>
              <w:autoSpaceDE w:val="0"/>
              <w:autoSpaceDN w:val="0"/>
              <w:adjustRightInd w:val="0"/>
              <w:spacing w:after="0" w:line="240" w:lineRule="auto"/>
              <w:jc w:val="center"/>
              <w:rPr>
                <w:rFonts w:ascii="Times New Roman" w:hAnsi="Times New Roman" w:cs="Times New Roman"/>
                <w:color w:val="000000"/>
                <w:sz w:val="28"/>
                <w:szCs w:val="28"/>
              </w:rPr>
            </w:pPr>
          </w:p>
        </w:tc>
        <w:tc>
          <w:tcPr>
            <w:tcW w:w="2358" w:type="dxa"/>
          </w:tcPr>
          <w:p w:rsidR="00F82F74" w:rsidRPr="00F21F3F" w:rsidRDefault="00F82F74" w:rsidP="00F21F3F">
            <w:pPr>
              <w:autoSpaceDE w:val="0"/>
              <w:autoSpaceDN w:val="0"/>
              <w:adjustRightInd w:val="0"/>
              <w:spacing w:after="0" w:line="240" w:lineRule="auto"/>
              <w:jc w:val="center"/>
              <w:rPr>
                <w:rFonts w:ascii="Times New Roman" w:hAnsi="Times New Roman" w:cs="Times New Roman"/>
                <w:color w:val="000000"/>
                <w:sz w:val="28"/>
                <w:szCs w:val="28"/>
              </w:rPr>
            </w:pPr>
          </w:p>
        </w:tc>
      </w:tr>
    </w:tbl>
    <w:p w:rsidR="00F82F74" w:rsidRDefault="00F82F74" w:rsidP="00065736">
      <w:pPr>
        <w:spacing w:after="0" w:line="240" w:lineRule="auto"/>
        <w:jc w:val="center"/>
        <w:rPr>
          <w:rFonts w:ascii="Times New Roman" w:hAnsi="Times New Roman" w:cs="Times New Roman"/>
          <w:sz w:val="28"/>
          <w:szCs w:val="28"/>
        </w:rPr>
      </w:pPr>
    </w:p>
    <w:p w:rsidR="00F82F74" w:rsidRDefault="00F82F74" w:rsidP="00065736">
      <w:pPr>
        <w:spacing w:after="0" w:line="240" w:lineRule="auto"/>
        <w:jc w:val="center"/>
        <w:rPr>
          <w:rFonts w:ascii="Times New Roman" w:hAnsi="Times New Roman" w:cs="Times New Roman"/>
          <w:sz w:val="28"/>
          <w:szCs w:val="28"/>
        </w:rPr>
      </w:pPr>
    </w:p>
    <w:p w:rsidR="00F82F74" w:rsidRPr="00F82F74" w:rsidRDefault="00F82F74" w:rsidP="00F82F74">
      <w:pPr>
        <w:spacing w:after="0" w:line="240" w:lineRule="auto"/>
        <w:jc w:val="center"/>
        <w:rPr>
          <w:rFonts w:ascii="Times New Roman" w:hAnsi="Times New Roman" w:cs="Times New Roman"/>
          <w:sz w:val="28"/>
          <w:szCs w:val="28"/>
        </w:rPr>
      </w:pPr>
      <w:r w:rsidRPr="00F82F74">
        <w:rPr>
          <w:rFonts w:ascii="Times New Roman" w:hAnsi="Times New Roman" w:cs="Times New Roman"/>
          <w:sz w:val="28"/>
          <w:szCs w:val="28"/>
        </w:rPr>
        <w:t>______________ ______________</w:t>
      </w:r>
      <w:r>
        <w:rPr>
          <w:rFonts w:ascii="Times New Roman" w:hAnsi="Times New Roman" w:cs="Times New Roman"/>
          <w:sz w:val="28"/>
          <w:szCs w:val="28"/>
        </w:rPr>
        <w:t>__</w:t>
      </w:r>
      <w:r w:rsidRPr="00F82F74">
        <w:rPr>
          <w:rFonts w:ascii="Times New Roman" w:hAnsi="Times New Roman" w:cs="Times New Roman"/>
          <w:sz w:val="28"/>
          <w:szCs w:val="28"/>
        </w:rPr>
        <w:t xml:space="preserve"> _____</w:t>
      </w:r>
      <w:r>
        <w:rPr>
          <w:rFonts w:ascii="Times New Roman" w:hAnsi="Times New Roman" w:cs="Times New Roman"/>
          <w:sz w:val="28"/>
          <w:szCs w:val="28"/>
        </w:rPr>
        <w:t>_________ __________________</w:t>
      </w:r>
      <w:r w:rsidRPr="00F82F74">
        <w:rPr>
          <w:rFonts w:ascii="Times New Roman" w:hAnsi="Times New Roman" w:cs="Times New Roman"/>
          <w:sz w:val="28"/>
          <w:szCs w:val="28"/>
        </w:rPr>
        <w:t xml:space="preserve"> </w:t>
      </w:r>
    </w:p>
    <w:p w:rsidR="00F82F74" w:rsidRPr="00F82F74" w:rsidRDefault="00F82F74" w:rsidP="00F82F74">
      <w:pPr>
        <w:spacing w:after="0" w:line="240" w:lineRule="auto"/>
        <w:jc w:val="center"/>
        <w:rPr>
          <w:rFonts w:ascii="Times New Roman" w:hAnsi="Times New Roman" w:cs="Times New Roman"/>
          <w:sz w:val="20"/>
          <w:szCs w:val="28"/>
        </w:rPr>
      </w:pPr>
      <w:proofErr w:type="gramStart"/>
      <w:r w:rsidRPr="00F82F74">
        <w:rPr>
          <w:rFonts w:ascii="Times New Roman" w:hAnsi="Times New Roman" w:cs="Times New Roman"/>
          <w:sz w:val="20"/>
          <w:szCs w:val="28"/>
        </w:rPr>
        <w:t>(подпись</w:t>
      </w:r>
      <w:r>
        <w:rPr>
          <w:rFonts w:ascii="Times New Roman" w:hAnsi="Times New Roman" w:cs="Times New Roman"/>
          <w:sz w:val="20"/>
          <w:szCs w:val="28"/>
        </w:rPr>
        <w:t xml:space="preserve"> </w:t>
      </w:r>
      <w:r w:rsidRPr="00F82F74">
        <w:rPr>
          <w:rFonts w:ascii="Times New Roman" w:hAnsi="Times New Roman" w:cs="Times New Roman"/>
          <w:sz w:val="20"/>
          <w:szCs w:val="28"/>
        </w:rPr>
        <w:t xml:space="preserve"> </w:t>
      </w:r>
      <w:r>
        <w:rPr>
          <w:rFonts w:ascii="Times New Roman" w:hAnsi="Times New Roman" w:cs="Times New Roman"/>
          <w:sz w:val="20"/>
          <w:szCs w:val="28"/>
        </w:rPr>
        <w:tab/>
      </w:r>
      <w:r w:rsidRPr="00F82F74">
        <w:rPr>
          <w:rFonts w:ascii="Times New Roman" w:hAnsi="Times New Roman" w:cs="Times New Roman"/>
          <w:sz w:val="20"/>
          <w:szCs w:val="28"/>
        </w:rPr>
        <w:t>(инициалы, фамилия</w:t>
      </w:r>
      <w:r>
        <w:rPr>
          <w:rFonts w:ascii="Times New Roman" w:hAnsi="Times New Roman" w:cs="Times New Roman"/>
          <w:sz w:val="20"/>
          <w:szCs w:val="28"/>
        </w:rPr>
        <w:t xml:space="preserve"> </w:t>
      </w:r>
      <w:r>
        <w:rPr>
          <w:rFonts w:ascii="Times New Roman" w:hAnsi="Times New Roman" w:cs="Times New Roman"/>
          <w:sz w:val="20"/>
          <w:szCs w:val="28"/>
        </w:rPr>
        <w:tab/>
      </w:r>
      <w:r w:rsidRPr="00F82F74">
        <w:rPr>
          <w:rFonts w:ascii="Times New Roman" w:hAnsi="Times New Roman" w:cs="Times New Roman"/>
          <w:sz w:val="20"/>
          <w:szCs w:val="28"/>
        </w:rPr>
        <w:t xml:space="preserve"> (подпись</w:t>
      </w:r>
      <w:r>
        <w:rPr>
          <w:rFonts w:ascii="Times New Roman" w:hAnsi="Times New Roman" w:cs="Times New Roman"/>
          <w:sz w:val="20"/>
          <w:szCs w:val="28"/>
        </w:rPr>
        <w:t xml:space="preserve"> </w:t>
      </w:r>
      <w:r>
        <w:rPr>
          <w:rFonts w:ascii="Times New Roman" w:hAnsi="Times New Roman" w:cs="Times New Roman"/>
          <w:sz w:val="20"/>
          <w:szCs w:val="28"/>
        </w:rPr>
        <w:tab/>
      </w:r>
      <w:r>
        <w:rPr>
          <w:rFonts w:ascii="Times New Roman" w:hAnsi="Times New Roman" w:cs="Times New Roman"/>
          <w:sz w:val="20"/>
          <w:szCs w:val="28"/>
        </w:rPr>
        <w:tab/>
      </w:r>
      <w:r w:rsidRPr="00F82F74">
        <w:rPr>
          <w:rFonts w:ascii="Times New Roman" w:hAnsi="Times New Roman" w:cs="Times New Roman"/>
          <w:sz w:val="20"/>
          <w:szCs w:val="28"/>
        </w:rPr>
        <w:t>(инициалы, фамилия</w:t>
      </w:r>
      <w:r>
        <w:rPr>
          <w:rFonts w:ascii="Times New Roman" w:hAnsi="Times New Roman" w:cs="Times New Roman"/>
          <w:sz w:val="20"/>
          <w:szCs w:val="28"/>
        </w:rPr>
        <w:t xml:space="preserve"> </w:t>
      </w:r>
      <w:proofErr w:type="gramEnd"/>
    </w:p>
    <w:p w:rsidR="00F82F74" w:rsidRPr="00F82F74" w:rsidRDefault="00F82F74" w:rsidP="00F82F74">
      <w:pPr>
        <w:spacing w:after="0" w:line="240" w:lineRule="auto"/>
        <w:ind w:firstLine="708"/>
        <w:rPr>
          <w:rFonts w:ascii="Times New Roman" w:hAnsi="Times New Roman" w:cs="Times New Roman"/>
          <w:sz w:val="20"/>
          <w:szCs w:val="28"/>
        </w:rPr>
      </w:pPr>
      <w:proofErr w:type="gramStart"/>
      <w:r w:rsidRPr="00F82F74">
        <w:rPr>
          <w:rFonts w:ascii="Times New Roman" w:hAnsi="Times New Roman" w:cs="Times New Roman"/>
          <w:sz w:val="20"/>
          <w:szCs w:val="28"/>
        </w:rPr>
        <w:t xml:space="preserve">специалиста) </w:t>
      </w:r>
      <w:r>
        <w:rPr>
          <w:rFonts w:ascii="Times New Roman" w:hAnsi="Times New Roman" w:cs="Times New Roman"/>
          <w:sz w:val="20"/>
          <w:szCs w:val="28"/>
        </w:rPr>
        <w:tab/>
      </w:r>
      <w:r>
        <w:rPr>
          <w:rFonts w:ascii="Times New Roman" w:hAnsi="Times New Roman" w:cs="Times New Roman"/>
          <w:sz w:val="20"/>
          <w:szCs w:val="28"/>
        </w:rPr>
        <w:tab/>
      </w:r>
      <w:r w:rsidRPr="00F82F74">
        <w:rPr>
          <w:rFonts w:ascii="Times New Roman" w:hAnsi="Times New Roman" w:cs="Times New Roman"/>
          <w:sz w:val="20"/>
          <w:szCs w:val="28"/>
        </w:rPr>
        <w:t>специалиста)</w:t>
      </w:r>
      <w:r>
        <w:rPr>
          <w:rFonts w:ascii="Times New Roman" w:hAnsi="Times New Roman" w:cs="Times New Roman"/>
          <w:sz w:val="20"/>
          <w:szCs w:val="28"/>
        </w:rPr>
        <w:tab/>
      </w:r>
      <w:r w:rsidRPr="00F82F74">
        <w:rPr>
          <w:rFonts w:ascii="Times New Roman" w:hAnsi="Times New Roman" w:cs="Times New Roman"/>
          <w:sz w:val="20"/>
          <w:szCs w:val="28"/>
        </w:rPr>
        <w:t xml:space="preserve"> заявителя) </w:t>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sidRPr="00F82F74">
        <w:rPr>
          <w:rFonts w:ascii="Times New Roman" w:hAnsi="Times New Roman" w:cs="Times New Roman"/>
          <w:sz w:val="20"/>
          <w:szCs w:val="28"/>
        </w:rPr>
        <w:t xml:space="preserve">заявителя) </w:t>
      </w:r>
      <w:proofErr w:type="gramEnd"/>
    </w:p>
    <w:p w:rsidR="00F82F74" w:rsidRDefault="00F82F74" w:rsidP="00F82F74">
      <w:pPr>
        <w:spacing w:after="0" w:line="240" w:lineRule="auto"/>
        <w:rPr>
          <w:rFonts w:ascii="Times New Roman" w:hAnsi="Times New Roman" w:cs="Times New Roman"/>
          <w:sz w:val="28"/>
          <w:szCs w:val="28"/>
        </w:rPr>
      </w:pPr>
    </w:p>
    <w:p w:rsidR="00F82F74" w:rsidRPr="00F82F74" w:rsidRDefault="00F82F74" w:rsidP="00F82F74">
      <w:pPr>
        <w:spacing w:after="0" w:line="240" w:lineRule="auto"/>
        <w:rPr>
          <w:rFonts w:ascii="Times New Roman" w:hAnsi="Times New Roman" w:cs="Times New Roman"/>
          <w:sz w:val="28"/>
          <w:szCs w:val="28"/>
        </w:rPr>
      </w:pPr>
      <w:r w:rsidRPr="00F82F74">
        <w:rPr>
          <w:rFonts w:ascii="Times New Roman" w:hAnsi="Times New Roman" w:cs="Times New Roman"/>
          <w:sz w:val="28"/>
          <w:szCs w:val="28"/>
        </w:rPr>
        <w:t xml:space="preserve">"____" ___________ 20___ г. </w:t>
      </w:r>
    </w:p>
    <w:p w:rsidR="003843EE" w:rsidRDefault="003843EE" w:rsidP="00F82F74">
      <w:pPr>
        <w:spacing w:after="0" w:line="240" w:lineRule="auto"/>
        <w:jc w:val="center"/>
      </w:pPr>
      <w:r>
        <w:br w:type="page"/>
      </w:r>
    </w:p>
    <w:p w:rsidR="003843EE" w:rsidRPr="00E959CD" w:rsidRDefault="003843EE" w:rsidP="003843EE">
      <w:pPr>
        <w:autoSpaceDE w:val="0"/>
        <w:autoSpaceDN w:val="0"/>
        <w:adjustRightInd w:val="0"/>
        <w:spacing w:after="0" w:line="240" w:lineRule="auto"/>
        <w:jc w:val="right"/>
        <w:rPr>
          <w:rFonts w:ascii="Times New Roman" w:hAnsi="Times New Roman" w:cs="Times New Roman"/>
          <w:color w:val="000000"/>
          <w:sz w:val="24"/>
          <w:szCs w:val="28"/>
        </w:rPr>
      </w:pPr>
      <w:r>
        <w:rPr>
          <w:rFonts w:ascii="Times New Roman" w:hAnsi="Times New Roman" w:cs="Times New Roman"/>
          <w:color w:val="000000"/>
          <w:sz w:val="24"/>
          <w:szCs w:val="28"/>
        </w:rPr>
        <w:lastRenderedPageBreak/>
        <w:t>Приложение 3</w:t>
      </w:r>
    </w:p>
    <w:p w:rsidR="003843EE" w:rsidRPr="00E959CD" w:rsidRDefault="003843EE" w:rsidP="003843EE">
      <w:pPr>
        <w:autoSpaceDE w:val="0"/>
        <w:autoSpaceDN w:val="0"/>
        <w:adjustRightInd w:val="0"/>
        <w:spacing w:after="0" w:line="240" w:lineRule="auto"/>
        <w:jc w:val="right"/>
        <w:rPr>
          <w:rFonts w:ascii="Times New Roman" w:hAnsi="Times New Roman" w:cs="Times New Roman"/>
          <w:color w:val="000000"/>
          <w:sz w:val="24"/>
          <w:szCs w:val="28"/>
        </w:rPr>
      </w:pPr>
      <w:r w:rsidRPr="00E959CD">
        <w:rPr>
          <w:rFonts w:ascii="Times New Roman" w:hAnsi="Times New Roman" w:cs="Times New Roman"/>
          <w:color w:val="000000"/>
          <w:sz w:val="24"/>
          <w:szCs w:val="28"/>
        </w:rPr>
        <w:t xml:space="preserve">к административному регламенту </w:t>
      </w:r>
    </w:p>
    <w:p w:rsidR="003843EE" w:rsidRDefault="003843EE" w:rsidP="003843EE">
      <w:pPr>
        <w:autoSpaceDE w:val="0"/>
        <w:autoSpaceDN w:val="0"/>
        <w:adjustRightInd w:val="0"/>
        <w:spacing w:after="0" w:line="240" w:lineRule="auto"/>
        <w:jc w:val="right"/>
        <w:rPr>
          <w:rFonts w:ascii="Times New Roman" w:hAnsi="Times New Roman" w:cs="Times New Roman"/>
          <w:bCs/>
          <w:color w:val="000000"/>
          <w:sz w:val="24"/>
          <w:szCs w:val="28"/>
        </w:rPr>
      </w:pPr>
      <w:r w:rsidRPr="00065736">
        <w:rPr>
          <w:rFonts w:ascii="Times New Roman" w:hAnsi="Times New Roman" w:cs="Times New Roman"/>
          <w:bCs/>
          <w:color w:val="000000"/>
          <w:sz w:val="24"/>
          <w:szCs w:val="28"/>
        </w:rPr>
        <w:t xml:space="preserve">предоставления муниципальной услуги по приему </w:t>
      </w:r>
    </w:p>
    <w:p w:rsidR="003843EE" w:rsidRDefault="003843EE" w:rsidP="003843EE">
      <w:pPr>
        <w:autoSpaceDE w:val="0"/>
        <w:autoSpaceDN w:val="0"/>
        <w:adjustRightInd w:val="0"/>
        <w:spacing w:after="0" w:line="240" w:lineRule="auto"/>
        <w:jc w:val="right"/>
        <w:rPr>
          <w:rFonts w:ascii="Times New Roman" w:hAnsi="Times New Roman" w:cs="Times New Roman"/>
          <w:bCs/>
          <w:color w:val="000000"/>
          <w:sz w:val="24"/>
          <w:szCs w:val="28"/>
        </w:rPr>
      </w:pPr>
      <w:r w:rsidRPr="00065736">
        <w:rPr>
          <w:rFonts w:ascii="Times New Roman" w:hAnsi="Times New Roman" w:cs="Times New Roman"/>
          <w:bCs/>
          <w:color w:val="000000"/>
          <w:sz w:val="24"/>
          <w:szCs w:val="28"/>
        </w:rPr>
        <w:t>заявлений и выдаче документов о согласовании</w:t>
      </w:r>
    </w:p>
    <w:p w:rsidR="003843EE" w:rsidRDefault="003843EE" w:rsidP="003843EE">
      <w:pPr>
        <w:autoSpaceDE w:val="0"/>
        <w:autoSpaceDN w:val="0"/>
        <w:adjustRightInd w:val="0"/>
        <w:spacing w:after="0" w:line="240" w:lineRule="auto"/>
        <w:jc w:val="right"/>
        <w:rPr>
          <w:rFonts w:ascii="Courier New" w:hAnsi="Courier New" w:cs="Courier New"/>
          <w:color w:val="000000"/>
          <w:sz w:val="20"/>
          <w:szCs w:val="20"/>
        </w:rPr>
      </w:pPr>
      <w:r w:rsidRPr="00065736">
        <w:rPr>
          <w:rFonts w:ascii="Times New Roman" w:hAnsi="Times New Roman" w:cs="Times New Roman"/>
          <w:bCs/>
          <w:color w:val="000000"/>
          <w:sz w:val="24"/>
          <w:szCs w:val="28"/>
        </w:rPr>
        <w:t xml:space="preserve"> переустройства и (или) перепланировки жилого помещения</w:t>
      </w:r>
    </w:p>
    <w:p w:rsidR="003843EE" w:rsidRDefault="003843EE" w:rsidP="003843EE">
      <w:pPr>
        <w:spacing w:after="0" w:line="240" w:lineRule="auto"/>
        <w:jc w:val="center"/>
      </w:pPr>
    </w:p>
    <w:p w:rsidR="003843EE" w:rsidRDefault="003843EE" w:rsidP="003843EE">
      <w:pPr>
        <w:spacing w:after="0" w:line="240" w:lineRule="auto"/>
        <w:jc w:val="center"/>
      </w:pPr>
    </w:p>
    <w:p w:rsidR="003843EE" w:rsidRPr="003843EE" w:rsidRDefault="003843EE" w:rsidP="003843EE">
      <w:pPr>
        <w:spacing w:after="0" w:line="240" w:lineRule="auto"/>
        <w:jc w:val="center"/>
        <w:rPr>
          <w:b/>
        </w:rPr>
      </w:pPr>
    </w:p>
    <w:p w:rsidR="003843EE" w:rsidRPr="003843EE" w:rsidRDefault="003843EE" w:rsidP="003843EE">
      <w:pPr>
        <w:spacing w:after="0" w:line="240" w:lineRule="auto"/>
        <w:jc w:val="center"/>
        <w:rPr>
          <w:rFonts w:ascii="Times New Roman" w:hAnsi="Times New Roman" w:cs="Times New Roman"/>
          <w:b/>
          <w:sz w:val="28"/>
          <w:szCs w:val="28"/>
        </w:rPr>
      </w:pPr>
      <w:r w:rsidRPr="003843EE">
        <w:rPr>
          <w:rFonts w:ascii="Times New Roman" w:hAnsi="Times New Roman" w:cs="Times New Roman"/>
          <w:b/>
          <w:sz w:val="28"/>
          <w:szCs w:val="28"/>
        </w:rPr>
        <w:t>РЕШЕНИЕ</w:t>
      </w:r>
    </w:p>
    <w:p w:rsidR="003843EE" w:rsidRPr="003843EE" w:rsidRDefault="003843EE" w:rsidP="003843EE">
      <w:pPr>
        <w:spacing w:after="0" w:line="240" w:lineRule="auto"/>
        <w:jc w:val="center"/>
        <w:rPr>
          <w:rFonts w:ascii="Times New Roman" w:hAnsi="Times New Roman" w:cs="Times New Roman"/>
          <w:b/>
          <w:sz w:val="28"/>
          <w:szCs w:val="28"/>
        </w:rPr>
      </w:pPr>
      <w:r w:rsidRPr="003843EE">
        <w:rPr>
          <w:rFonts w:ascii="Times New Roman" w:hAnsi="Times New Roman" w:cs="Times New Roman"/>
          <w:b/>
          <w:sz w:val="28"/>
          <w:szCs w:val="28"/>
        </w:rPr>
        <w:t>об отказе в согласовании переустройства и (или) перепланировки</w:t>
      </w:r>
    </w:p>
    <w:p w:rsidR="003843EE" w:rsidRDefault="003843EE" w:rsidP="003843EE">
      <w:pPr>
        <w:spacing w:after="0" w:line="240" w:lineRule="auto"/>
        <w:jc w:val="center"/>
        <w:rPr>
          <w:rFonts w:ascii="Times New Roman" w:hAnsi="Times New Roman" w:cs="Times New Roman"/>
          <w:b/>
          <w:sz w:val="28"/>
          <w:szCs w:val="28"/>
        </w:rPr>
      </w:pPr>
      <w:r w:rsidRPr="003843EE">
        <w:rPr>
          <w:rFonts w:ascii="Times New Roman" w:hAnsi="Times New Roman" w:cs="Times New Roman"/>
          <w:b/>
          <w:sz w:val="28"/>
          <w:szCs w:val="28"/>
        </w:rPr>
        <w:t>жилого помещения</w:t>
      </w:r>
    </w:p>
    <w:p w:rsidR="003843EE" w:rsidRPr="003843EE" w:rsidRDefault="003843EE" w:rsidP="003843EE">
      <w:pPr>
        <w:spacing w:after="0" w:line="240" w:lineRule="auto"/>
        <w:jc w:val="center"/>
        <w:rPr>
          <w:rFonts w:ascii="Times New Roman" w:hAnsi="Times New Roman" w:cs="Times New Roman"/>
          <w:b/>
          <w:sz w:val="28"/>
          <w:szCs w:val="28"/>
        </w:rPr>
      </w:pPr>
    </w:p>
    <w:p w:rsidR="003843EE" w:rsidRPr="003843EE" w:rsidRDefault="003843EE" w:rsidP="003843EE">
      <w:pPr>
        <w:spacing w:after="0" w:line="240" w:lineRule="auto"/>
        <w:jc w:val="both"/>
        <w:rPr>
          <w:rFonts w:ascii="Times New Roman" w:hAnsi="Times New Roman" w:cs="Times New Roman"/>
          <w:sz w:val="28"/>
          <w:szCs w:val="28"/>
        </w:rPr>
      </w:pPr>
      <w:r w:rsidRPr="003843EE">
        <w:rPr>
          <w:rFonts w:ascii="Times New Roman" w:hAnsi="Times New Roman" w:cs="Times New Roman"/>
          <w:sz w:val="28"/>
          <w:szCs w:val="28"/>
        </w:rPr>
        <w:t>В связи с обращением __________________</w:t>
      </w:r>
      <w:r>
        <w:rPr>
          <w:rFonts w:ascii="Times New Roman" w:hAnsi="Times New Roman" w:cs="Times New Roman"/>
          <w:sz w:val="28"/>
          <w:szCs w:val="28"/>
        </w:rPr>
        <w:t>____________________________</w:t>
      </w:r>
    </w:p>
    <w:p w:rsidR="003843EE" w:rsidRPr="003843EE" w:rsidRDefault="003843EE" w:rsidP="003843EE">
      <w:pPr>
        <w:spacing w:after="0" w:line="240" w:lineRule="auto"/>
        <w:jc w:val="center"/>
        <w:rPr>
          <w:rFonts w:ascii="Times New Roman" w:hAnsi="Times New Roman" w:cs="Times New Roman"/>
          <w:sz w:val="20"/>
          <w:szCs w:val="28"/>
        </w:rPr>
      </w:pPr>
      <w:proofErr w:type="gramStart"/>
      <w:r w:rsidRPr="003843EE">
        <w:rPr>
          <w:rFonts w:ascii="Times New Roman" w:hAnsi="Times New Roman" w:cs="Times New Roman"/>
          <w:sz w:val="20"/>
          <w:szCs w:val="28"/>
        </w:rPr>
        <w:t>(Ф.И.О. физического лица, наименование</w:t>
      </w:r>
      <w:proofErr w:type="gramEnd"/>
    </w:p>
    <w:p w:rsidR="003843EE" w:rsidRPr="003843EE" w:rsidRDefault="003843EE" w:rsidP="003843EE">
      <w:pPr>
        <w:spacing w:after="0" w:line="240" w:lineRule="auto"/>
        <w:jc w:val="center"/>
        <w:rPr>
          <w:rFonts w:ascii="Times New Roman" w:hAnsi="Times New Roman" w:cs="Times New Roman"/>
          <w:sz w:val="20"/>
          <w:szCs w:val="28"/>
        </w:rPr>
      </w:pPr>
      <w:r w:rsidRPr="003843EE">
        <w:rPr>
          <w:rFonts w:ascii="Times New Roman" w:hAnsi="Times New Roman" w:cs="Times New Roman"/>
          <w:sz w:val="20"/>
          <w:szCs w:val="28"/>
        </w:rPr>
        <w:t>юридического лица - заявителя)</w:t>
      </w:r>
    </w:p>
    <w:p w:rsidR="003843EE" w:rsidRPr="003843EE" w:rsidRDefault="003843EE" w:rsidP="003843EE">
      <w:pPr>
        <w:spacing w:after="0" w:line="240" w:lineRule="auto"/>
        <w:jc w:val="both"/>
        <w:rPr>
          <w:rFonts w:ascii="Times New Roman" w:hAnsi="Times New Roman" w:cs="Times New Roman"/>
          <w:sz w:val="28"/>
          <w:szCs w:val="28"/>
        </w:rPr>
      </w:pPr>
      <w:r w:rsidRPr="003843EE">
        <w:rPr>
          <w:rFonts w:ascii="Times New Roman" w:hAnsi="Times New Roman" w:cs="Times New Roman"/>
          <w:sz w:val="28"/>
          <w:szCs w:val="28"/>
        </w:rPr>
        <w:t>переустройство и (или) перепланировку</w:t>
      </w:r>
      <w:r>
        <w:rPr>
          <w:rFonts w:ascii="Times New Roman" w:hAnsi="Times New Roman" w:cs="Times New Roman"/>
          <w:sz w:val="28"/>
          <w:szCs w:val="28"/>
        </w:rPr>
        <w:t xml:space="preserve"> </w:t>
      </w:r>
      <w:r w:rsidRPr="003843EE">
        <w:rPr>
          <w:rFonts w:ascii="Times New Roman" w:hAnsi="Times New Roman" w:cs="Times New Roman"/>
          <w:sz w:val="28"/>
          <w:szCs w:val="28"/>
        </w:rPr>
        <w:t>о намерении провести _____</w:t>
      </w:r>
      <w:r>
        <w:rPr>
          <w:rFonts w:ascii="Times New Roman" w:hAnsi="Times New Roman" w:cs="Times New Roman"/>
          <w:sz w:val="28"/>
          <w:szCs w:val="28"/>
        </w:rPr>
        <w:t>________________________________________</w:t>
      </w:r>
      <w:r w:rsidRPr="003843EE">
        <w:rPr>
          <w:rFonts w:ascii="Times New Roman" w:hAnsi="Times New Roman" w:cs="Times New Roman"/>
          <w:sz w:val="28"/>
          <w:szCs w:val="28"/>
        </w:rPr>
        <w:t xml:space="preserve"> жилого помещения</w:t>
      </w:r>
    </w:p>
    <w:p w:rsidR="003843EE" w:rsidRPr="003843EE" w:rsidRDefault="003843EE" w:rsidP="003843EE">
      <w:pPr>
        <w:spacing w:after="0" w:line="240" w:lineRule="auto"/>
        <w:jc w:val="both"/>
        <w:rPr>
          <w:rFonts w:ascii="Times New Roman" w:hAnsi="Times New Roman" w:cs="Times New Roman"/>
          <w:sz w:val="20"/>
          <w:szCs w:val="28"/>
        </w:rPr>
      </w:pPr>
      <w:r w:rsidRPr="003843EE">
        <w:rPr>
          <w:rFonts w:ascii="Times New Roman" w:hAnsi="Times New Roman" w:cs="Times New Roman"/>
          <w:sz w:val="20"/>
          <w:szCs w:val="28"/>
        </w:rPr>
        <w:t>(ненужное зачеркнуть)</w:t>
      </w:r>
    </w:p>
    <w:p w:rsidR="003843EE" w:rsidRPr="003843EE" w:rsidRDefault="003843EE" w:rsidP="003843EE">
      <w:pPr>
        <w:spacing w:after="0" w:line="240" w:lineRule="auto"/>
        <w:jc w:val="both"/>
        <w:rPr>
          <w:rFonts w:ascii="Times New Roman" w:hAnsi="Times New Roman" w:cs="Times New Roman"/>
          <w:sz w:val="28"/>
          <w:szCs w:val="28"/>
        </w:rPr>
      </w:pPr>
      <w:r w:rsidRPr="003843EE">
        <w:rPr>
          <w:rFonts w:ascii="Times New Roman" w:hAnsi="Times New Roman" w:cs="Times New Roman"/>
          <w:sz w:val="28"/>
          <w:szCs w:val="28"/>
        </w:rPr>
        <w:t>по адресу: _________________________________</w:t>
      </w:r>
      <w:r>
        <w:rPr>
          <w:rFonts w:ascii="Times New Roman" w:hAnsi="Times New Roman" w:cs="Times New Roman"/>
          <w:sz w:val="28"/>
          <w:szCs w:val="28"/>
        </w:rPr>
        <w:t>___________________</w:t>
      </w:r>
      <w:r w:rsidRPr="003843EE">
        <w:rPr>
          <w:rFonts w:ascii="Times New Roman" w:hAnsi="Times New Roman" w:cs="Times New Roman"/>
          <w:sz w:val="28"/>
          <w:szCs w:val="28"/>
        </w:rPr>
        <w:t xml:space="preserve">, </w:t>
      </w:r>
      <w:proofErr w:type="gramStart"/>
      <w:r w:rsidRPr="003843EE">
        <w:rPr>
          <w:rFonts w:ascii="Times New Roman" w:hAnsi="Times New Roman" w:cs="Times New Roman"/>
          <w:sz w:val="28"/>
          <w:szCs w:val="28"/>
        </w:rPr>
        <w:t>занимаемого</w:t>
      </w:r>
      <w:proofErr w:type="gramEnd"/>
      <w:r w:rsidRPr="003843EE">
        <w:rPr>
          <w:rFonts w:ascii="Times New Roman" w:hAnsi="Times New Roman" w:cs="Times New Roman"/>
          <w:sz w:val="28"/>
          <w:szCs w:val="28"/>
        </w:rPr>
        <w:t xml:space="preserve"> (принадлежащего)</w:t>
      </w:r>
    </w:p>
    <w:p w:rsidR="003843EE" w:rsidRDefault="003843EE" w:rsidP="003843EE">
      <w:pPr>
        <w:spacing w:after="0" w:line="240" w:lineRule="auto"/>
        <w:jc w:val="both"/>
        <w:rPr>
          <w:rFonts w:ascii="Times New Roman" w:hAnsi="Times New Roman" w:cs="Times New Roman"/>
          <w:sz w:val="28"/>
          <w:szCs w:val="28"/>
        </w:rPr>
      </w:pPr>
      <w:r w:rsidRPr="003843EE">
        <w:rPr>
          <w:rFonts w:ascii="Times New Roman" w:hAnsi="Times New Roman" w:cs="Times New Roman"/>
          <w:sz w:val="20"/>
          <w:szCs w:val="28"/>
        </w:rPr>
        <w:t>(</w:t>
      </w:r>
      <w:proofErr w:type="gramStart"/>
      <w:r w:rsidRPr="003843EE">
        <w:rPr>
          <w:rFonts w:ascii="Times New Roman" w:hAnsi="Times New Roman" w:cs="Times New Roman"/>
          <w:sz w:val="20"/>
          <w:szCs w:val="28"/>
        </w:rPr>
        <w:t>ненужное</w:t>
      </w:r>
      <w:proofErr w:type="gramEnd"/>
      <w:r w:rsidRPr="003843EE">
        <w:rPr>
          <w:rFonts w:ascii="Times New Roman" w:hAnsi="Times New Roman" w:cs="Times New Roman"/>
          <w:sz w:val="20"/>
          <w:szCs w:val="28"/>
        </w:rPr>
        <w:t xml:space="preserve"> зачеркнуть)</w:t>
      </w:r>
      <w:r>
        <w:rPr>
          <w:rFonts w:ascii="Times New Roman" w:hAnsi="Times New Roman" w:cs="Times New Roman"/>
          <w:sz w:val="20"/>
          <w:szCs w:val="28"/>
        </w:rPr>
        <w:t xml:space="preserve"> </w:t>
      </w:r>
      <w:r w:rsidRPr="003843EE">
        <w:rPr>
          <w:rFonts w:ascii="Times New Roman" w:hAnsi="Times New Roman" w:cs="Times New Roman"/>
          <w:sz w:val="28"/>
          <w:szCs w:val="28"/>
        </w:rPr>
        <w:t xml:space="preserve">на основании: </w:t>
      </w:r>
      <w:r>
        <w:rPr>
          <w:rFonts w:ascii="Times New Roman" w:hAnsi="Times New Roman" w:cs="Times New Roman"/>
          <w:sz w:val="28"/>
          <w:szCs w:val="28"/>
        </w:rPr>
        <w:t>________________</w:t>
      </w:r>
      <w:r w:rsidRPr="003843EE">
        <w:rPr>
          <w:rFonts w:ascii="Times New Roman" w:hAnsi="Times New Roman" w:cs="Times New Roman"/>
          <w:sz w:val="28"/>
          <w:szCs w:val="28"/>
        </w:rPr>
        <w:t>___________</w:t>
      </w:r>
      <w:r>
        <w:rPr>
          <w:rFonts w:ascii="Times New Roman" w:hAnsi="Times New Roman" w:cs="Times New Roman"/>
          <w:sz w:val="28"/>
          <w:szCs w:val="28"/>
        </w:rPr>
        <w:t>____________</w:t>
      </w:r>
    </w:p>
    <w:p w:rsidR="003843EE" w:rsidRPr="003843EE" w:rsidRDefault="003843EE" w:rsidP="003843EE">
      <w:pPr>
        <w:spacing w:after="0" w:line="240" w:lineRule="auto"/>
        <w:jc w:val="both"/>
        <w:rPr>
          <w:rFonts w:ascii="Times New Roman" w:hAnsi="Times New Roman" w:cs="Times New Roman"/>
          <w:sz w:val="28"/>
          <w:szCs w:val="28"/>
        </w:rPr>
      </w:pPr>
      <w:r w:rsidRPr="003843EE">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w:t>
      </w:r>
    </w:p>
    <w:p w:rsidR="003843EE" w:rsidRPr="003843EE" w:rsidRDefault="003843EE" w:rsidP="003843EE">
      <w:pPr>
        <w:spacing w:after="0" w:line="240" w:lineRule="auto"/>
        <w:jc w:val="center"/>
        <w:rPr>
          <w:rFonts w:ascii="Times New Roman" w:hAnsi="Times New Roman" w:cs="Times New Roman"/>
          <w:sz w:val="20"/>
          <w:szCs w:val="28"/>
        </w:rPr>
      </w:pPr>
      <w:r w:rsidRPr="003843EE">
        <w:rPr>
          <w:rFonts w:ascii="Times New Roman" w:hAnsi="Times New Roman" w:cs="Times New Roman"/>
          <w:sz w:val="20"/>
          <w:szCs w:val="28"/>
        </w:rPr>
        <w:t>(вид и реквизиты правоустанавливающего документа</w:t>
      </w:r>
      <w:r>
        <w:rPr>
          <w:rFonts w:ascii="Times New Roman" w:hAnsi="Times New Roman" w:cs="Times New Roman"/>
          <w:sz w:val="20"/>
          <w:szCs w:val="28"/>
        </w:rPr>
        <w:t xml:space="preserve"> </w:t>
      </w:r>
      <w:r w:rsidRPr="003843EE">
        <w:rPr>
          <w:rFonts w:ascii="Times New Roman" w:hAnsi="Times New Roman" w:cs="Times New Roman"/>
          <w:sz w:val="20"/>
          <w:szCs w:val="28"/>
        </w:rPr>
        <w:t xml:space="preserve">на переустраиваемое и (или) </w:t>
      </w:r>
      <w:proofErr w:type="spellStart"/>
      <w:r w:rsidRPr="003843EE">
        <w:rPr>
          <w:rFonts w:ascii="Times New Roman" w:hAnsi="Times New Roman" w:cs="Times New Roman"/>
          <w:sz w:val="20"/>
          <w:szCs w:val="28"/>
        </w:rPr>
        <w:t>перепланируемое</w:t>
      </w:r>
      <w:proofErr w:type="spellEnd"/>
      <w:r w:rsidRPr="003843EE">
        <w:rPr>
          <w:rFonts w:ascii="Times New Roman" w:hAnsi="Times New Roman" w:cs="Times New Roman"/>
          <w:sz w:val="20"/>
          <w:szCs w:val="28"/>
        </w:rPr>
        <w:t xml:space="preserve"> жилое помещение)</w:t>
      </w:r>
    </w:p>
    <w:p w:rsidR="003843EE" w:rsidRPr="003843EE" w:rsidRDefault="003843EE" w:rsidP="003843EE">
      <w:pPr>
        <w:spacing w:after="0" w:line="240" w:lineRule="auto"/>
        <w:jc w:val="both"/>
        <w:rPr>
          <w:rFonts w:ascii="Times New Roman" w:hAnsi="Times New Roman" w:cs="Times New Roman"/>
          <w:sz w:val="28"/>
          <w:szCs w:val="28"/>
        </w:rPr>
      </w:pPr>
      <w:r w:rsidRPr="003843EE">
        <w:rPr>
          <w:rFonts w:ascii="Times New Roman" w:hAnsi="Times New Roman" w:cs="Times New Roman"/>
          <w:sz w:val="28"/>
          <w:szCs w:val="28"/>
        </w:rPr>
        <w:t>по результатам рассмотрения представленных документов принято решение:</w:t>
      </w:r>
    </w:p>
    <w:p w:rsidR="003843EE" w:rsidRPr="003843EE" w:rsidRDefault="003843EE" w:rsidP="003843EE">
      <w:pPr>
        <w:spacing w:after="0" w:line="240" w:lineRule="auto"/>
        <w:jc w:val="both"/>
        <w:rPr>
          <w:rFonts w:ascii="Times New Roman" w:hAnsi="Times New Roman" w:cs="Times New Roman"/>
          <w:sz w:val="28"/>
          <w:szCs w:val="28"/>
        </w:rPr>
      </w:pPr>
      <w:r w:rsidRPr="003843EE">
        <w:rPr>
          <w:rFonts w:ascii="Times New Roman" w:hAnsi="Times New Roman" w:cs="Times New Roman"/>
          <w:sz w:val="28"/>
          <w:szCs w:val="28"/>
        </w:rPr>
        <w:t>Отказать в согласовании _______________</w:t>
      </w:r>
      <w:r>
        <w:rPr>
          <w:rFonts w:ascii="Times New Roman" w:hAnsi="Times New Roman" w:cs="Times New Roman"/>
          <w:sz w:val="28"/>
          <w:szCs w:val="28"/>
        </w:rPr>
        <w:t>_____________________________</w:t>
      </w:r>
    </w:p>
    <w:p w:rsidR="003843EE" w:rsidRPr="003843EE" w:rsidRDefault="003843EE" w:rsidP="003843EE">
      <w:pPr>
        <w:spacing w:after="0" w:line="240" w:lineRule="auto"/>
        <w:jc w:val="center"/>
        <w:rPr>
          <w:rFonts w:ascii="Times New Roman" w:hAnsi="Times New Roman" w:cs="Times New Roman"/>
          <w:sz w:val="20"/>
          <w:szCs w:val="28"/>
        </w:rPr>
      </w:pPr>
      <w:r w:rsidRPr="003843EE">
        <w:rPr>
          <w:rFonts w:ascii="Times New Roman" w:hAnsi="Times New Roman" w:cs="Times New Roman"/>
          <w:sz w:val="20"/>
          <w:szCs w:val="28"/>
        </w:rPr>
        <w:t>(переустройства, перепланировки, переустройства</w:t>
      </w:r>
      <w:r>
        <w:rPr>
          <w:rFonts w:ascii="Times New Roman" w:hAnsi="Times New Roman" w:cs="Times New Roman"/>
          <w:sz w:val="20"/>
          <w:szCs w:val="28"/>
        </w:rPr>
        <w:t xml:space="preserve"> </w:t>
      </w:r>
      <w:r w:rsidRPr="003843EE">
        <w:rPr>
          <w:rFonts w:ascii="Times New Roman" w:hAnsi="Times New Roman" w:cs="Times New Roman"/>
          <w:sz w:val="20"/>
          <w:szCs w:val="28"/>
        </w:rPr>
        <w:t xml:space="preserve">и перепланировки - </w:t>
      </w:r>
      <w:proofErr w:type="gramStart"/>
      <w:r w:rsidRPr="003843EE">
        <w:rPr>
          <w:rFonts w:ascii="Times New Roman" w:hAnsi="Times New Roman" w:cs="Times New Roman"/>
          <w:sz w:val="20"/>
          <w:szCs w:val="28"/>
        </w:rPr>
        <w:t>нужное</w:t>
      </w:r>
      <w:proofErr w:type="gramEnd"/>
      <w:r w:rsidRPr="003843EE">
        <w:rPr>
          <w:rFonts w:ascii="Times New Roman" w:hAnsi="Times New Roman" w:cs="Times New Roman"/>
          <w:sz w:val="20"/>
          <w:szCs w:val="28"/>
        </w:rPr>
        <w:t xml:space="preserve"> указать)</w:t>
      </w:r>
    </w:p>
    <w:p w:rsidR="003843EE" w:rsidRPr="003843EE" w:rsidRDefault="003843EE" w:rsidP="003843EE">
      <w:pPr>
        <w:spacing w:after="0" w:line="240" w:lineRule="auto"/>
        <w:jc w:val="both"/>
        <w:rPr>
          <w:rFonts w:ascii="Times New Roman" w:hAnsi="Times New Roman" w:cs="Times New Roman"/>
          <w:sz w:val="28"/>
          <w:szCs w:val="28"/>
        </w:rPr>
      </w:pPr>
      <w:r w:rsidRPr="003843EE">
        <w:rPr>
          <w:rFonts w:ascii="Times New Roman" w:hAnsi="Times New Roman" w:cs="Times New Roman"/>
          <w:sz w:val="28"/>
          <w:szCs w:val="28"/>
        </w:rPr>
        <w:t>жилого помещения на основании: ____________</w:t>
      </w:r>
      <w:r>
        <w:rPr>
          <w:rFonts w:ascii="Times New Roman" w:hAnsi="Times New Roman" w:cs="Times New Roman"/>
          <w:sz w:val="28"/>
          <w:szCs w:val="28"/>
        </w:rPr>
        <w:t>_________________________</w:t>
      </w:r>
    </w:p>
    <w:p w:rsidR="003843EE" w:rsidRPr="003843EE" w:rsidRDefault="003843EE" w:rsidP="003843EE">
      <w:pPr>
        <w:spacing w:after="0" w:line="240" w:lineRule="auto"/>
        <w:jc w:val="center"/>
        <w:rPr>
          <w:rFonts w:ascii="Times New Roman" w:hAnsi="Times New Roman" w:cs="Times New Roman"/>
          <w:sz w:val="20"/>
          <w:szCs w:val="28"/>
        </w:rPr>
      </w:pPr>
      <w:r w:rsidRPr="003843EE">
        <w:rPr>
          <w:rFonts w:ascii="Times New Roman" w:hAnsi="Times New Roman" w:cs="Times New Roman"/>
          <w:sz w:val="20"/>
          <w:szCs w:val="28"/>
        </w:rPr>
        <w:t>(указать основания отказа со ссылкой</w:t>
      </w:r>
      <w:r w:rsidRPr="003843EE">
        <w:rPr>
          <w:rFonts w:ascii="Times New Roman" w:hAnsi="Times New Roman" w:cs="Times New Roman"/>
          <w:sz w:val="28"/>
          <w:szCs w:val="28"/>
        </w:rPr>
        <w:t xml:space="preserve"> </w:t>
      </w:r>
      <w:r w:rsidRPr="003843EE">
        <w:rPr>
          <w:rFonts w:ascii="Times New Roman" w:hAnsi="Times New Roman" w:cs="Times New Roman"/>
          <w:sz w:val="20"/>
          <w:szCs w:val="28"/>
        </w:rPr>
        <w:t>на статью 27 Жилищного кодекса Российской Федерации)</w:t>
      </w:r>
    </w:p>
    <w:p w:rsidR="003843EE" w:rsidRPr="003843EE" w:rsidRDefault="003843EE" w:rsidP="003843EE">
      <w:pPr>
        <w:spacing w:after="0" w:line="240" w:lineRule="auto"/>
        <w:jc w:val="both"/>
        <w:rPr>
          <w:rFonts w:ascii="Times New Roman" w:hAnsi="Times New Roman" w:cs="Times New Roman"/>
          <w:sz w:val="28"/>
          <w:szCs w:val="28"/>
        </w:rPr>
      </w:pPr>
      <w:r w:rsidRPr="003843EE">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_______________________________________________________</w:t>
      </w:r>
    </w:p>
    <w:p w:rsidR="003843EE" w:rsidRDefault="003843EE" w:rsidP="003843EE">
      <w:pPr>
        <w:spacing w:after="0" w:line="240" w:lineRule="auto"/>
        <w:jc w:val="both"/>
        <w:rPr>
          <w:rFonts w:ascii="Times New Roman" w:hAnsi="Times New Roman" w:cs="Times New Roman"/>
          <w:sz w:val="28"/>
          <w:szCs w:val="28"/>
        </w:rPr>
      </w:pPr>
    </w:p>
    <w:p w:rsidR="003843EE" w:rsidRDefault="003843EE" w:rsidP="003843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843EE" w:rsidRPr="003843EE" w:rsidRDefault="003843EE" w:rsidP="003843EE">
      <w:pPr>
        <w:spacing w:after="0" w:line="240" w:lineRule="auto"/>
        <w:jc w:val="both"/>
        <w:rPr>
          <w:rFonts w:ascii="Times New Roman" w:hAnsi="Times New Roman" w:cs="Times New Roman"/>
          <w:sz w:val="28"/>
          <w:szCs w:val="28"/>
        </w:rPr>
      </w:pPr>
      <w:r w:rsidRPr="003843EE">
        <w:rPr>
          <w:rFonts w:ascii="Times New Roman" w:hAnsi="Times New Roman" w:cs="Times New Roman"/>
          <w:sz w:val="28"/>
          <w:szCs w:val="28"/>
        </w:rPr>
        <w:t>__________________________________</w:t>
      </w:r>
    </w:p>
    <w:p w:rsidR="003843EE" w:rsidRPr="003843EE" w:rsidRDefault="003843EE" w:rsidP="003843EE">
      <w:pPr>
        <w:spacing w:after="0" w:line="240" w:lineRule="auto"/>
        <w:jc w:val="both"/>
        <w:rPr>
          <w:rFonts w:ascii="Times New Roman" w:hAnsi="Times New Roman" w:cs="Times New Roman"/>
          <w:sz w:val="20"/>
          <w:szCs w:val="28"/>
        </w:rPr>
      </w:pPr>
      <w:proofErr w:type="gramStart"/>
      <w:r w:rsidRPr="003843EE">
        <w:rPr>
          <w:rFonts w:ascii="Times New Roman" w:hAnsi="Times New Roman" w:cs="Times New Roman"/>
          <w:sz w:val="20"/>
          <w:szCs w:val="28"/>
        </w:rPr>
        <w:t>(подпись должностного лица органа,</w:t>
      </w:r>
      <w:proofErr w:type="gramEnd"/>
    </w:p>
    <w:p w:rsidR="003843EE" w:rsidRPr="003843EE" w:rsidRDefault="003843EE" w:rsidP="003843EE">
      <w:pPr>
        <w:spacing w:after="0" w:line="240" w:lineRule="auto"/>
        <w:jc w:val="both"/>
        <w:rPr>
          <w:rFonts w:ascii="Times New Roman" w:hAnsi="Times New Roman" w:cs="Times New Roman"/>
          <w:sz w:val="20"/>
          <w:szCs w:val="28"/>
        </w:rPr>
      </w:pPr>
      <w:proofErr w:type="gramStart"/>
      <w:r w:rsidRPr="003843EE">
        <w:rPr>
          <w:rFonts w:ascii="Times New Roman" w:hAnsi="Times New Roman" w:cs="Times New Roman"/>
          <w:sz w:val="20"/>
          <w:szCs w:val="28"/>
        </w:rPr>
        <w:t>осуществляющего</w:t>
      </w:r>
      <w:proofErr w:type="gramEnd"/>
      <w:r w:rsidRPr="003843EE">
        <w:rPr>
          <w:rFonts w:ascii="Times New Roman" w:hAnsi="Times New Roman" w:cs="Times New Roman"/>
          <w:sz w:val="20"/>
          <w:szCs w:val="28"/>
        </w:rPr>
        <w:t xml:space="preserve"> согласование)</w:t>
      </w:r>
    </w:p>
    <w:p w:rsidR="003843EE" w:rsidRDefault="003843EE" w:rsidP="003843EE">
      <w:pPr>
        <w:spacing w:after="0" w:line="240" w:lineRule="auto"/>
        <w:jc w:val="both"/>
        <w:rPr>
          <w:rFonts w:ascii="Times New Roman" w:hAnsi="Times New Roman" w:cs="Times New Roman"/>
          <w:sz w:val="28"/>
          <w:szCs w:val="28"/>
        </w:rPr>
      </w:pPr>
    </w:p>
    <w:p w:rsidR="003843EE" w:rsidRPr="003843EE" w:rsidRDefault="003843EE" w:rsidP="003843EE">
      <w:pPr>
        <w:spacing w:after="0" w:line="240" w:lineRule="auto"/>
        <w:jc w:val="both"/>
        <w:rPr>
          <w:rFonts w:ascii="Times New Roman" w:hAnsi="Times New Roman" w:cs="Times New Roman"/>
          <w:sz w:val="28"/>
          <w:szCs w:val="28"/>
        </w:rPr>
      </w:pPr>
      <w:r w:rsidRPr="003843EE">
        <w:rPr>
          <w:rFonts w:ascii="Times New Roman" w:hAnsi="Times New Roman" w:cs="Times New Roman"/>
          <w:sz w:val="28"/>
          <w:szCs w:val="28"/>
        </w:rPr>
        <w:t>М.П.</w:t>
      </w:r>
    </w:p>
    <w:p w:rsidR="003843EE" w:rsidRDefault="003843EE" w:rsidP="003843EE">
      <w:pPr>
        <w:spacing w:after="0" w:line="240" w:lineRule="auto"/>
        <w:jc w:val="both"/>
        <w:rPr>
          <w:rFonts w:ascii="Times New Roman" w:hAnsi="Times New Roman" w:cs="Times New Roman"/>
          <w:sz w:val="28"/>
          <w:szCs w:val="28"/>
        </w:rPr>
      </w:pPr>
    </w:p>
    <w:p w:rsidR="003843EE" w:rsidRPr="003843EE" w:rsidRDefault="003843EE" w:rsidP="003843EE">
      <w:pPr>
        <w:spacing w:after="0" w:line="240" w:lineRule="auto"/>
        <w:jc w:val="both"/>
        <w:rPr>
          <w:rFonts w:ascii="Times New Roman" w:hAnsi="Times New Roman" w:cs="Times New Roman"/>
          <w:sz w:val="28"/>
          <w:szCs w:val="28"/>
        </w:rPr>
      </w:pPr>
      <w:r w:rsidRPr="003843EE">
        <w:rPr>
          <w:rFonts w:ascii="Times New Roman" w:hAnsi="Times New Roman" w:cs="Times New Roman"/>
          <w:sz w:val="28"/>
          <w:szCs w:val="28"/>
        </w:rPr>
        <w:t>Получил: "____" __________ 20___ г. ______________________</w:t>
      </w:r>
    </w:p>
    <w:p w:rsidR="003843EE" w:rsidRDefault="003843EE" w:rsidP="003843EE">
      <w:pPr>
        <w:spacing w:after="0" w:line="240" w:lineRule="auto"/>
        <w:ind w:left="2832" w:firstLine="708"/>
        <w:jc w:val="center"/>
        <w:rPr>
          <w:rFonts w:ascii="Times New Roman" w:hAnsi="Times New Roman" w:cs="Times New Roman"/>
          <w:sz w:val="18"/>
          <w:szCs w:val="28"/>
        </w:rPr>
      </w:pPr>
      <w:r w:rsidRPr="003843EE">
        <w:rPr>
          <w:rFonts w:ascii="Times New Roman" w:hAnsi="Times New Roman" w:cs="Times New Roman"/>
          <w:sz w:val="18"/>
          <w:szCs w:val="28"/>
        </w:rPr>
        <w:t xml:space="preserve">подпись заявителя или уполномоченного лица </w:t>
      </w:r>
      <w:r>
        <w:rPr>
          <w:rFonts w:ascii="Times New Roman" w:hAnsi="Times New Roman" w:cs="Times New Roman"/>
          <w:sz w:val="18"/>
          <w:szCs w:val="28"/>
        </w:rPr>
        <w:t>заявителей</w:t>
      </w:r>
    </w:p>
    <w:p w:rsidR="003843EE" w:rsidRPr="003843EE" w:rsidRDefault="003843EE" w:rsidP="003843EE">
      <w:pPr>
        <w:spacing w:after="0" w:line="240" w:lineRule="auto"/>
        <w:ind w:left="2832" w:firstLine="708"/>
        <w:jc w:val="center"/>
        <w:rPr>
          <w:rFonts w:ascii="Times New Roman" w:hAnsi="Times New Roman" w:cs="Times New Roman"/>
          <w:sz w:val="18"/>
          <w:szCs w:val="28"/>
        </w:rPr>
      </w:pPr>
      <w:bookmarkStart w:id="0" w:name="_GoBack"/>
      <w:bookmarkEnd w:id="0"/>
      <w:r w:rsidRPr="003843EE">
        <w:rPr>
          <w:rFonts w:ascii="Times New Roman" w:hAnsi="Times New Roman" w:cs="Times New Roman"/>
          <w:sz w:val="18"/>
          <w:szCs w:val="28"/>
        </w:rPr>
        <w:t xml:space="preserve"> </w:t>
      </w:r>
      <w:r w:rsidRPr="003843EE">
        <w:rPr>
          <w:rFonts w:ascii="Times New Roman" w:hAnsi="Times New Roman" w:cs="Times New Roman"/>
          <w:sz w:val="18"/>
          <w:szCs w:val="28"/>
        </w:rPr>
        <w:t>(заполняется в</w:t>
      </w:r>
      <w:r w:rsidRPr="003843EE">
        <w:rPr>
          <w:rFonts w:ascii="Times New Roman" w:hAnsi="Times New Roman" w:cs="Times New Roman"/>
          <w:sz w:val="18"/>
          <w:szCs w:val="28"/>
        </w:rPr>
        <w:t xml:space="preserve"> </w:t>
      </w:r>
      <w:r w:rsidRPr="003843EE">
        <w:rPr>
          <w:rFonts w:ascii="Times New Roman" w:hAnsi="Times New Roman" w:cs="Times New Roman"/>
          <w:sz w:val="18"/>
          <w:szCs w:val="28"/>
        </w:rPr>
        <w:t>случае получения</w:t>
      </w:r>
      <w:r w:rsidRPr="003843EE">
        <w:rPr>
          <w:rFonts w:ascii="Times New Roman" w:hAnsi="Times New Roman" w:cs="Times New Roman"/>
          <w:sz w:val="18"/>
          <w:szCs w:val="28"/>
        </w:rPr>
        <w:t xml:space="preserve"> </w:t>
      </w:r>
      <w:r w:rsidRPr="003843EE">
        <w:rPr>
          <w:rFonts w:ascii="Times New Roman" w:hAnsi="Times New Roman" w:cs="Times New Roman"/>
          <w:sz w:val="18"/>
          <w:szCs w:val="28"/>
        </w:rPr>
        <w:t>решения лично)</w:t>
      </w:r>
    </w:p>
    <w:p w:rsidR="00E53ACE" w:rsidRPr="003843EE" w:rsidRDefault="00E53ACE" w:rsidP="003843EE">
      <w:pPr>
        <w:spacing w:after="0" w:line="240" w:lineRule="auto"/>
        <w:jc w:val="right"/>
        <w:rPr>
          <w:rFonts w:ascii="Times New Roman" w:hAnsi="Times New Roman" w:cs="Times New Roman"/>
          <w:sz w:val="18"/>
          <w:szCs w:val="28"/>
        </w:rPr>
      </w:pPr>
    </w:p>
    <w:p w:rsidR="003843EE" w:rsidRPr="003843EE" w:rsidRDefault="003843EE">
      <w:pPr>
        <w:spacing w:after="0" w:line="240" w:lineRule="auto"/>
        <w:jc w:val="right"/>
        <w:rPr>
          <w:rFonts w:ascii="Times New Roman" w:hAnsi="Times New Roman" w:cs="Times New Roman"/>
          <w:sz w:val="18"/>
          <w:szCs w:val="28"/>
        </w:rPr>
      </w:pPr>
    </w:p>
    <w:sectPr w:rsidR="003843EE" w:rsidRPr="003843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9E0"/>
    <w:multiLevelType w:val="hybridMultilevel"/>
    <w:tmpl w:val="C5084A28"/>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C64213"/>
    <w:multiLevelType w:val="hybridMultilevel"/>
    <w:tmpl w:val="478C25B4"/>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577C09"/>
    <w:multiLevelType w:val="hybridMultilevel"/>
    <w:tmpl w:val="6958DCEA"/>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DA58B2"/>
    <w:multiLevelType w:val="hybridMultilevel"/>
    <w:tmpl w:val="F3F24DD6"/>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262BB9"/>
    <w:multiLevelType w:val="hybridMultilevel"/>
    <w:tmpl w:val="FB9404BA"/>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FF2149"/>
    <w:multiLevelType w:val="hybridMultilevel"/>
    <w:tmpl w:val="5B7C4000"/>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610188"/>
    <w:multiLevelType w:val="hybridMultilevel"/>
    <w:tmpl w:val="2B549BC4"/>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CD50EC"/>
    <w:multiLevelType w:val="hybridMultilevel"/>
    <w:tmpl w:val="7F403762"/>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385A40"/>
    <w:multiLevelType w:val="hybridMultilevel"/>
    <w:tmpl w:val="BC22DF40"/>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1B0464"/>
    <w:multiLevelType w:val="hybridMultilevel"/>
    <w:tmpl w:val="29C01C2E"/>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B4385F"/>
    <w:multiLevelType w:val="hybridMultilevel"/>
    <w:tmpl w:val="C6BEE410"/>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3340A8"/>
    <w:multiLevelType w:val="hybridMultilevel"/>
    <w:tmpl w:val="28AA465C"/>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6B1E9B"/>
    <w:multiLevelType w:val="hybridMultilevel"/>
    <w:tmpl w:val="9B64F054"/>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495648"/>
    <w:multiLevelType w:val="hybridMultilevel"/>
    <w:tmpl w:val="E80474E0"/>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863CFC"/>
    <w:multiLevelType w:val="hybridMultilevel"/>
    <w:tmpl w:val="10D05E3A"/>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D43059"/>
    <w:multiLevelType w:val="hybridMultilevel"/>
    <w:tmpl w:val="1F7C413A"/>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9E6309D"/>
    <w:multiLevelType w:val="hybridMultilevel"/>
    <w:tmpl w:val="453C9C9C"/>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4E2092"/>
    <w:multiLevelType w:val="hybridMultilevel"/>
    <w:tmpl w:val="7DC6A840"/>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1D3FFB"/>
    <w:multiLevelType w:val="hybridMultilevel"/>
    <w:tmpl w:val="38E05C3A"/>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10"/>
  </w:num>
  <w:num w:numId="5">
    <w:abstractNumId w:val="18"/>
  </w:num>
  <w:num w:numId="6">
    <w:abstractNumId w:val="3"/>
  </w:num>
  <w:num w:numId="7">
    <w:abstractNumId w:val="4"/>
  </w:num>
  <w:num w:numId="8">
    <w:abstractNumId w:val="14"/>
  </w:num>
  <w:num w:numId="9">
    <w:abstractNumId w:val="11"/>
  </w:num>
  <w:num w:numId="10">
    <w:abstractNumId w:val="13"/>
  </w:num>
  <w:num w:numId="11">
    <w:abstractNumId w:val="1"/>
  </w:num>
  <w:num w:numId="12">
    <w:abstractNumId w:val="17"/>
  </w:num>
  <w:num w:numId="13">
    <w:abstractNumId w:val="7"/>
  </w:num>
  <w:num w:numId="14">
    <w:abstractNumId w:val="12"/>
  </w:num>
  <w:num w:numId="15">
    <w:abstractNumId w:val="2"/>
  </w:num>
  <w:num w:numId="16">
    <w:abstractNumId w:val="5"/>
  </w:num>
  <w:num w:numId="17">
    <w:abstractNumId w:val="16"/>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40B"/>
    <w:rsid w:val="00065736"/>
    <w:rsid w:val="00110F05"/>
    <w:rsid w:val="00196C11"/>
    <w:rsid w:val="0027440B"/>
    <w:rsid w:val="003843EE"/>
    <w:rsid w:val="005A33C6"/>
    <w:rsid w:val="00C75FC3"/>
    <w:rsid w:val="00D06957"/>
    <w:rsid w:val="00E53ACE"/>
    <w:rsid w:val="00F21F3F"/>
    <w:rsid w:val="00F82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4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440B"/>
    <w:pPr>
      <w:autoSpaceDE w:val="0"/>
      <w:autoSpaceDN w:val="0"/>
      <w:adjustRightInd w:val="0"/>
      <w:spacing w:after="0" w:line="240" w:lineRule="auto"/>
    </w:pPr>
    <w:rPr>
      <w:rFonts w:ascii="Calibri" w:hAnsi="Calibri" w:cs="Calibri"/>
      <w:color w:val="000000"/>
      <w:sz w:val="24"/>
      <w:szCs w:val="24"/>
    </w:rPr>
  </w:style>
  <w:style w:type="character" w:styleId="a3">
    <w:name w:val="Hyperlink"/>
    <w:basedOn w:val="a0"/>
    <w:uiPriority w:val="99"/>
    <w:unhideWhenUsed/>
    <w:rsid w:val="00E53ACE"/>
    <w:rPr>
      <w:color w:val="0000FF" w:themeColor="hyperlink"/>
      <w:u w:val="single"/>
    </w:rPr>
  </w:style>
  <w:style w:type="paragraph" w:styleId="a4">
    <w:name w:val="Normal (Web)"/>
    <w:basedOn w:val="a"/>
    <w:semiHidden/>
    <w:unhideWhenUsed/>
    <w:rsid w:val="00E53ACE"/>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E53A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4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440B"/>
    <w:pPr>
      <w:autoSpaceDE w:val="0"/>
      <w:autoSpaceDN w:val="0"/>
      <w:adjustRightInd w:val="0"/>
      <w:spacing w:after="0" w:line="240" w:lineRule="auto"/>
    </w:pPr>
    <w:rPr>
      <w:rFonts w:ascii="Calibri" w:hAnsi="Calibri" w:cs="Calibri"/>
      <w:color w:val="000000"/>
      <w:sz w:val="24"/>
      <w:szCs w:val="24"/>
    </w:rPr>
  </w:style>
  <w:style w:type="character" w:styleId="a3">
    <w:name w:val="Hyperlink"/>
    <w:basedOn w:val="a0"/>
    <w:uiPriority w:val="99"/>
    <w:unhideWhenUsed/>
    <w:rsid w:val="00E53ACE"/>
    <w:rPr>
      <w:color w:val="0000FF" w:themeColor="hyperlink"/>
      <w:u w:val="single"/>
    </w:rPr>
  </w:style>
  <w:style w:type="paragraph" w:styleId="a4">
    <w:name w:val="Normal (Web)"/>
    <w:basedOn w:val="a"/>
    <w:semiHidden/>
    <w:unhideWhenUsed/>
    <w:rsid w:val="00E53ACE"/>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E53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anskii_selsovet@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22</Pages>
  <Words>6896</Words>
  <Characters>39312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Темка</dc:creator>
  <cp:lastModifiedBy>Темка</cp:lastModifiedBy>
  <cp:revision>2</cp:revision>
  <dcterms:created xsi:type="dcterms:W3CDTF">2016-09-08T07:46:00Z</dcterms:created>
  <dcterms:modified xsi:type="dcterms:W3CDTF">2016-09-08T09:53:00Z</dcterms:modified>
</cp:coreProperties>
</file>