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DE9" w:rsidRPr="004D3D28" w:rsidRDefault="00316DE9" w:rsidP="00316DE9">
      <w:pPr>
        <w:autoSpaceDE w:val="0"/>
        <w:autoSpaceDN w:val="0"/>
        <w:adjustRightInd w:val="0"/>
        <w:ind w:firstLine="708"/>
        <w:jc w:val="right"/>
        <w:rPr>
          <w:color w:val="auto"/>
        </w:rPr>
      </w:pPr>
      <w:r w:rsidRPr="004D3D28">
        <w:rPr>
          <w:color w:val="auto"/>
        </w:rPr>
        <w:t xml:space="preserve">Проект </w:t>
      </w:r>
    </w:p>
    <w:p w:rsidR="00316DE9" w:rsidRPr="004D3D28" w:rsidRDefault="00316DE9" w:rsidP="00316DE9">
      <w:pPr>
        <w:jc w:val="center"/>
        <w:rPr>
          <w:color w:val="auto"/>
        </w:rPr>
      </w:pPr>
    </w:p>
    <w:p w:rsidR="00316DE9" w:rsidRPr="004D3D28" w:rsidRDefault="00316DE9" w:rsidP="00316DE9">
      <w:pPr>
        <w:jc w:val="center"/>
        <w:rPr>
          <w:b/>
          <w:color w:val="auto"/>
        </w:rPr>
      </w:pPr>
      <w:r w:rsidRPr="004D3D28">
        <w:rPr>
          <w:b/>
          <w:color w:val="auto"/>
        </w:rPr>
        <w:t>АДМИНИСТРАЦИЯ   ЕЛАНСКОГО   СЕЛЬСОВЕТА</w:t>
      </w:r>
    </w:p>
    <w:p w:rsidR="00316DE9" w:rsidRPr="004D3D28" w:rsidRDefault="00316DE9" w:rsidP="00316DE9">
      <w:pPr>
        <w:jc w:val="center"/>
        <w:rPr>
          <w:b/>
          <w:color w:val="auto"/>
        </w:rPr>
      </w:pPr>
      <w:r w:rsidRPr="004D3D28">
        <w:rPr>
          <w:b/>
          <w:color w:val="auto"/>
        </w:rPr>
        <w:t>УСТЬ-ТАРКСКОГО  РАЙОНА</w:t>
      </w:r>
    </w:p>
    <w:p w:rsidR="00316DE9" w:rsidRPr="004D3D28" w:rsidRDefault="00316DE9" w:rsidP="00316DE9">
      <w:pPr>
        <w:jc w:val="center"/>
        <w:rPr>
          <w:b/>
          <w:color w:val="auto"/>
        </w:rPr>
      </w:pPr>
      <w:r w:rsidRPr="004D3D28">
        <w:rPr>
          <w:b/>
          <w:color w:val="auto"/>
        </w:rPr>
        <w:t>НОВОСИБИРСКОЙ  ОБЛАСТИ</w:t>
      </w:r>
    </w:p>
    <w:p w:rsidR="00316DE9" w:rsidRPr="004D3D28" w:rsidRDefault="00316DE9" w:rsidP="00316DE9">
      <w:pPr>
        <w:jc w:val="center"/>
        <w:rPr>
          <w:b/>
          <w:color w:val="auto"/>
        </w:rPr>
      </w:pPr>
    </w:p>
    <w:p w:rsidR="00316DE9" w:rsidRPr="004D3D28" w:rsidRDefault="00316DE9" w:rsidP="00316DE9">
      <w:pPr>
        <w:rPr>
          <w:b/>
          <w:bCs/>
          <w:color w:val="auto"/>
        </w:rPr>
      </w:pPr>
      <w:r w:rsidRPr="004D3D28">
        <w:rPr>
          <w:b/>
          <w:color w:val="auto"/>
        </w:rPr>
        <w:t xml:space="preserve">                                                      </w:t>
      </w:r>
      <w:r w:rsidRPr="004D3D28">
        <w:rPr>
          <w:b/>
          <w:bCs/>
          <w:color w:val="auto"/>
        </w:rPr>
        <w:t>ПОСТАНОВЛЕНИЕ</w:t>
      </w:r>
    </w:p>
    <w:p w:rsidR="00316DE9" w:rsidRPr="004D3D28" w:rsidRDefault="00316DE9" w:rsidP="00316DE9">
      <w:pPr>
        <w:rPr>
          <w:b/>
          <w:bCs/>
          <w:color w:val="auto"/>
        </w:rPr>
      </w:pPr>
    </w:p>
    <w:p w:rsidR="00316DE9" w:rsidRPr="004D3D28" w:rsidRDefault="00316DE9" w:rsidP="00316DE9">
      <w:pPr>
        <w:autoSpaceDE w:val="0"/>
        <w:autoSpaceDN w:val="0"/>
        <w:adjustRightInd w:val="0"/>
        <w:jc w:val="center"/>
        <w:rPr>
          <w:color w:val="auto"/>
        </w:rPr>
      </w:pPr>
      <w:r w:rsidRPr="004D3D28">
        <w:rPr>
          <w:color w:val="auto"/>
        </w:rPr>
        <w:t xml:space="preserve">От  ..2016 г.                                 </w:t>
      </w:r>
      <w:proofErr w:type="gramStart"/>
      <w:r w:rsidRPr="004D3D28">
        <w:rPr>
          <w:color w:val="auto"/>
        </w:rPr>
        <w:t>с</w:t>
      </w:r>
      <w:proofErr w:type="gramEnd"/>
      <w:r w:rsidRPr="004D3D28">
        <w:rPr>
          <w:color w:val="auto"/>
        </w:rPr>
        <w:t>. Еланка                                                №</w:t>
      </w:r>
    </w:p>
    <w:p w:rsidR="00316DE9" w:rsidRDefault="00316DE9" w:rsidP="00316DE9">
      <w:pPr>
        <w:tabs>
          <w:tab w:val="left" w:pos="567"/>
        </w:tabs>
        <w:ind w:firstLine="567"/>
        <w:jc w:val="center"/>
        <w:rPr>
          <w:b/>
        </w:rPr>
      </w:pPr>
    </w:p>
    <w:p w:rsidR="00316DE9" w:rsidRPr="00316DE9" w:rsidRDefault="00316DE9" w:rsidP="00316DE9">
      <w:pPr>
        <w:tabs>
          <w:tab w:val="left" w:pos="567"/>
        </w:tabs>
        <w:ind w:firstLine="567"/>
        <w:jc w:val="center"/>
        <w:rPr>
          <w:b/>
          <w:bCs/>
        </w:rPr>
      </w:pPr>
      <w:r w:rsidRPr="007713DF">
        <w:rPr>
          <w:b/>
        </w:rPr>
        <w:t>Об утверждении административного регламента по предоставлению муниципальной   услуги «</w:t>
      </w:r>
      <w:r w:rsidRPr="00316DE9">
        <w:rPr>
          <w:b/>
          <w:bCs/>
        </w:rPr>
        <w:t>Предоставление информации об очередности</w:t>
      </w:r>
    </w:p>
    <w:p w:rsidR="00316DE9" w:rsidRPr="00316DE9" w:rsidRDefault="00316DE9" w:rsidP="00316DE9">
      <w:pPr>
        <w:tabs>
          <w:tab w:val="left" w:pos="567"/>
        </w:tabs>
        <w:ind w:firstLine="567"/>
        <w:jc w:val="center"/>
        <w:rPr>
          <w:b/>
          <w:bCs/>
        </w:rPr>
      </w:pPr>
      <w:r w:rsidRPr="00316DE9">
        <w:rPr>
          <w:b/>
          <w:bCs/>
        </w:rPr>
        <w:t>предоставления жилых помещений на условиях</w:t>
      </w:r>
    </w:p>
    <w:p w:rsidR="00316DE9" w:rsidRDefault="00316DE9" w:rsidP="00316DE9">
      <w:pPr>
        <w:tabs>
          <w:tab w:val="left" w:pos="567"/>
        </w:tabs>
        <w:ind w:firstLine="567"/>
        <w:jc w:val="center"/>
        <w:rPr>
          <w:b/>
          <w:color w:val="auto"/>
        </w:rPr>
      </w:pPr>
      <w:r w:rsidRPr="00316DE9">
        <w:rPr>
          <w:b/>
          <w:bCs/>
        </w:rPr>
        <w:t>социального найма</w:t>
      </w:r>
      <w:r w:rsidRPr="007713DF">
        <w:rPr>
          <w:b/>
          <w:color w:val="auto"/>
        </w:rPr>
        <w:t>»</w:t>
      </w:r>
    </w:p>
    <w:p w:rsidR="00316DE9" w:rsidRDefault="00316DE9" w:rsidP="00316DE9">
      <w:pPr>
        <w:tabs>
          <w:tab w:val="left" w:pos="567"/>
        </w:tabs>
        <w:jc w:val="center"/>
        <w:rPr>
          <w:b/>
          <w:color w:val="auto"/>
        </w:rPr>
      </w:pPr>
    </w:p>
    <w:p w:rsidR="00316DE9" w:rsidRPr="00ED2B96" w:rsidRDefault="00316DE9" w:rsidP="00316DE9">
      <w:pPr>
        <w:tabs>
          <w:tab w:val="left" w:pos="567"/>
        </w:tabs>
        <w:jc w:val="center"/>
        <w:rPr>
          <w:b/>
          <w:color w:val="auto"/>
        </w:rPr>
      </w:pPr>
    </w:p>
    <w:p w:rsidR="00316DE9" w:rsidRDefault="00316DE9" w:rsidP="00316DE9">
      <w:pPr>
        <w:ind w:firstLine="708"/>
        <w:jc w:val="both"/>
        <w:rPr>
          <w:rFonts w:eastAsia="Calibri"/>
          <w:color w:val="auto"/>
          <w:lang w:eastAsia="en-US"/>
        </w:rPr>
      </w:pPr>
      <w:proofErr w:type="gramStart"/>
      <w:r w:rsidRPr="00316DE9">
        <w:rPr>
          <w:rFonts w:eastAsia="Calibri"/>
          <w:color w:val="auto"/>
          <w:lang w:eastAsia="en-US"/>
        </w:rPr>
        <w:t>В соответствии с Законом Российской Федерации от 27 июля 2010 г. № 210-ФЗ «Об</w:t>
      </w:r>
      <w:r>
        <w:rPr>
          <w:rFonts w:eastAsia="Calibri"/>
          <w:color w:val="auto"/>
          <w:lang w:eastAsia="en-US"/>
        </w:rPr>
        <w:t xml:space="preserve"> </w:t>
      </w:r>
      <w:r w:rsidRPr="00316DE9">
        <w:rPr>
          <w:rFonts w:eastAsia="Calibri"/>
          <w:color w:val="auto"/>
          <w:lang w:eastAsia="en-US"/>
        </w:rPr>
        <w:t>организации предоставления государственных и муниципальных услуг», постановления Правительства</w:t>
      </w:r>
      <w:r>
        <w:rPr>
          <w:rFonts w:eastAsia="Calibri"/>
          <w:color w:val="auto"/>
          <w:lang w:eastAsia="en-US"/>
        </w:rPr>
        <w:t xml:space="preserve"> </w:t>
      </w:r>
      <w:r w:rsidRPr="00316DE9">
        <w:rPr>
          <w:rFonts w:eastAsia="Calibri"/>
          <w:color w:val="auto"/>
          <w:lang w:eastAsia="en-US"/>
        </w:rPr>
        <w:t>Российской Федерации от 16.05.2011 г. № 373 «О разработке и утверждении</w:t>
      </w:r>
      <w:r>
        <w:rPr>
          <w:rFonts w:eastAsia="Calibri"/>
          <w:color w:val="auto"/>
          <w:lang w:eastAsia="en-US"/>
        </w:rPr>
        <w:t xml:space="preserve"> </w:t>
      </w:r>
      <w:r w:rsidRPr="00316DE9">
        <w:rPr>
          <w:rFonts w:eastAsia="Calibri"/>
          <w:color w:val="auto"/>
          <w:lang w:eastAsia="en-US"/>
        </w:rPr>
        <w:t>административных регламентов исполнения государственных функций и</w:t>
      </w:r>
      <w:r>
        <w:rPr>
          <w:rFonts w:eastAsia="Calibri"/>
          <w:color w:val="auto"/>
          <w:lang w:eastAsia="en-US"/>
        </w:rPr>
        <w:t xml:space="preserve"> </w:t>
      </w:r>
      <w:r w:rsidRPr="00316DE9">
        <w:rPr>
          <w:rFonts w:eastAsia="Calibri"/>
          <w:color w:val="auto"/>
          <w:lang w:eastAsia="en-US"/>
        </w:rPr>
        <w:t>административных регламентов предоставления государственных услуг»,</w:t>
      </w:r>
      <w:r w:rsidRPr="009C66AC">
        <w:rPr>
          <w:rFonts w:eastAsia="Calibri"/>
          <w:color w:val="auto"/>
          <w:lang w:eastAsia="en-US"/>
        </w:rPr>
        <w:t xml:space="preserve"> Уставом Еланского сельсовета </w:t>
      </w:r>
      <w:proofErr w:type="spellStart"/>
      <w:r w:rsidRPr="009C66AC">
        <w:rPr>
          <w:rFonts w:eastAsia="Calibri"/>
          <w:color w:val="auto"/>
          <w:lang w:eastAsia="en-US"/>
        </w:rPr>
        <w:t>Усть-Таркского</w:t>
      </w:r>
      <w:proofErr w:type="spellEnd"/>
      <w:r w:rsidRPr="009C66AC">
        <w:rPr>
          <w:rFonts w:eastAsia="Calibri"/>
          <w:color w:val="auto"/>
          <w:lang w:eastAsia="en-US"/>
        </w:rPr>
        <w:t xml:space="preserve"> района Новосибирской области, администрация Еланского сельсовета </w:t>
      </w:r>
      <w:proofErr w:type="spellStart"/>
      <w:r w:rsidRPr="009C66AC">
        <w:rPr>
          <w:rFonts w:eastAsia="Calibri"/>
          <w:color w:val="auto"/>
          <w:lang w:eastAsia="en-US"/>
        </w:rPr>
        <w:t>Усть-Таркского</w:t>
      </w:r>
      <w:proofErr w:type="spellEnd"/>
      <w:r w:rsidRPr="009C66AC">
        <w:rPr>
          <w:rFonts w:eastAsia="Calibri"/>
          <w:color w:val="auto"/>
          <w:lang w:eastAsia="en-US"/>
        </w:rPr>
        <w:t xml:space="preserve"> района Новосибирской области </w:t>
      </w:r>
      <w:r>
        <w:rPr>
          <w:rFonts w:eastAsia="Calibri"/>
          <w:color w:val="auto"/>
          <w:lang w:eastAsia="en-US"/>
        </w:rPr>
        <w:t xml:space="preserve">                </w:t>
      </w:r>
      <w:proofErr w:type="gramEnd"/>
    </w:p>
    <w:p w:rsidR="00316DE9" w:rsidRPr="009C66AC" w:rsidRDefault="00316DE9" w:rsidP="00316DE9">
      <w:pPr>
        <w:ind w:firstLine="708"/>
        <w:jc w:val="both"/>
        <w:rPr>
          <w:rFonts w:eastAsia="Calibri"/>
          <w:color w:val="auto"/>
          <w:lang w:eastAsia="en-US"/>
        </w:rPr>
      </w:pPr>
      <w:proofErr w:type="gramStart"/>
      <w:r w:rsidRPr="009C66AC">
        <w:rPr>
          <w:rFonts w:eastAsia="Calibri"/>
          <w:color w:val="auto"/>
          <w:lang w:eastAsia="en-US"/>
        </w:rPr>
        <w:t>п</w:t>
      </w:r>
      <w:proofErr w:type="gramEnd"/>
      <w:r w:rsidRPr="009C66AC">
        <w:rPr>
          <w:rFonts w:eastAsia="Calibri"/>
          <w:color w:val="auto"/>
          <w:lang w:eastAsia="en-US"/>
        </w:rPr>
        <w:t xml:space="preserve"> о с т а н о в л я е т: </w:t>
      </w:r>
    </w:p>
    <w:p w:rsidR="00316DE9" w:rsidRDefault="00316DE9" w:rsidP="00316DE9">
      <w:pPr>
        <w:pStyle w:val="a3"/>
        <w:tabs>
          <w:tab w:val="left" w:pos="709"/>
        </w:tabs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C64D1">
        <w:rPr>
          <w:sz w:val="28"/>
          <w:szCs w:val="28"/>
        </w:rPr>
        <w:t xml:space="preserve">1. Утвердить административный регламент администрации </w:t>
      </w:r>
      <w:r>
        <w:rPr>
          <w:sz w:val="28"/>
          <w:szCs w:val="28"/>
        </w:rPr>
        <w:t xml:space="preserve">Еланского сельсовета </w:t>
      </w:r>
      <w:proofErr w:type="spellStart"/>
      <w:r>
        <w:rPr>
          <w:sz w:val="28"/>
          <w:szCs w:val="28"/>
        </w:rPr>
        <w:t>Усть-Таркского</w:t>
      </w:r>
      <w:proofErr w:type="spellEnd"/>
      <w:r w:rsidRPr="00AC64D1">
        <w:rPr>
          <w:sz w:val="28"/>
          <w:szCs w:val="28"/>
        </w:rPr>
        <w:t xml:space="preserve"> района Новосибирской области по предоставлению муниципальной услуги «</w:t>
      </w:r>
      <w:r w:rsidRPr="00316DE9">
        <w:rPr>
          <w:bCs/>
          <w:sz w:val="28"/>
          <w:szCs w:val="28"/>
        </w:rPr>
        <w:t>Предоставление информации об очередности</w:t>
      </w:r>
      <w:r>
        <w:rPr>
          <w:bCs/>
          <w:sz w:val="28"/>
          <w:szCs w:val="28"/>
        </w:rPr>
        <w:t xml:space="preserve"> </w:t>
      </w:r>
      <w:r w:rsidRPr="00316DE9">
        <w:rPr>
          <w:bCs/>
          <w:sz w:val="28"/>
          <w:szCs w:val="28"/>
        </w:rPr>
        <w:t>предоставления жилых помещений на условиях</w:t>
      </w:r>
      <w:r>
        <w:rPr>
          <w:bCs/>
          <w:sz w:val="28"/>
          <w:szCs w:val="28"/>
        </w:rPr>
        <w:t xml:space="preserve"> </w:t>
      </w:r>
      <w:r w:rsidRPr="00316DE9">
        <w:rPr>
          <w:bCs/>
          <w:sz w:val="28"/>
          <w:szCs w:val="28"/>
        </w:rPr>
        <w:t>социального найма</w:t>
      </w:r>
      <w:r>
        <w:rPr>
          <w:bCs/>
          <w:color w:val="auto"/>
          <w:sz w:val="28"/>
          <w:szCs w:val="28"/>
        </w:rPr>
        <w:t>»</w:t>
      </w:r>
      <w:r w:rsidRPr="0081166D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 согласно приложению.</w:t>
      </w:r>
    </w:p>
    <w:p w:rsidR="00316DE9" w:rsidRPr="009C66AC" w:rsidRDefault="00316DE9" w:rsidP="00316DE9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</w:rPr>
      </w:pPr>
      <w:r w:rsidRPr="009C66AC">
        <w:rPr>
          <w:color w:val="2D2D2D"/>
          <w:spacing w:val="2"/>
        </w:rPr>
        <w:t xml:space="preserve">2. Опубликовать настоящее постановление в "Бюллетене органов местного самоуправления  </w:t>
      </w:r>
      <w:proofErr w:type="spellStart"/>
      <w:r w:rsidRPr="009C66AC">
        <w:rPr>
          <w:color w:val="2D2D2D"/>
          <w:spacing w:val="2"/>
        </w:rPr>
        <w:t>Усть-Таркского</w:t>
      </w:r>
      <w:proofErr w:type="spellEnd"/>
      <w:r w:rsidRPr="009C66AC">
        <w:rPr>
          <w:color w:val="2D2D2D"/>
          <w:spacing w:val="2"/>
        </w:rPr>
        <w:t xml:space="preserve"> района Новосибирской области" и разместить в информационной сети "Интернет" на официальном сайте администрации Еланского сельсовета </w:t>
      </w:r>
      <w:proofErr w:type="spellStart"/>
      <w:r w:rsidRPr="009C66AC">
        <w:rPr>
          <w:color w:val="2D2D2D"/>
          <w:spacing w:val="2"/>
        </w:rPr>
        <w:t>Усть-Таркского</w:t>
      </w:r>
      <w:proofErr w:type="spellEnd"/>
      <w:r w:rsidRPr="009C66AC">
        <w:rPr>
          <w:color w:val="2D2D2D"/>
          <w:spacing w:val="2"/>
        </w:rPr>
        <w:t xml:space="preserve"> района Новосибирской области www.ela</w:t>
      </w:r>
      <w:r w:rsidRPr="009C66AC">
        <w:rPr>
          <w:color w:val="2D2D2D"/>
          <w:spacing w:val="2"/>
          <w:lang w:val="en-US"/>
        </w:rPr>
        <w:t>n</w:t>
      </w:r>
      <w:r w:rsidRPr="009C66AC">
        <w:rPr>
          <w:color w:val="2D2D2D"/>
          <w:spacing w:val="2"/>
        </w:rPr>
        <w:t xml:space="preserve">ka.ru.  </w:t>
      </w:r>
    </w:p>
    <w:p w:rsidR="00316DE9" w:rsidRPr="009C66AC" w:rsidRDefault="00316DE9" w:rsidP="00316DE9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</w:rPr>
      </w:pPr>
      <w:r w:rsidRPr="009C66AC">
        <w:rPr>
          <w:color w:val="2D2D2D"/>
          <w:spacing w:val="2"/>
        </w:rPr>
        <w:t>3.Настоящее Постановление вступает в силу со дня его официального опубликования.</w:t>
      </w:r>
    </w:p>
    <w:p w:rsidR="00316DE9" w:rsidRPr="009C66AC" w:rsidRDefault="00316DE9" w:rsidP="00316DE9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</w:rPr>
      </w:pPr>
      <w:r w:rsidRPr="009C66AC">
        <w:rPr>
          <w:color w:val="2D2D2D"/>
          <w:spacing w:val="2"/>
        </w:rPr>
        <w:t xml:space="preserve"> 4.</w:t>
      </w:r>
      <w:proofErr w:type="gramStart"/>
      <w:r w:rsidRPr="009C66AC">
        <w:rPr>
          <w:color w:val="2D2D2D"/>
          <w:spacing w:val="2"/>
        </w:rPr>
        <w:t>Контроль за</w:t>
      </w:r>
      <w:proofErr w:type="gramEnd"/>
      <w:r w:rsidRPr="009C66AC">
        <w:rPr>
          <w:color w:val="2D2D2D"/>
          <w:spacing w:val="2"/>
        </w:rPr>
        <w:t xml:space="preserve"> исполнением настоящего Постановления </w:t>
      </w:r>
      <w:r w:rsidRPr="009C66AC">
        <w:rPr>
          <w:bCs/>
          <w:color w:val="2D2D2D"/>
          <w:spacing w:val="2"/>
        </w:rPr>
        <w:t>оставляю за собой.</w:t>
      </w:r>
    </w:p>
    <w:p w:rsidR="00316DE9" w:rsidRDefault="00316DE9" w:rsidP="00316DE9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</w:rPr>
      </w:pPr>
      <w:r w:rsidRPr="009C66AC">
        <w:rPr>
          <w:color w:val="2D2D2D"/>
          <w:spacing w:val="2"/>
        </w:rPr>
        <w:t xml:space="preserve"> </w:t>
      </w:r>
    </w:p>
    <w:p w:rsidR="00316DE9" w:rsidRDefault="00316DE9" w:rsidP="00316DE9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</w:rPr>
      </w:pPr>
    </w:p>
    <w:p w:rsidR="00316DE9" w:rsidRPr="009C66AC" w:rsidRDefault="00316DE9" w:rsidP="00316DE9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</w:rPr>
      </w:pPr>
      <w:r w:rsidRPr="009C66AC">
        <w:rPr>
          <w:color w:val="2D2D2D"/>
          <w:spacing w:val="2"/>
        </w:rPr>
        <w:t xml:space="preserve">Глава Еланского сельсовета </w:t>
      </w:r>
    </w:p>
    <w:p w:rsidR="00316DE9" w:rsidRPr="009C66AC" w:rsidRDefault="00316DE9" w:rsidP="00316DE9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</w:rPr>
      </w:pPr>
      <w:proofErr w:type="spellStart"/>
      <w:r w:rsidRPr="009C66AC">
        <w:rPr>
          <w:color w:val="2D2D2D"/>
          <w:spacing w:val="2"/>
        </w:rPr>
        <w:t>Усть-Таркского</w:t>
      </w:r>
      <w:proofErr w:type="spellEnd"/>
      <w:r w:rsidRPr="009C66AC">
        <w:rPr>
          <w:color w:val="2D2D2D"/>
          <w:spacing w:val="2"/>
        </w:rPr>
        <w:t xml:space="preserve"> района</w:t>
      </w:r>
    </w:p>
    <w:p w:rsidR="00316DE9" w:rsidRDefault="00316DE9" w:rsidP="00316DE9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</w:rPr>
      </w:pPr>
      <w:r w:rsidRPr="009C66AC">
        <w:rPr>
          <w:color w:val="2D2D2D"/>
          <w:spacing w:val="2"/>
        </w:rPr>
        <w:t>Новосибирской области                                       Ю.И. Садовничая</w:t>
      </w:r>
    </w:p>
    <w:p w:rsidR="00316DE9" w:rsidRPr="009C66AC" w:rsidRDefault="00316DE9" w:rsidP="00316DE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18"/>
        </w:rPr>
      </w:pPr>
      <w:r w:rsidRPr="009C66AC">
        <w:rPr>
          <w:color w:val="2D2D2D"/>
          <w:spacing w:val="2"/>
          <w:sz w:val="18"/>
        </w:rPr>
        <w:t xml:space="preserve">О.А. Рубцова, 29-634  </w:t>
      </w:r>
    </w:p>
    <w:p w:rsidR="00316DE9" w:rsidRPr="009C66AC" w:rsidRDefault="00316DE9" w:rsidP="00316DE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</w:rPr>
      </w:pPr>
      <w:r w:rsidRPr="009C66AC">
        <w:rPr>
          <w:color w:val="2D2D2D"/>
          <w:spacing w:val="2"/>
        </w:rPr>
        <w:lastRenderedPageBreak/>
        <w:t xml:space="preserve">СОГЛАСОВАНО </w:t>
      </w:r>
    </w:p>
    <w:p w:rsidR="00316DE9" w:rsidRPr="009C66AC" w:rsidRDefault="00316DE9" w:rsidP="00316DE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</w:rPr>
      </w:pPr>
    </w:p>
    <w:p w:rsidR="00316DE9" w:rsidRPr="009C66AC" w:rsidRDefault="00316DE9" w:rsidP="00316DE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</w:rPr>
      </w:pPr>
    </w:p>
    <w:p w:rsidR="00316DE9" w:rsidRPr="009C66AC" w:rsidRDefault="00316DE9" w:rsidP="00316DE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</w:rPr>
      </w:pPr>
    </w:p>
    <w:p w:rsidR="00316DE9" w:rsidRPr="009C66AC" w:rsidRDefault="00316DE9" w:rsidP="00316DE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</w:rPr>
      </w:pPr>
      <w:r w:rsidRPr="009C66AC">
        <w:rPr>
          <w:b/>
          <w:color w:val="2D2D2D"/>
          <w:spacing w:val="2"/>
        </w:rPr>
        <w:t xml:space="preserve">Документ проверен на </w:t>
      </w:r>
      <w:proofErr w:type="spellStart"/>
      <w:r w:rsidRPr="009C66AC">
        <w:rPr>
          <w:b/>
          <w:color w:val="2D2D2D"/>
          <w:spacing w:val="2"/>
        </w:rPr>
        <w:t>коррупциогенность</w:t>
      </w:r>
      <w:proofErr w:type="spellEnd"/>
      <w:r>
        <w:rPr>
          <w:color w:val="2D2D2D"/>
          <w:spacing w:val="2"/>
        </w:rPr>
        <w:t>_______</w:t>
      </w:r>
      <w:r w:rsidRPr="009C66AC">
        <w:rPr>
          <w:color w:val="2D2D2D"/>
          <w:spacing w:val="2"/>
        </w:rPr>
        <w:t xml:space="preserve">_______ Рубцова О.А. заместитель главы Еланского сельсовета (председатель </w:t>
      </w:r>
      <w:proofErr w:type="spellStart"/>
      <w:r w:rsidRPr="009C66AC">
        <w:rPr>
          <w:color w:val="2D2D2D"/>
          <w:spacing w:val="2"/>
        </w:rPr>
        <w:t>антикоррупциогенной</w:t>
      </w:r>
      <w:proofErr w:type="spellEnd"/>
      <w:r w:rsidRPr="009C66AC">
        <w:rPr>
          <w:color w:val="2D2D2D"/>
          <w:spacing w:val="2"/>
        </w:rPr>
        <w:t xml:space="preserve"> комиссии)</w:t>
      </w:r>
    </w:p>
    <w:p w:rsidR="00316DE9" w:rsidRPr="009C66AC" w:rsidRDefault="00316DE9" w:rsidP="00316DE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</w:rPr>
      </w:pPr>
    </w:p>
    <w:p w:rsidR="00316DE9" w:rsidRPr="009C66AC" w:rsidRDefault="00316DE9" w:rsidP="00316DE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</w:rPr>
      </w:pPr>
    </w:p>
    <w:p w:rsidR="00316DE9" w:rsidRPr="009C66AC" w:rsidRDefault="00316DE9" w:rsidP="00316DE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</w:rPr>
      </w:pPr>
    </w:p>
    <w:p w:rsidR="00316DE9" w:rsidRPr="009C66AC" w:rsidRDefault="00316DE9" w:rsidP="00316DE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</w:rPr>
      </w:pPr>
    </w:p>
    <w:p w:rsidR="00316DE9" w:rsidRPr="009C66AC" w:rsidRDefault="00316DE9" w:rsidP="00316DE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</w:rPr>
      </w:pPr>
    </w:p>
    <w:p w:rsidR="00316DE9" w:rsidRPr="009C66AC" w:rsidRDefault="00316DE9" w:rsidP="00316DE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</w:rPr>
      </w:pPr>
    </w:p>
    <w:p w:rsidR="00316DE9" w:rsidRPr="009C66AC" w:rsidRDefault="00316DE9" w:rsidP="00316DE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</w:rPr>
      </w:pPr>
    </w:p>
    <w:p w:rsidR="00316DE9" w:rsidRPr="009C66AC" w:rsidRDefault="00316DE9" w:rsidP="00316DE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</w:rPr>
      </w:pPr>
    </w:p>
    <w:p w:rsidR="00316DE9" w:rsidRPr="009C66AC" w:rsidRDefault="00316DE9" w:rsidP="00316DE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u w:val="single"/>
        </w:rPr>
      </w:pPr>
      <w:r w:rsidRPr="009C66AC">
        <w:rPr>
          <w:color w:val="2D2D2D"/>
          <w:spacing w:val="2"/>
          <w:u w:val="single"/>
        </w:rPr>
        <w:t>Расчет рассылки:</w:t>
      </w:r>
    </w:p>
    <w:p w:rsidR="00316DE9" w:rsidRPr="009C66AC" w:rsidRDefault="00316DE9" w:rsidP="00316DE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u w:val="single"/>
        </w:rPr>
      </w:pPr>
    </w:p>
    <w:p w:rsidR="00316DE9" w:rsidRPr="009C66AC" w:rsidRDefault="00316DE9" w:rsidP="00316DE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u w:val="single"/>
        </w:rPr>
      </w:pPr>
    </w:p>
    <w:p w:rsidR="00316DE9" w:rsidRPr="009C66AC" w:rsidRDefault="00316DE9" w:rsidP="00316DE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</w:rPr>
      </w:pPr>
      <w:r w:rsidRPr="009C66AC">
        <w:rPr>
          <w:color w:val="2D2D2D"/>
          <w:spacing w:val="2"/>
        </w:rPr>
        <w:t>В дело администрации                                    - 1</w:t>
      </w:r>
    </w:p>
    <w:p w:rsidR="00316DE9" w:rsidRPr="009C66AC" w:rsidRDefault="00316DE9" w:rsidP="00316DE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</w:rPr>
      </w:pPr>
      <w:r w:rsidRPr="009C66AC">
        <w:rPr>
          <w:color w:val="2D2D2D"/>
          <w:spacing w:val="2"/>
        </w:rPr>
        <w:t>Прокуратура                                                     - 1</w:t>
      </w:r>
    </w:p>
    <w:p w:rsidR="00316DE9" w:rsidRPr="009C66AC" w:rsidRDefault="00316DE9" w:rsidP="00316DE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</w:rPr>
      </w:pPr>
      <w:r w:rsidRPr="009C66AC">
        <w:rPr>
          <w:color w:val="2D2D2D"/>
          <w:spacing w:val="2"/>
        </w:rPr>
        <w:t>_____________________________</w:t>
      </w:r>
    </w:p>
    <w:p w:rsidR="00316DE9" w:rsidRPr="009C66AC" w:rsidRDefault="00316DE9" w:rsidP="00316DE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</w:rPr>
      </w:pPr>
      <w:r w:rsidRPr="009C66AC">
        <w:rPr>
          <w:color w:val="2D2D2D"/>
          <w:spacing w:val="2"/>
        </w:rPr>
        <w:t>ИТОГО:   2 экз.</w:t>
      </w:r>
    </w:p>
    <w:p w:rsidR="00316DE9" w:rsidRPr="009C66AC" w:rsidRDefault="00316DE9" w:rsidP="00316DE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</w:rPr>
      </w:pPr>
    </w:p>
    <w:p w:rsidR="00316DE9" w:rsidRPr="009C66AC" w:rsidRDefault="00316DE9" w:rsidP="00316DE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</w:rPr>
      </w:pPr>
    </w:p>
    <w:p w:rsidR="00316DE9" w:rsidRDefault="00316DE9"/>
    <w:p w:rsidR="00316DE9" w:rsidRPr="00316DE9" w:rsidRDefault="00316DE9" w:rsidP="00316DE9"/>
    <w:p w:rsidR="00316DE9" w:rsidRDefault="00316DE9" w:rsidP="00316DE9"/>
    <w:p w:rsidR="005035FC" w:rsidRDefault="00316DE9" w:rsidP="00316DE9">
      <w:pPr>
        <w:tabs>
          <w:tab w:val="left" w:pos="1995"/>
        </w:tabs>
      </w:pPr>
      <w:r>
        <w:tab/>
      </w:r>
    </w:p>
    <w:p w:rsidR="00316DE9" w:rsidRDefault="00316DE9" w:rsidP="00316DE9">
      <w:pPr>
        <w:tabs>
          <w:tab w:val="left" w:pos="1995"/>
        </w:tabs>
      </w:pPr>
    </w:p>
    <w:p w:rsidR="00316DE9" w:rsidRDefault="00316DE9" w:rsidP="00316DE9">
      <w:pPr>
        <w:tabs>
          <w:tab w:val="left" w:pos="1995"/>
        </w:tabs>
      </w:pPr>
    </w:p>
    <w:p w:rsidR="00316DE9" w:rsidRDefault="00316DE9" w:rsidP="00316DE9">
      <w:pPr>
        <w:tabs>
          <w:tab w:val="left" w:pos="1995"/>
        </w:tabs>
      </w:pPr>
    </w:p>
    <w:p w:rsidR="00316DE9" w:rsidRDefault="00316DE9" w:rsidP="00316DE9">
      <w:pPr>
        <w:tabs>
          <w:tab w:val="left" w:pos="1995"/>
        </w:tabs>
      </w:pPr>
    </w:p>
    <w:p w:rsidR="00316DE9" w:rsidRDefault="00316DE9" w:rsidP="00316DE9">
      <w:pPr>
        <w:tabs>
          <w:tab w:val="left" w:pos="1995"/>
        </w:tabs>
      </w:pPr>
    </w:p>
    <w:p w:rsidR="00316DE9" w:rsidRDefault="00316DE9" w:rsidP="00316DE9">
      <w:pPr>
        <w:tabs>
          <w:tab w:val="left" w:pos="1995"/>
        </w:tabs>
      </w:pPr>
    </w:p>
    <w:p w:rsidR="00316DE9" w:rsidRDefault="00316DE9" w:rsidP="00316DE9">
      <w:pPr>
        <w:tabs>
          <w:tab w:val="left" w:pos="1995"/>
        </w:tabs>
      </w:pPr>
    </w:p>
    <w:p w:rsidR="00316DE9" w:rsidRDefault="00316DE9" w:rsidP="00316DE9">
      <w:pPr>
        <w:tabs>
          <w:tab w:val="left" w:pos="1995"/>
        </w:tabs>
      </w:pPr>
    </w:p>
    <w:p w:rsidR="00316DE9" w:rsidRDefault="00316DE9" w:rsidP="00316DE9">
      <w:pPr>
        <w:tabs>
          <w:tab w:val="left" w:pos="1995"/>
        </w:tabs>
      </w:pPr>
    </w:p>
    <w:p w:rsidR="00316DE9" w:rsidRDefault="00316DE9" w:rsidP="00316DE9">
      <w:pPr>
        <w:tabs>
          <w:tab w:val="left" w:pos="1995"/>
        </w:tabs>
      </w:pPr>
    </w:p>
    <w:p w:rsidR="00316DE9" w:rsidRDefault="00316DE9" w:rsidP="00316DE9">
      <w:pPr>
        <w:tabs>
          <w:tab w:val="left" w:pos="1995"/>
        </w:tabs>
      </w:pPr>
    </w:p>
    <w:p w:rsidR="00316DE9" w:rsidRDefault="00316DE9" w:rsidP="00316DE9">
      <w:pPr>
        <w:tabs>
          <w:tab w:val="left" w:pos="1995"/>
        </w:tabs>
      </w:pPr>
    </w:p>
    <w:p w:rsidR="00316DE9" w:rsidRDefault="00316DE9" w:rsidP="00316DE9">
      <w:pPr>
        <w:tabs>
          <w:tab w:val="left" w:pos="1995"/>
        </w:tabs>
      </w:pPr>
    </w:p>
    <w:p w:rsidR="00316DE9" w:rsidRDefault="00316DE9" w:rsidP="00316DE9">
      <w:pPr>
        <w:tabs>
          <w:tab w:val="left" w:pos="1995"/>
        </w:tabs>
      </w:pPr>
    </w:p>
    <w:p w:rsidR="00316DE9" w:rsidRDefault="00316DE9" w:rsidP="00316DE9">
      <w:pPr>
        <w:tabs>
          <w:tab w:val="left" w:pos="1995"/>
        </w:tabs>
      </w:pPr>
    </w:p>
    <w:p w:rsidR="00316DE9" w:rsidRDefault="00316DE9" w:rsidP="00316DE9">
      <w:pPr>
        <w:tabs>
          <w:tab w:val="left" w:pos="1995"/>
        </w:tabs>
      </w:pPr>
    </w:p>
    <w:p w:rsidR="00316DE9" w:rsidRDefault="00316DE9" w:rsidP="00316DE9">
      <w:pPr>
        <w:tabs>
          <w:tab w:val="left" w:pos="1995"/>
        </w:tabs>
      </w:pPr>
    </w:p>
    <w:p w:rsidR="00316DE9" w:rsidRPr="009C66AC" w:rsidRDefault="00316DE9" w:rsidP="00316DE9">
      <w:pPr>
        <w:jc w:val="right"/>
        <w:rPr>
          <w:color w:val="auto"/>
        </w:rPr>
      </w:pPr>
      <w:r w:rsidRPr="009C66AC">
        <w:rPr>
          <w:color w:val="auto"/>
        </w:rPr>
        <w:lastRenderedPageBreak/>
        <w:t xml:space="preserve">Приложение </w:t>
      </w:r>
    </w:p>
    <w:p w:rsidR="00316DE9" w:rsidRPr="009C66AC" w:rsidRDefault="00316DE9" w:rsidP="00316DE9">
      <w:pPr>
        <w:jc w:val="right"/>
        <w:rPr>
          <w:color w:val="auto"/>
        </w:rPr>
      </w:pPr>
      <w:r w:rsidRPr="009C66AC">
        <w:rPr>
          <w:color w:val="auto"/>
        </w:rPr>
        <w:t xml:space="preserve">УТВЕРЖДЕНО </w:t>
      </w:r>
    </w:p>
    <w:p w:rsidR="00316DE9" w:rsidRPr="009C66AC" w:rsidRDefault="00316DE9" w:rsidP="00316DE9">
      <w:pPr>
        <w:jc w:val="right"/>
        <w:rPr>
          <w:color w:val="auto"/>
        </w:rPr>
      </w:pPr>
      <w:r w:rsidRPr="009C66AC">
        <w:rPr>
          <w:color w:val="auto"/>
        </w:rPr>
        <w:t xml:space="preserve">Постановлением администрации </w:t>
      </w:r>
    </w:p>
    <w:p w:rsidR="00316DE9" w:rsidRPr="009C66AC" w:rsidRDefault="00316DE9" w:rsidP="00316DE9">
      <w:pPr>
        <w:jc w:val="right"/>
        <w:rPr>
          <w:color w:val="auto"/>
        </w:rPr>
      </w:pPr>
      <w:r w:rsidRPr="009C66AC">
        <w:rPr>
          <w:color w:val="auto"/>
        </w:rPr>
        <w:t>Еланского сельсовета</w:t>
      </w:r>
    </w:p>
    <w:p w:rsidR="00316DE9" w:rsidRPr="009C66AC" w:rsidRDefault="00316DE9" w:rsidP="00316DE9">
      <w:pPr>
        <w:jc w:val="right"/>
        <w:rPr>
          <w:color w:val="auto"/>
        </w:rPr>
      </w:pPr>
      <w:proofErr w:type="spellStart"/>
      <w:r w:rsidRPr="009C66AC">
        <w:rPr>
          <w:color w:val="auto"/>
        </w:rPr>
        <w:t>Усть-Таркского</w:t>
      </w:r>
      <w:proofErr w:type="spellEnd"/>
      <w:r w:rsidRPr="009C66AC">
        <w:rPr>
          <w:color w:val="auto"/>
        </w:rPr>
        <w:t xml:space="preserve"> района </w:t>
      </w:r>
    </w:p>
    <w:p w:rsidR="00316DE9" w:rsidRPr="009C66AC" w:rsidRDefault="00316DE9" w:rsidP="00316DE9">
      <w:pPr>
        <w:jc w:val="right"/>
        <w:rPr>
          <w:color w:val="auto"/>
        </w:rPr>
      </w:pPr>
      <w:r w:rsidRPr="009C66AC">
        <w:rPr>
          <w:color w:val="auto"/>
        </w:rPr>
        <w:t>Новосибирской области</w:t>
      </w:r>
    </w:p>
    <w:p w:rsidR="00316DE9" w:rsidRPr="009C66AC" w:rsidRDefault="00316DE9" w:rsidP="00316DE9">
      <w:pPr>
        <w:jc w:val="right"/>
        <w:rPr>
          <w:color w:val="auto"/>
        </w:rPr>
      </w:pPr>
      <w:r w:rsidRPr="009C66AC">
        <w:rPr>
          <w:color w:val="auto"/>
        </w:rPr>
        <w:t xml:space="preserve">от..2016 № </w:t>
      </w:r>
    </w:p>
    <w:p w:rsidR="00316DE9" w:rsidRPr="009C66AC" w:rsidRDefault="00316DE9" w:rsidP="00316DE9">
      <w:pPr>
        <w:ind w:firstLine="426"/>
        <w:jc w:val="both"/>
        <w:rPr>
          <w:b/>
        </w:rPr>
      </w:pPr>
    </w:p>
    <w:p w:rsidR="00316DE9" w:rsidRPr="00316DE9" w:rsidRDefault="00316DE9" w:rsidP="00316DE9">
      <w:pPr>
        <w:ind w:firstLine="426"/>
        <w:jc w:val="center"/>
        <w:rPr>
          <w:b/>
          <w:bCs/>
        </w:rPr>
      </w:pPr>
      <w:r w:rsidRPr="00316DE9">
        <w:rPr>
          <w:b/>
          <w:bCs/>
        </w:rPr>
        <w:t>АДМИНИСТРАТИВНЫЙ</w:t>
      </w:r>
      <w:r w:rsidRPr="00316DE9">
        <w:rPr>
          <w:b/>
        </w:rPr>
        <w:t xml:space="preserve"> </w:t>
      </w:r>
      <w:r w:rsidRPr="00316DE9">
        <w:rPr>
          <w:b/>
          <w:bCs/>
        </w:rPr>
        <w:t>РЕГЛАМЕНТ</w:t>
      </w:r>
    </w:p>
    <w:p w:rsidR="00316DE9" w:rsidRPr="00316DE9" w:rsidRDefault="00316DE9" w:rsidP="00316DE9">
      <w:pPr>
        <w:tabs>
          <w:tab w:val="left" w:pos="1995"/>
        </w:tabs>
        <w:jc w:val="center"/>
        <w:rPr>
          <w:bCs/>
        </w:rPr>
      </w:pPr>
      <w:r w:rsidRPr="00316DE9">
        <w:rPr>
          <w:bCs/>
        </w:rPr>
        <w:t>предоставления муниципальной услуги</w:t>
      </w:r>
      <w:r w:rsidRPr="00316DE9">
        <w:t xml:space="preserve"> </w:t>
      </w:r>
      <w:r>
        <w:t>п</w:t>
      </w:r>
      <w:r w:rsidRPr="00316DE9">
        <w:rPr>
          <w:bCs/>
        </w:rPr>
        <w:t xml:space="preserve">редоставления информации об очередности предоставления жилых помещений </w:t>
      </w:r>
      <w:proofErr w:type="gramStart"/>
      <w:r w:rsidRPr="00316DE9">
        <w:rPr>
          <w:bCs/>
        </w:rPr>
        <w:t>на</w:t>
      </w:r>
      <w:proofErr w:type="gramEnd"/>
    </w:p>
    <w:p w:rsidR="00316DE9" w:rsidRDefault="00316DE9" w:rsidP="00316DE9">
      <w:pPr>
        <w:tabs>
          <w:tab w:val="left" w:pos="1995"/>
        </w:tabs>
        <w:jc w:val="center"/>
        <w:rPr>
          <w:bCs/>
        </w:rPr>
      </w:pPr>
      <w:proofErr w:type="gramStart"/>
      <w:r w:rsidRPr="00316DE9">
        <w:rPr>
          <w:bCs/>
        </w:rPr>
        <w:t>условиях</w:t>
      </w:r>
      <w:proofErr w:type="gramEnd"/>
      <w:r w:rsidRPr="00316DE9">
        <w:rPr>
          <w:bCs/>
        </w:rPr>
        <w:t xml:space="preserve"> социального найма</w:t>
      </w:r>
    </w:p>
    <w:p w:rsidR="00316DE9" w:rsidRDefault="00316DE9" w:rsidP="00316DE9">
      <w:pPr>
        <w:tabs>
          <w:tab w:val="left" w:pos="1995"/>
        </w:tabs>
        <w:jc w:val="center"/>
        <w:rPr>
          <w:bCs/>
        </w:rPr>
      </w:pPr>
    </w:p>
    <w:p w:rsidR="00316DE9" w:rsidRPr="00316DE9" w:rsidRDefault="00316DE9" w:rsidP="00316DE9">
      <w:pPr>
        <w:tabs>
          <w:tab w:val="left" w:pos="1995"/>
        </w:tabs>
        <w:jc w:val="center"/>
        <w:rPr>
          <w:b/>
        </w:rPr>
      </w:pPr>
      <w:r w:rsidRPr="00316DE9">
        <w:rPr>
          <w:b/>
        </w:rPr>
        <w:t>I</w:t>
      </w:r>
      <w:r w:rsidR="002600B7">
        <w:rPr>
          <w:b/>
        </w:rPr>
        <w:t>.</w:t>
      </w:r>
      <w:r w:rsidRPr="00316DE9">
        <w:rPr>
          <w:b/>
        </w:rPr>
        <w:t xml:space="preserve"> ОБЩИЕ ПОЛОЖЕНИЯ</w:t>
      </w:r>
    </w:p>
    <w:p w:rsidR="00316DE9" w:rsidRDefault="002600B7" w:rsidP="002600B7">
      <w:pPr>
        <w:jc w:val="both"/>
      </w:pPr>
      <w:r>
        <w:tab/>
      </w:r>
      <w:r w:rsidR="00316DE9">
        <w:t>1. Административный регламент предоставления муниципальной услуги</w:t>
      </w:r>
      <w:r>
        <w:t xml:space="preserve"> </w:t>
      </w:r>
      <w:r w:rsidR="00316DE9">
        <w:t>«Предоставление информации об очередности предоставления жилых помещений на</w:t>
      </w:r>
      <w:r>
        <w:t xml:space="preserve"> </w:t>
      </w:r>
      <w:r w:rsidR="00316DE9">
        <w:t>условиях социального найма (далее соответственно – Регламент, муниципальная услуга)</w:t>
      </w:r>
      <w:r>
        <w:t xml:space="preserve"> </w:t>
      </w:r>
      <w:r w:rsidR="00316DE9">
        <w:t>разработан в целях повышения качества предоставления и доступности муниципальной</w:t>
      </w:r>
      <w:r>
        <w:t xml:space="preserve"> </w:t>
      </w:r>
      <w:r w:rsidR="00316DE9">
        <w:t>услуги, создания комфортных условий для получения муниципальной услуги.</w:t>
      </w:r>
    </w:p>
    <w:p w:rsidR="00316DE9" w:rsidRDefault="002600B7" w:rsidP="002600B7">
      <w:pPr>
        <w:jc w:val="both"/>
      </w:pPr>
      <w:r>
        <w:tab/>
      </w:r>
      <w:r w:rsidR="00316DE9">
        <w:t>Административный регламент определяет порядок, сроки и последовательность действий</w:t>
      </w:r>
      <w:r>
        <w:t xml:space="preserve"> </w:t>
      </w:r>
      <w:r w:rsidR="00316DE9">
        <w:t>(административных процедур) при предоставлении муниципальной услуги на территории</w:t>
      </w:r>
      <w:r>
        <w:t xml:space="preserve"> Еланского сельсовета </w:t>
      </w:r>
      <w:proofErr w:type="spellStart"/>
      <w:r>
        <w:t>Усть-Таркского</w:t>
      </w:r>
      <w:proofErr w:type="spellEnd"/>
      <w:r>
        <w:t xml:space="preserve"> района Новосибирской области</w:t>
      </w:r>
      <w:r w:rsidR="00316DE9">
        <w:t>.</w:t>
      </w:r>
    </w:p>
    <w:p w:rsidR="00316DE9" w:rsidRDefault="00316DE9" w:rsidP="00316DE9">
      <w:pPr>
        <w:tabs>
          <w:tab w:val="left" w:pos="1995"/>
        </w:tabs>
        <w:jc w:val="center"/>
      </w:pPr>
      <w:r>
        <w:t>2. Заявителями на предоставление муниципальной услуги являются:</w:t>
      </w:r>
    </w:p>
    <w:p w:rsidR="00316DE9" w:rsidRDefault="00316DE9" w:rsidP="002600B7">
      <w:pPr>
        <w:tabs>
          <w:tab w:val="left" w:pos="1995"/>
        </w:tabs>
        <w:jc w:val="both"/>
      </w:pPr>
      <w:proofErr w:type="gramStart"/>
      <w:r>
        <w:t>- граждане Российской Федерации, состоящие на учете в качестве нуждающихся в</w:t>
      </w:r>
      <w:r w:rsidR="002600B7">
        <w:t xml:space="preserve"> </w:t>
      </w:r>
      <w:r>
        <w:t>улучшении жилищных условий предоставляемых по договорам социального найма жилых</w:t>
      </w:r>
      <w:r w:rsidR="002600B7">
        <w:t xml:space="preserve"> </w:t>
      </w:r>
      <w:r>
        <w:t xml:space="preserve">помещений муниципального жилищного фонда </w:t>
      </w:r>
      <w:r w:rsidR="002600B7">
        <w:t xml:space="preserve">Еланского сельсовета </w:t>
      </w:r>
      <w:proofErr w:type="spellStart"/>
      <w:r w:rsidR="002600B7">
        <w:t>Усть-Таркского</w:t>
      </w:r>
      <w:proofErr w:type="spellEnd"/>
      <w:r w:rsidR="002600B7">
        <w:t xml:space="preserve"> района Новосибирской области</w:t>
      </w:r>
      <w:r>
        <w:t>;</w:t>
      </w:r>
      <w:proofErr w:type="gramEnd"/>
    </w:p>
    <w:p w:rsidR="00316DE9" w:rsidRDefault="00316DE9" w:rsidP="002600B7">
      <w:pPr>
        <w:tabs>
          <w:tab w:val="left" w:pos="1995"/>
        </w:tabs>
        <w:jc w:val="both"/>
      </w:pPr>
      <w:r>
        <w:t>-физические лица, имеющие право действовать от имени заявителей в силу наделения их</w:t>
      </w:r>
      <w:r w:rsidR="002600B7">
        <w:t xml:space="preserve"> </w:t>
      </w:r>
      <w:r>
        <w:t>такими полномочиями в порядке, установленном законодательством Российской</w:t>
      </w:r>
      <w:r w:rsidR="002600B7">
        <w:t xml:space="preserve"> </w:t>
      </w:r>
      <w:r>
        <w:t>Федерации.</w:t>
      </w:r>
    </w:p>
    <w:p w:rsidR="00316DE9" w:rsidRDefault="002600B7" w:rsidP="002600B7">
      <w:pPr>
        <w:tabs>
          <w:tab w:val="left" w:pos="-1276"/>
        </w:tabs>
        <w:jc w:val="both"/>
      </w:pPr>
      <w:r>
        <w:tab/>
      </w:r>
      <w:r w:rsidR="00316DE9">
        <w:t>3. Требования к Порядку информирования о предоставлении муниципальной услуги.</w:t>
      </w:r>
    </w:p>
    <w:p w:rsidR="00316DE9" w:rsidRDefault="00316DE9" w:rsidP="002600B7">
      <w:pPr>
        <w:tabs>
          <w:tab w:val="left" w:pos="1995"/>
        </w:tabs>
        <w:jc w:val="both"/>
      </w:pPr>
      <w:r>
        <w:t xml:space="preserve">Муниципальная услуга предоставляется </w:t>
      </w:r>
      <w:r w:rsidR="002600B7">
        <w:t xml:space="preserve">администрацией Еланского сельсовета </w:t>
      </w:r>
      <w:proofErr w:type="spellStart"/>
      <w:r w:rsidR="002600B7">
        <w:t>Усть-Таркского</w:t>
      </w:r>
      <w:proofErr w:type="spellEnd"/>
      <w:r w:rsidR="002600B7">
        <w:t xml:space="preserve"> района Новосибирской области </w:t>
      </w:r>
      <w:r>
        <w:t xml:space="preserve"> (далее </w:t>
      </w:r>
      <w:r w:rsidR="002600B7">
        <w:t>администрация</w:t>
      </w:r>
      <w:r>
        <w:t>).</w:t>
      </w:r>
    </w:p>
    <w:p w:rsidR="002600B7" w:rsidRDefault="00316DE9" w:rsidP="002600B7">
      <w:pPr>
        <w:tabs>
          <w:tab w:val="num" w:pos="0"/>
          <w:tab w:val="left" w:pos="567"/>
        </w:tabs>
      </w:pPr>
      <w:r>
        <w:t xml:space="preserve">Местонахождение: </w:t>
      </w:r>
      <w:r w:rsidR="002600B7">
        <w:t>632163</w:t>
      </w:r>
      <w:r>
        <w:t xml:space="preserve">, </w:t>
      </w:r>
      <w:r w:rsidR="002600B7">
        <w:t>Новосибирская область</w:t>
      </w:r>
      <w:r>
        <w:t xml:space="preserve">, </w:t>
      </w:r>
      <w:proofErr w:type="spellStart"/>
      <w:r w:rsidR="002600B7">
        <w:t>Усть-Таркский</w:t>
      </w:r>
      <w:proofErr w:type="spellEnd"/>
      <w:r w:rsidR="002600B7">
        <w:t xml:space="preserve"> район, </w:t>
      </w:r>
      <w:proofErr w:type="spellStart"/>
      <w:r w:rsidR="002600B7">
        <w:t>с</w:t>
      </w:r>
      <w:proofErr w:type="gramStart"/>
      <w:r w:rsidR="002600B7">
        <w:t>.Е</w:t>
      </w:r>
      <w:proofErr w:type="gramEnd"/>
      <w:r w:rsidR="002600B7">
        <w:t>ланка</w:t>
      </w:r>
      <w:proofErr w:type="spellEnd"/>
      <w:r>
        <w:t xml:space="preserve">, </w:t>
      </w:r>
      <w:proofErr w:type="spellStart"/>
      <w:r>
        <w:t>ул.</w:t>
      </w:r>
      <w:r w:rsidR="002600B7">
        <w:t>Костенко</w:t>
      </w:r>
      <w:proofErr w:type="spellEnd"/>
      <w:r>
        <w:t>,</w:t>
      </w:r>
      <w:r w:rsidR="002600B7">
        <w:t xml:space="preserve"> 4. телефон(факс) 8-38372-29-634</w:t>
      </w:r>
    </w:p>
    <w:p w:rsidR="002600B7" w:rsidRDefault="002600B7" w:rsidP="002600B7">
      <w:pPr>
        <w:tabs>
          <w:tab w:val="num" w:pos="0"/>
          <w:tab w:val="left" w:pos="567"/>
        </w:tabs>
      </w:pPr>
      <w:r>
        <w:t xml:space="preserve">Адрес официального интернет-сайта администрации Еланского сельсовета: </w:t>
      </w:r>
      <w:hyperlink r:id="rId7" w:history="1">
        <w:r>
          <w:rPr>
            <w:rStyle w:val="a5"/>
          </w:rPr>
          <w:t>http://www.</w:t>
        </w:r>
        <w:proofErr w:type="spellStart"/>
        <w:r>
          <w:rPr>
            <w:rStyle w:val="a5"/>
            <w:lang w:val="en-US"/>
          </w:rPr>
          <w:t>elanka</w:t>
        </w:r>
        <w:proofErr w:type="spellEnd"/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ru</w:t>
        </w:r>
        <w:proofErr w:type="spellEnd"/>
      </w:hyperlink>
      <w:r>
        <w:t>.</w:t>
      </w:r>
    </w:p>
    <w:p w:rsidR="002600B7" w:rsidRDefault="002600B7" w:rsidP="002600B7">
      <w:pPr>
        <w:tabs>
          <w:tab w:val="num" w:pos="0"/>
          <w:tab w:val="left" w:pos="567"/>
        </w:tabs>
      </w:pPr>
      <w:r>
        <w:t>Адрес электронной почты: elanskii_selsovet@mail.ru</w:t>
      </w:r>
    </w:p>
    <w:p w:rsidR="002600B7" w:rsidRDefault="002600B7" w:rsidP="002600B7">
      <w:pPr>
        <w:tabs>
          <w:tab w:val="left" w:pos="1995"/>
        </w:tabs>
        <w:jc w:val="both"/>
      </w:pPr>
      <w:proofErr w:type="gramStart"/>
      <w:r w:rsidRPr="00806D3F">
        <w:t>Информация о месте нахождения (адресе), контактных телефонах (телефонах для справок, консультаций) а</w:t>
      </w:r>
      <w:r>
        <w:t xml:space="preserve">дминистрации, </w:t>
      </w:r>
      <w:r w:rsidRPr="00806D3F">
        <w:t xml:space="preserve"> адресе электронной почты </w:t>
      </w:r>
      <w:r w:rsidRPr="00806D3F">
        <w:lastRenderedPageBreak/>
        <w:t>администрации размещаются на официальном  сайте администрации в информационно-телекоммуникационной сети «Интернет», а также в федеральной государственной информационной системе Единый портал государственных и муниципальных услуг (функций) (www.gosuslugi.ru) (далее - Единый портал) или на региональном портале государственных и муниципальных услуг (www.54gosuslugi.ru) (далее - региональный портал).</w:t>
      </w:r>
      <w:proofErr w:type="gramEnd"/>
    </w:p>
    <w:p w:rsidR="002600B7" w:rsidRPr="002600B7" w:rsidRDefault="002600B7" w:rsidP="002600B7">
      <w:pPr>
        <w:ind w:firstLine="426"/>
        <w:jc w:val="both"/>
      </w:pPr>
      <w:r>
        <w:rPr>
          <w:sz w:val="24"/>
          <w:szCs w:val="24"/>
        </w:rPr>
        <w:t xml:space="preserve">    4</w:t>
      </w:r>
      <w:r w:rsidRPr="002600B7">
        <w:t>. Администрация осуществляет прием документов, в соответствии со следующим графиком:</w:t>
      </w:r>
    </w:p>
    <w:p w:rsidR="002600B7" w:rsidRPr="002600B7" w:rsidRDefault="002600B7" w:rsidP="002600B7">
      <w:pPr>
        <w:tabs>
          <w:tab w:val="num" w:pos="0"/>
          <w:tab w:val="left" w:pos="567"/>
        </w:tabs>
      </w:pPr>
      <w:r w:rsidRPr="002600B7">
        <w:t xml:space="preserve">  - понедельник – пятница: с 09.00 до 17.00;</w:t>
      </w:r>
    </w:p>
    <w:p w:rsidR="002600B7" w:rsidRPr="002600B7" w:rsidRDefault="002600B7" w:rsidP="002600B7">
      <w:pPr>
        <w:tabs>
          <w:tab w:val="num" w:pos="0"/>
          <w:tab w:val="left" w:pos="567"/>
        </w:tabs>
      </w:pPr>
      <w:r w:rsidRPr="002600B7">
        <w:t xml:space="preserve">                    - перерыв на обед: 13.00 – 14.00 часов;</w:t>
      </w:r>
    </w:p>
    <w:p w:rsidR="002600B7" w:rsidRPr="002600B7" w:rsidRDefault="002600B7" w:rsidP="002600B7">
      <w:pPr>
        <w:tabs>
          <w:tab w:val="num" w:pos="0"/>
          <w:tab w:val="left" w:pos="567"/>
        </w:tabs>
      </w:pPr>
      <w:r w:rsidRPr="002600B7">
        <w:t xml:space="preserve">                    - выходные дни – суббота, воскресенье.</w:t>
      </w:r>
    </w:p>
    <w:p w:rsidR="002600B7" w:rsidRPr="002600B7" w:rsidRDefault="002600B7" w:rsidP="002600B7">
      <w:pPr>
        <w:tabs>
          <w:tab w:val="num" w:pos="0"/>
          <w:tab w:val="left" w:pos="567"/>
        </w:tabs>
        <w:ind w:firstLine="567"/>
        <w:jc w:val="both"/>
      </w:pPr>
      <w:r>
        <w:t>5</w:t>
      </w:r>
      <w:r w:rsidRPr="002600B7">
        <w:t>. Адреса официальных сайтов   в информационно-телекоммуникационной сети «Интернет»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2600B7" w:rsidRPr="002600B7" w:rsidRDefault="002600B7" w:rsidP="002600B7">
      <w:pPr>
        <w:tabs>
          <w:tab w:val="num" w:pos="0"/>
          <w:tab w:val="left" w:pos="567"/>
        </w:tabs>
      </w:pPr>
      <w:r w:rsidRPr="002600B7">
        <w:t xml:space="preserve">-Администрация Еланского сельсовета </w:t>
      </w:r>
      <w:proofErr w:type="spellStart"/>
      <w:r w:rsidRPr="002600B7">
        <w:t>Усть-Таркского</w:t>
      </w:r>
      <w:proofErr w:type="spellEnd"/>
      <w:r w:rsidRPr="002600B7">
        <w:t xml:space="preserve"> района Новосибирской области </w:t>
      </w:r>
      <w:hyperlink r:id="rId8" w:history="1">
        <w:r w:rsidRPr="002600B7">
          <w:rPr>
            <w:color w:val="0000FF"/>
            <w:u w:val="single"/>
          </w:rPr>
          <w:t>http://www.</w:t>
        </w:r>
        <w:proofErr w:type="spellStart"/>
        <w:r w:rsidRPr="002600B7">
          <w:rPr>
            <w:color w:val="0000FF"/>
            <w:u w:val="single"/>
            <w:lang w:val="en-US"/>
          </w:rPr>
          <w:t>elanka</w:t>
        </w:r>
        <w:proofErr w:type="spellEnd"/>
        <w:r w:rsidRPr="002600B7">
          <w:rPr>
            <w:color w:val="0000FF"/>
            <w:u w:val="single"/>
          </w:rPr>
          <w:t>.</w:t>
        </w:r>
        <w:proofErr w:type="spellStart"/>
        <w:r w:rsidRPr="002600B7">
          <w:rPr>
            <w:color w:val="0000FF"/>
            <w:u w:val="single"/>
            <w:lang w:val="en-US"/>
          </w:rPr>
          <w:t>ru</w:t>
        </w:r>
        <w:proofErr w:type="spellEnd"/>
      </w:hyperlink>
      <w:r w:rsidRPr="002600B7">
        <w:t>.</w:t>
      </w:r>
    </w:p>
    <w:p w:rsidR="002600B7" w:rsidRPr="002600B7" w:rsidRDefault="002600B7" w:rsidP="002600B7">
      <w:pPr>
        <w:ind w:firstLine="567"/>
        <w:jc w:val="both"/>
      </w:pPr>
      <w:r w:rsidRPr="002600B7">
        <w:t>Информация по вопросам предоставления услуги, а также информирование о стадии, результатах рассмотрения документов, предоставляется:</w:t>
      </w:r>
    </w:p>
    <w:p w:rsidR="002600B7" w:rsidRPr="002600B7" w:rsidRDefault="002600B7" w:rsidP="002600B7">
      <w:pPr>
        <w:ind w:firstLine="426"/>
        <w:jc w:val="both"/>
      </w:pPr>
      <w:r w:rsidRPr="002600B7">
        <w:t>- по телефонам администрации;</w:t>
      </w:r>
    </w:p>
    <w:p w:rsidR="002600B7" w:rsidRPr="002600B7" w:rsidRDefault="002600B7" w:rsidP="002600B7">
      <w:pPr>
        <w:ind w:firstLine="426"/>
        <w:jc w:val="both"/>
      </w:pPr>
      <w:r w:rsidRPr="002600B7">
        <w:t>-по письменным обращениям в адрес Администрации;</w:t>
      </w:r>
    </w:p>
    <w:p w:rsidR="002600B7" w:rsidRPr="002600B7" w:rsidRDefault="002600B7" w:rsidP="002600B7">
      <w:pPr>
        <w:ind w:firstLine="426"/>
        <w:jc w:val="both"/>
      </w:pPr>
      <w:r w:rsidRPr="002600B7">
        <w:t>- при личном обращении в администрацию;</w:t>
      </w:r>
    </w:p>
    <w:p w:rsidR="002600B7" w:rsidRPr="002600B7" w:rsidRDefault="002600B7" w:rsidP="002600B7">
      <w:pPr>
        <w:ind w:firstLine="426"/>
        <w:jc w:val="both"/>
      </w:pPr>
      <w:r w:rsidRPr="002600B7">
        <w:t>- по электронной почте;</w:t>
      </w:r>
    </w:p>
    <w:p w:rsidR="002600B7" w:rsidRPr="002600B7" w:rsidRDefault="002600B7" w:rsidP="002600B7">
      <w:pPr>
        <w:ind w:firstLine="426"/>
        <w:jc w:val="both"/>
      </w:pPr>
      <w:r w:rsidRPr="002600B7">
        <w:t>- на официальном сайте Администрации в информационно-телекоммуникационной сети «Интернет»;</w:t>
      </w:r>
    </w:p>
    <w:p w:rsidR="002600B7" w:rsidRPr="002600B7" w:rsidRDefault="002600B7" w:rsidP="002600B7">
      <w:pPr>
        <w:ind w:firstLine="426"/>
        <w:jc w:val="both"/>
      </w:pPr>
      <w:r w:rsidRPr="002600B7">
        <w:t>- на информационных стендах администрации;</w:t>
      </w:r>
    </w:p>
    <w:p w:rsidR="002600B7" w:rsidRPr="002600B7" w:rsidRDefault="002600B7" w:rsidP="002600B7">
      <w:pPr>
        <w:ind w:firstLine="426"/>
        <w:jc w:val="both"/>
      </w:pPr>
      <w:r w:rsidRPr="002600B7">
        <w:t>-на Едином портале государственных и муниципальных услуг (www.gosuslugi.ru) либо региональном портале государственных и муниципальных услуг (www.54gosuslugi.ru);</w:t>
      </w:r>
    </w:p>
    <w:p w:rsidR="002600B7" w:rsidRPr="002600B7" w:rsidRDefault="002600B7" w:rsidP="002600B7">
      <w:pPr>
        <w:tabs>
          <w:tab w:val="left" w:pos="851"/>
        </w:tabs>
        <w:ind w:firstLine="426"/>
        <w:jc w:val="both"/>
      </w:pPr>
      <w:r>
        <w:t>6</w:t>
      </w:r>
      <w:r w:rsidRPr="002600B7">
        <w:t>. Информация, размещаемая на официальном сайте администрации в информационно-телекоммуникационной сети «Интернет», на порталах государственных и муниципальных услуг  и информационных стендах, обновляется по мере ее изменения.</w:t>
      </w:r>
    </w:p>
    <w:p w:rsidR="002600B7" w:rsidRPr="002600B7" w:rsidRDefault="002600B7" w:rsidP="002600B7">
      <w:pPr>
        <w:ind w:firstLine="567"/>
        <w:jc w:val="both"/>
      </w:pPr>
      <w:r>
        <w:t>7</w:t>
      </w:r>
      <w:r w:rsidRPr="002600B7">
        <w:t xml:space="preserve">. Для обеспечения удобства и доступности информации, размещаемой на информационных стендах администрации, стенды располагаются на уровне глаз стоящего человека, при изготовлении информационных материалов для стендов используется шрифт </w:t>
      </w:r>
      <w:proofErr w:type="spellStart"/>
      <w:r w:rsidRPr="002600B7">
        <w:t>TimesNewRoman</w:t>
      </w:r>
      <w:proofErr w:type="spellEnd"/>
      <w:r w:rsidRPr="002600B7">
        <w:t xml:space="preserve"> размером не менее 14.</w:t>
      </w:r>
    </w:p>
    <w:p w:rsidR="002600B7" w:rsidRPr="002600B7" w:rsidRDefault="002600B7" w:rsidP="002600B7">
      <w:pPr>
        <w:tabs>
          <w:tab w:val="left" w:pos="709"/>
        </w:tabs>
        <w:ind w:firstLine="567"/>
        <w:jc w:val="both"/>
      </w:pPr>
      <w:r>
        <w:t>8</w:t>
      </w:r>
      <w:r w:rsidRPr="002600B7">
        <w:t xml:space="preserve">. Информация о порядке предоставления услуги предоставляется при  письменном, устном обращении. Письменный ответ подписывается Главой  Еланского сельсовета </w:t>
      </w:r>
      <w:proofErr w:type="spellStart"/>
      <w:r w:rsidRPr="002600B7">
        <w:t>Усть-Таркского</w:t>
      </w:r>
      <w:proofErr w:type="spellEnd"/>
      <w:r w:rsidRPr="002600B7">
        <w:t xml:space="preserve"> района Новосибирской области (далее - Глава), содержит фамилию и номер телефона исполнителя. </w:t>
      </w:r>
      <w:r w:rsidRPr="002600B7">
        <w:lastRenderedPageBreak/>
        <w:t>Ответ на обращение, поступившее в администрацию  в форме электронного документа, может направляться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2600B7" w:rsidRPr="002600B7" w:rsidRDefault="002600B7" w:rsidP="002600B7">
      <w:pPr>
        <w:ind w:firstLine="567"/>
        <w:jc w:val="both"/>
      </w:pPr>
      <w:r w:rsidRPr="002600B7">
        <w:t>При устном обращении  содержание обращения заносится в карточку личного приема гражданина. В случае если изложенные в устном обращении 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  в карточке личного приема гражданина.</w:t>
      </w:r>
    </w:p>
    <w:p w:rsidR="002600B7" w:rsidRPr="002600B7" w:rsidRDefault="002600B7" w:rsidP="002600B7">
      <w:pPr>
        <w:ind w:firstLine="567"/>
        <w:jc w:val="both"/>
      </w:pPr>
      <w:r w:rsidRPr="002600B7">
        <w:t>Письменное обращение, а также устное обращение, требующее дополнительной проверки, поступившее в адрес администрации, рассматривается в течение 30 (тридцати) календарных дней со дня регистрации обращения.</w:t>
      </w:r>
    </w:p>
    <w:p w:rsidR="002600B7" w:rsidRPr="002600B7" w:rsidRDefault="002600B7" w:rsidP="002600B7">
      <w:pPr>
        <w:ind w:firstLine="567"/>
        <w:jc w:val="both"/>
      </w:pPr>
      <w:r>
        <w:t>9</w:t>
      </w:r>
      <w:r w:rsidRPr="002600B7">
        <w:t>. При консультировании по телефону специалисты администрации в соответствии с поступившим запросом предоставляют в вежливой (корректной) форме необходимую информацию в рамках поступившего вопроса.</w:t>
      </w:r>
    </w:p>
    <w:p w:rsidR="002600B7" w:rsidRPr="002600B7" w:rsidRDefault="002600B7" w:rsidP="002600B7">
      <w:pPr>
        <w:ind w:firstLine="567"/>
        <w:jc w:val="both"/>
      </w:pPr>
      <w:r w:rsidRPr="002600B7">
        <w:t>Ответ на телефонный звонок также должен содержать информацию о фамилии, имени, отчестве и должности сотрудника, принявшего телефонный звонок.</w:t>
      </w:r>
    </w:p>
    <w:p w:rsidR="002600B7" w:rsidRPr="002600B7" w:rsidRDefault="002600B7" w:rsidP="002600B7">
      <w:pPr>
        <w:ind w:firstLine="567"/>
        <w:jc w:val="both"/>
      </w:pPr>
      <w:r>
        <w:t>10</w:t>
      </w:r>
      <w:r w:rsidRPr="002600B7">
        <w:t>. При необходимости проверки представленной заявителем информации сотрудник назначает другое удобное для заявителя время для консультации с учетом пожеланий заявителя.</w:t>
      </w:r>
    </w:p>
    <w:p w:rsidR="002600B7" w:rsidRPr="002600B7" w:rsidRDefault="002600B7" w:rsidP="002600B7">
      <w:pPr>
        <w:ind w:firstLine="567"/>
        <w:jc w:val="both"/>
      </w:pPr>
      <w:r w:rsidRPr="002600B7">
        <w:t>Если для подготовки ответа требуется дополнительная информация от заявителя, сотрудник предлагает заявителю направить в администрацию письменное обращение, ответ на которое предоставляется в письменной форме.</w:t>
      </w:r>
    </w:p>
    <w:p w:rsidR="002600B7" w:rsidRPr="002600B7" w:rsidRDefault="002600B7" w:rsidP="002600B7">
      <w:pPr>
        <w:ind w:firstLine="426"/>
        <w:rPr>
          <w:b/>
        </w:rPr>
      </w:pPr>
    </w:p>
    <w:p w:rsidR="00316DE9" w:rsidRPr="002600B7" w:rsidRDefault="00316DE9" w:rsidP="002600B7">
      <w:pPr>
        <w:tabs>
          <w:tab w:val="left" w:pos="1995"/>
        </w:tabs>
        <w:jc w:val="center"/>
        <w:rPr>
          <w:b/>
        </w:rPr>
      </w:pPr>
      <w:r w:rsidRPr="002600B7">
        <w:rPr>
          <w:b/>
        </w:rPr>
        <w:t>II</w:t>
      </w:r>
      <w:r w:rsidR="002600B7" w:rsidRPr="002600B7">
        <w:rPr>
          <w:b/>
        </w:rPr>
        <w:t>.</w:t>
      </w:r>
      <w:r w:rsidRPr="002600B7">
        <w:rPr>
          <w:b/>
        </w:rPr>
        <w:t xml:space="preserve"> СТАНДАРТ ПРЕДОСТАВЛЕНИЯ УСЛУГИ</w:t>
      </w:r>
    </w:p>
    <w:p w:rsidR="00316DE9" w:rsidRDefault="00316DE9" w:rsidP="002600B7">
      <w:pPr>
        <w:tabs>
          <w:tab w:val="left" w:pos="1995"/>
        </w:tabs>
        <w:jc w:val="both"/>
      </w:pPr>
      <w:r>
        <w:t>2.1. Наименование муниципальной услуги.</w:t>
      </w:r>
    </w:p>
    <w:p w:rsidR="00316DE9" w:rsidRDefault="00316DE9" w:rsidP="002600B7">
      <w:pPr>
        <w:tabs>
          <w:tab w:val="left" w:pos="1995"/>
        </w:tabs>
        <w:jc w:val="both"/>
      </w:pPr>
      <w:r>
        <w:t>Наименование муниципальной услуги «Предоставление информации об очередности</w:t>
      </w:r>
      <w:r w:rsidR="00956B76">
        <w:t xml:space="preserve"> </w:t>
      </w:r>
      <w:r>
        <w:t>предоставления жилых помещений на условиях социального найма».</w:t>
      </w:r>
    </w:p>
    <w:p w:rsidR="00316DE9" w:rsidRDefault="00316DE9" w:rsidP="002600B7">
      <w:pPr>
        <w:tabs>
          <w:tab w:val="left" w:pos="1995"/>
        </w:tabs>
        <w:jc w:val="both"/>
      </w:pPr>
      <w:r>
        <w:t xml:space="preserve">Муниципальная услуга предоставляется </w:t>
      </w:r>
      <w:r w:rsidR="00956B76">
        <w:t xml:space="preserve">администрацией </w:t>
      </w:r>
      <w:r w:rsidR="00956B76" w:rsidRPr="002600B7">
        <w:t xml:space="preserve">Еланского сельсовета </w:t>
      </w:r>
      <w:proofErr w:type="spellStart"/>
      <w:r w:rsidR="00956B76" w:rsidRPr="002600B7">
        <w:t>Усть-Таркского</w:t>
      </w:r>
      <w:proofErr w:type="spellEnd"/>
      <w:r w:rsidR="00956B76" w:rsidRPr="002600B7">
        <w:t xml:space="preserve"> района Новосибирской области</w:t>
      </w:r>
      <w:r>
        <w:t>.</w:t>
      </w:r>
    </w:p>
    <w:p w:rsidR="00316DE9" w:rsidRDefault="00316DE9" w:rsidP="002600B7">
      <w:pPr>
        <w:tabs>
          <w:tab w:val="left" w:pos="1995"/>
        </w:tabs>
        <w:jc w:val="both"/>
      </w:pPr>
      <w:proofErr w:type="gramStart"/>
      <w:r>
        <w:t>В соответствии с Федеральным законом от 27.07.2010 № 190-ФЗ «Об организации</w:t>
      </w:r>
      <w:r w:rsidR="00956B76">
        <w:t xml:space="preserve"> </w:t>
      </w:r>
      <w:r>
        <w:t>предоставления государственных и муниципальных услуг» в настоящем</w:t>
      </w:r>
      <w:r w:rsidR="00956B76">
        <w:t xml:space="preserve"> </w:t>
      </w:r>
      <w:r>
        <w:t>административном регламенте установлен запрет на требование от заявителя</w:t>
      </w:r>
      <w:r w:rsidR="00956B76">
        <w:t xml:space="preserve"> </w:t>
      </w:r>
      <w:r>
        <w:t>осуществления действий, в том числе согласований, необходимых для получения</w:t>
      </w:r>
      <w:r w:rsidR="00956B76">
        <w:t xml:space="preserve"> </w:t>
      </w:r>
      <w:r>
        <w:t>муниципальной услуги, связанных с обращением в иные государственные органы, органы</w:t>
      </w:r>
      <w:r w:rsidR="00956B76">
        <w:t xml:space="preserve"> </w:t>
      </w:r>
      <w:r>
        <w:t>местного самоуправления и организации, за исключением получения услуг, включенных в</w:t>
      </w:r>
      <w:r w:rsidR="00956B76">
        <w:t xml:space="preserve"> </w:t>
      </w:r>
      <w:r>
        <w:t>перечень услуг, которые являются необходимыми и</w:t>
      </w:r>
      <w:proofErr w:type="gramEnd"/>
      <w:r>
        <w:t xml:space="preserve"> </w:t>
      </w:r>
      <w:proofErr w:type="gramStart"/>
      <w:r>
        <w:lastRenderedPageBreak/>
        <w:t>обязательными</w:t>
      </w:r>
      <w:proofErr w:type="gramEnd"/>
      <w:r>
        <w:t xml:space="preserve"> для предоставления</w:t>
      </w:r>
      <w:r w:rsidR="00956B76">
        <w:t xml:space="preserve"> </w:t>
      </w:r>
      <w:r>
        <w:t>муниципальных услуг, утвержденный муниципальным правовым актом.</w:t>
      </w:r>
    </w:p>
    <w:p w:rsidR="00316DE9" w:rsidRDefault="00316DE9" w:rsidP="002600B7">
      <w:pPr>
        <w:tabs>
          <w:tab w:val="left" w:pos="1995"/>
        </w:tabs>
        <w:jc w:val="both"/>
      </w:pPr>
      <w:r>
        <w:t>2.2. Результат предоставления муниципальной услуги:</w:t>
      </w:r>
    </w:p>
    <w:p w:rsidR="00316DE9" w:rsidRDefault="00316DE9" w:rsidP="002600B7">
      <w:pPr>
        <w:tabs>
          <w:tab w:val="left" w:pos="1995"/>
        </w:tabs>
        <w:jc w:val="both"/>
      </w:pPr>
      <w:r>
        <w:t>- выдача информации об очередности предоставления жилых помещений на условиях</w:t>
      </w:r>
      <w:r w:rsidR="00956B76">
        <w:t xml:space="preserve"> </w:t>
      </w:r>
      <w:r>
        <w:t>социального найма;</w:t>
      </w:r>
    </w:p>
    <w:p w:rsidR="00316DE9" w:rsidRDefault="00316DE9" w:rsidP="002600B7">
      <w:pPr>
        <w:tabs>
          <w:tab w:val="left" w:pos="1995"/>
        </w:tabs>
        <w:jc w:val="both"/>
      </w:pPr>
      <w:r>
        <w:t>- выдача отказа о предоставлении информации об очередности предоставления жилых</w:t>
      </w:r>
      <w:r w:rsidR="00956B76">
        <w:t xml:space="preserve"> </w:t>
      </w:r>
      <w:r>
        <w:t>помещений на условиях социального найма.</w:t>
      </w:r>
    </w:p>
    <w:p w:rsidR="00316DE9" w:rsidRDefault="00316DE9" w:rsidP="002600B7">
      <w:pPr>
        <w:tabs>
          <w:tab w:val="left" w:pos="1995"/>
        </w:tabs>
        <w:jc w:val="both"/>
      </w:pPr>
      <w:r>
        <w:t>Выдача результата предоставления муниципальной услуги осуществляется</w:t>
      </w:r>
    </w:p>
    <w:p w:rsidR="00316DE9" w:rsidRDefault="00956B76" w:rsidP="002600B7">
      <w:pPr>
        <w:tabs>
          <w:tab w:val="left" w:pos="1995"/>
        </w:tabs>
        <w:jc w:val="both"/>
      </w:pPr>
      <w:r>
        <w:t xml:space="preserve">Администрацией </w:t>
      </w:r>
      <w:r w:rsidRPr="002600B7">
        <w:t xml:space="preserve">Еланского сельсовета </w:t>
      </w:r>
      <w:proofErr w:type="spellStart"/>
      <w:r w:rsidRPr="002600B7">
        <w:t>Усть-Таркского</w:t>
      </w:r>
      <w:proofErr w:type="spellEnd"/>
      <w:r w:rsidRPr="002600B7">
        <w:t xml:space="preserve"> района Новосибирской области</w:t>
      </w:r>
      <w:r w:rsidR="00316DE9">
        <w:t>.</w:t>
      </w:r>
    </w:p>
    <w:p w:rsidR="00316DE9" w:rsidRDefault="00316DE9" w:rsidP="002600B7">
      <w:pPr>
        <w:tabs>
          <w:tab w:val="left" w:pos="1995"/>
        </w:tabs>
        <w:jc w:val="both"/>
      </w:pPr>
      <w:r>
        <w:t>2.3. Срок предоставления муниципальной услуги.</w:t>
      </w:r>
    </w:p>
    <w:p w:rsidR="00316DE9" w:rsidRDefault="00316DE9" w:rsidP="002600B7">
      <w:pPr>
        <w:tabs>
          <w:tab w:val="left" w:pos="1995"/>
        </w:tabs>
        <w:jc w:val="both"/>
      </w:pPr>
      <w:r>
        <w:t>Срок предоставления муниципальной услуги не должен превышать тридцати дней</w:t>
      </w:r>
      <w:r w:rsidR="00956B76">
        <w:t xml:space="preserve"> </w:t>
      </w:r>
      <w:r>
        <w:t>со дня регистрации заявления заявителя.</w:t>
      </w:r>
    </w:p>
    <w:p w:rsidR="00316DE9" w:rsidRDefault="00316DE9" w:rsidP="002600B7">
      <w:pPr>
        <w:tabs>
          <w:tab w:val="left" w:pos="1995"/>
        </w:tabs>
        <w:jc w:val="both"/>
      </w:pPr>
      <w:r>
        <w:t>Регистрация заявления с прилагаемыми к нему документами осуществляется в день</w:t>
      </w:r>
      <w:r w:rsidR="00956B76">
        <w:t xml:space="preserve"> </w:t>
      </w:r>
      <w:r>
        <w:t>поступления заявления от заявителя.</w:t>
      </w:r>
    </w:p>
    <w:p w:rsidR="00316DE9" w:rsidRDefault="00316DE9" w:rsidP="002600B7">
      <w:pPr>
        <w:tabs>
          <w:tab w:val="left" w:pos="1995"/>
        </w:tabs>
        <w:jc w:val="both"/>
      </w:pPr>
      <w:r>
        <w:t>2.4. Перечень нормативных правовых актов, регулирующих предоставление</w:t>
      </w:r>
    </w:p>
    <w:p w:rsidR="00316DE9" w:rsidRDefault="00316DE9" w:rsidP="002600B7">
      <w:pPr>
        <w:tabs>
          <w:tab w:val="left" w:pos="1995"/>
        </w:tabs>
        <w:jc w:val="both"/>
      </w:pPr>
      <w:r>
        <w:t>муниципальной услуги.</w:t>
      </w:r>
    </w:p>
    <w:p w:rsidR="00316DE9" w:rsidRDefault="00316DE9" w:rsidP="002600B7">
      <w:pPr>
        <w:tabs>
          <w:tab w:val="left" w:pos="1995"/>
        </w:tabs>
        <w:jc w:val="both"/>
      </w:pPr>
      <w:r>
        <w:t xml:space="preserve">Предоставление муниципальной услуги осуществляется в соответствии </w:t>
      </w:r>
      <w:proofErr w:type="gramStart"/>
      <w:r>
        <w:t>с</w:t>
      </w:r>
      <w:proofErr w:type="gramEnd"/>
      <w:r>
        <w:t>:</w:t>
      </w:r>
    </w:p>
    <w:p w:rsidR="00956B76" w:rsidRDefault="00316DE9" w:rsidP="002600B7">
      <w:pPr>
        <w:pStyle w:val="a6"/>
        <w:numPr>
          <w:ilvl w:val="0"/>
          <w:numId w:val="1"/>
        </w:numPr>
        <w:tabs>
          <w:tab w:val="left" w:pos="1995"/>
        </w:tabs>
        <w:jc w:val="both"/>
      </w:pPr>
      <w:r>
        <w:t>Конституцией Российской Федерации;</w:t>
      </w:r>
    </w:p>
    <w:p w:rsidR="00956B76" w:rsidRDefault="00316DE9" w:rsidP="002600B7">
      <w:pPr>
        <w:pStyle w:val="a6"/>
        <w:numPr>
          <w:ilvl w:val="0"/>
          <w:numId w:val="1"/>
        </w:numPr>
        <w:tabs>
          <w:tab w:val="left" w:pos="1995"/>
        </w:tabs>
        <w:jc w:val="both"/>
      </w:pPr>
      <w:r>
        <w:t>Жилищным кодексом Российской Федерации;</w:t>
      </w:r>
    </w:p>
    <w:p w:rsidR="00956B76" w:rsidRDefault="00316DE9" w:rsidP="002600B7">
      <w:pPr>
        <w:pStyle w:val="a6"/>
        <w:numPr>
          <w:ilvl w:val="0"/>
          <w:numId w:val="1"/>
        </w:numPr>
        <w:tabs>
          <w:tab w:val="left" w:pos="1995"/>
        </w:tabs>
        <w:jc w:val="both"/>
      </w:pPr>
      <w:r>
        <w:t>Федеральным законом от 06 октября 2003 года № 131-ФЗ «Об общих принципах</w:t>
      </w:r>
      <w:r w:rsidR="00956B76">
        <w:t xml:space="preserve"> </w:t>
      </w:r>
      <w:r>
        <w:t>организации местного самоуправления в Российской Федерации»;</w:t>
      </w:r>
      <w:r w:rsidR="00956B76">
        <w:t xml:space="preserve"> </w:t>
      </w:r>
    </w:p>
    <w:p w:rsidR="00956B76" w:rsidRDefault="00316DE9" w:rsidP="002600B7">
      <w:pPr>
        <w:pStyle w:val="a6"/>
        <w:numPr>
          <w:ilvl w:val="0"/>
          <w:numId w:val="1"/>
        </w:numPr>
        <w:tabs>
          <w:tab w:val="left" w:pos="1995"/>
        </w:tabs>
        <w:jc w:val="both"/>
      </w:pPr>
      <w:r>
        <w:t>Федеральным законом от 02 мая 2006 года № 59-ФЗ «О порядке рассмотрения обращений</w:t>
      </w:r>
      <w:r w:rsidR="00956B76">
        <w:t xml:space="preserve"> </w:t>
      </w:r>
      <w:r>
        <w:t>граждан Российской Федерации»;</w:t>
      </w:r>
    </w:p>
    <w:p w:rsidR="00956B76" w:rsidRDefault="00316DE9" w:rsidP="002600B7">
      <w:pPr>
        <w:pStyle w:val="a6"/>
        <w:numPr>
          <w:ilvl w:val="0"/>
          <w:numId w:val="1"/>
        </w:numPr>
        <w:tabs>
          <w:tab w:val="left" w:pos="1995"/>
        </w:tabs>
        <w:jc w:val="both"/>
      </w:pPr>
      <w:r>
        <w:t>Федеральным законом от 27 июля 2006 года № 149-ФЗ «Об информации,</w:t>
      </w:r>
      <w:r w:rsidR="00956B76">
        <w:t xml:space="preserve"> </w:t>
      </w:r>
      <w:r>
        <w:t>информационных технологиях и о защите информации»;</w:t>
      </w:r>
    </w:p>
    <w:p w:rsidR="00956B76" w:rsidRDefault="00316DE9" w:rsidP="002600B7">
      <w:pPr>
        <w:pStyle w:val="a6"/>
        <w:numPr>
          <w:ilvl w:val="0"/>
          <w:numId w:val="1"/>
        </w:numPr>
        <w:tabs>
          <w:tab w:val="left" w:pos="1995"/>
        </w:tabs>
        <w:jc w:val="both"/>
      </w:pPr>
      <w:r>
        <w:t>Федеральным законом от 27 июля 2006 года № 152-ФЗ «О персональных данных»;</w:t>
      </w:r>
    </w:p>
    <w:p w:rsidR="00316DE9" w:rsidRDefault="00316DE9" w:rsidP="002600B7">
      <w:pPr>
        <w:pStyle w:val="a6"/>
        <w:numPr>
          <w:ilvl w:val="0"/>
          <w:numId w:val="1"/>
        </w:numPr>
        <w:tabs>
          <w:tab w:val="left" w:pos="1995"/>
        </w:tabs>
        <w:jc w:val="both"/>
      </w:pPr>
      <w:r>
        <w:t>Федеральным законом от 27 июля 2010 года № 210-ФЗ «Об организации предоставления</w:t>
      </w:r>
      <w:r w:rsidR="00956B76">
        <w:t xml:space="preserve"> </w:t>
      </w:r>
      <w:r>
        <w:t>государственных и муниципальных услуг»;</w:t>
      </w:r>
    </w:p>
    <w:p w:rsidR="00316DE9" w:rsidRDefault="00316DE9" w:rsidP="00956B76">
      <w:pPr>
        <w:pStyle w:val="a6"/>
        <w:numPr>
          <w:ilvl w:val="0"/>
          <w:numId w:val="1"/>
        </w:numPr>
        <w:tabs>
          <w:tab w:val="left" w:pos="1995"/>
        </w:tabs>
        <w:jc w:val="both"/>
      </w:pPr>
      <w:r>
        <w:t xml:space="preserve">Уставом </w:t>
      </w:r>
      <w:r w:rsidR="00956B76" w:rsidRPr="002600B7">
        <w:t xml:space="preserve">Еланского сельсовета </w:t>
      </w:r>
      <w:proofErr w:type="spellStart"/>
      <w:r w:rsidR="00956B76" w:rsidRPr="002600B7">
        <w:t>Усть-Таркского</w:t>
      </w:r>
      <w:proofErr w:type="spellEnd"/>
      <w:r w:rsidR="00956B76" w:rsidRPr="002600B7">
        <w:t xml:space="preserve"> района Новосибирской области</w:t>
      </w:r>
      <w:r>
        <w:t>.</w:t>
      </w:r>
    </w:p>
    <w:p w:rsidR="00316DE9" w:rsidRDefault="00316DE9" w:rsidP="002600B7">
      <w:pPr>
        <w:tabs>
          <w:tab w:val="left" w:pos="1995"/>
        </w:tabs>
        <w:jc w:val="both"/>
      </w:pPr>
      <w:r>
        <w:t>2.5. Перечень документов, необходимых для предоставления муниципальной услуги.</w:t>
      </w:r>
    </w:p>
    <w:p w:rsidR="00316DE9" w:rsidRDefault="00316DE9" w:rsidP="002600B7">
      <w:pPr>
        <w:tabs>
          <w:tab w:val="left" w:pos="1995"/>
        </w:tabs>
        <w:jc w:val="both"/>
      </w:pPr>
      <w:r>
        <w:t>Исчерпывающий перечень документов, подлежащих представлению заявителем:</w:t>
      </w:r>
    </w:p>
    <w:p w:rsidR="00316DE9" w:rsidRDefault="00316DE9" w:rsidP="00956B76">
      <w:pPr>
        <w:pStyle w:val="a6"/>
        <w:numPr>
          <w:ilvl w:val="0"/>
          <w:numId w:val="2"/>
        </w:numPr>
        <w:tabs>
          <w:tab w:val="left" w:pos="1995"/>
        </w:tabs>
        <w:jc w:val="both"/>
      </w:pPr>
      <w:r>
        <w:t>заявление;</w:t>
      </w:r>
    </w:p>
    <w:p w:rsidR="00316DE9" w:rsidRDefault="00316DE9" w:rsidP="00956B76">
      <w:pPr>
        <w:pStyle w:val="a6"/>
        <w:numPr>
          <w:ilvl w:val="0"/>
          <w:numId w:val="2"/>
        </w:numPr>
        <w:tabs>
          <w:tab w:val="left" w:pos="1995"/>
        </w:tabs>
        <w:jc w:val="both"/>
      </w:pPr>
      <w:r>
        <w:t>документ, удостоверяющий личность заявителя, состоящего на учете в качестве</w:t>
      </w:r>
      <w:r w:rsidR="00956B76">
        <w:t xml:space="preserve"> </w:t>
      </w:r>
      <w:r>
        <w:t>нуждающегося в жилом помещении;</w:t>
      </w:r>
    </w:p>
    <w:p w:rsidR="00316DE9" w:rsidRDefault="00316DE9" w:rsidP="00956B76">
      <w:pPr>
        <w:pStyle w:val="a6"/>
        <w:numPr>
          <w:ilvl w:val="0"/>
          <w:numId w:val="2"/>
        </w:numPr>
        <w:tabs>
          <w:tab w:val="left" w:pos="1995"/>
        </w:tabs>
        <w:jc w:val="both"/>
      </w:pPr>
      <w:r>
        <w:t>документ, подтверждающий полномочия иного лица на представление интересов</w:t>
      </w:r>
      <w:r w:rsidR="00956B76">
        <w:t xml:space="preserve"> </w:t>
      </w:r>
      <w:r>
        <w:t>заявителя (в случае представления интересо</w:t>
      </w:r>
      <w:r w:rsidR="00956B76">
        <w:t xml:space="preserve">в совершеннолетнего гражданина – </w:t>
      </w:r>
      <w:r>
        <w:t xml:space="preserve">доверенность, в случае </w:t>
      </w:r>
      <w:r>
        <w:lastRenderedPageBreak/>
        <w:t xml:space="preserve">представления </w:t>
      </w:r>
      <w:r w:rsidR="00956B76">
        <w:t xml:space="preserve"> </w:t>
      </w:r>
      <w:r>
        <w:t>интересов несовершеннолетнего гражданина –</w:t>
      </w:r>
      <w:r w:rsidR="00956B76">
        <w:t xml:space="preserve"> </w:t>
      </w:r>
      <w:r>
        <w:t>документы, подтверждающие полномочия опекуна либо попечителя).</w:t>
      </w:r>
    </w:p>
    <w:p w:rsidR="00316DE9" w:rsidRDefault="00316DE9" w:rsidP="002600B7">
      <w:pPr>
        <w:tabs>
          <w:tab w:val="left" w:pos="1995"/>
        </w:tabs>
        <w:jc w:val="both"/>
      </w:pPr>
      <w:r>
        <w:t>2.6. Перечень документов, которые заявитель вправе предоставить:</w:t>
      </w:r>
    </w:p>
    <w:p w:rsidR="00316DE9" w:rsidRDefault="00316DE9" w:rsidP="002600B7">
      <w:pPr>
        <w:pStyle w:val="a6"/>
        <w:numPr>
          <w:ilvl w:val="0"/>
          <w:numId w:val="3"/>
        </w:numPr>
        <w:tabs>
          <w:tab w:val="left" w:pos="1995"/>
        </w:tabs>
        <w:jc w:val="both"/>
      </w:pPr>
      <w:r>
        <w:t>Документы, подтверждающие произошедшие изменения в учетных данных</w:t>
      </w:r>
      <w:r w:rsidR="00956B76">
        <w:t xml:space="preserve"> </w:t>
      </w:r>
      <w:r>
        <w:t>(гражданское состояние, состав семьи и количество членов семьи, адрес места</w:t>
      </w:r>
      <w:r w:rsidR="00956B76">
        <w:t xml:space="preserve"> </w:t>
      </w:r>
      <w:r>
        <w:t>жительства, технические характеристики занимаемого жилого помещения и другие</w:t>
      </w:r>
      <w:r w:rsidR="00956B76">
        <w:t xml:space="preserve"> </w:t>
      </w:r>
      <w:r>
        <w:t>учетные данные).</w:t>
      </w:r>
    </w:p>
    <w:p w:rsidR="00316DE9" w:rsidRDefault="00316DE9" w:rsidP="002600B7">
      <w:pPr>
        <w:tabs>
          <w:tab w:val="left" w:pos="1995"/>
        </w:tabs>
        <w:jc w:val="both"/>
      </w:pPr>
      <w:r>
        <w:t>2.7. Запрещается требовать от заявителя:</w:t>
      </w:r>
    </w:p>
    <w:p w:rsidR="00316DE9" w:rsidRDefault="00956B76" w:rsidP="00956B76">
      <w:pPr>
        <w:pStyle w:val="a6"/>
        <w:numPr>
          <w:ilvl w:val="0"/>
          <w:numId w:val="3"/>
        </w:numPr>
        <w:tabs>
          <w:tab w:val="left" w:pos="1995"/>
        </w:tabs>
        <w:jc w:val="both"/>
      </w:pPr>
      <w:r>
        <w:t>п</w:t>
      </w:r>
      <w:r w:rsidR="00316DE9">
        <w:t>редставление документов и информации или осуществления действий, представление</w:t>
      </w:r>
      <w:r>
        <w:t xml:space="preserve"> </w:t>
      </w:r>
      <w:r w:rsidR="00316DE9">
        <w:t>или осуществление которых не предусмотрено нормативными правовыми актами,</w:t>
      </w:r>
      <w:r>
        <w:t xml:space="preserve"> </w:t>
      </w:r>
      <w:r w:rsidR="00316DE9">
        <w:t>регулирующими отношения, возникающие в связи с предоставлением муниципальной</w:t>
      </w:r>
      <w:r>
        <w:t xml:space="preserve"> </w:t>
      </w:r>
      <w:r w:rsidR="00316DE9">
        <w:t>услуги;</w:t>
      </w:r>
    </w:p>
    <w:p w:rsidR="00316DE9" w:rsidRDefault="00316DE9" w:rsidP="002600B7">
      <w:pPr>
        <w:pStyle w:val="a6"/>
        <w:numPr>
          <w:ilvl w:val="0"/>
          <w:numId w:val="3"/>
        </w:numPr>
        <w:tabs>
          <w:tab w:val="left" w:pos="1995"/>
        </w:tabs>
        <w:jc w:val="both"/>
      </w:pPr>
      <w:proofErr w:type="gramStart"/>
      <w:r>
        <w:t>представления документов и информации, которые в соответствии с нормативными</w:t>
      </w:r>
      <w:r w:rsidR="00956B76">
        <w:t xml:space="preserve"> </w:t>
      </w:r>
      <w:r>
        <w:t>правовыми актами субъектов Российской Федерации и муниципальными правовыми</w:t>
      </w:r>
      <w:r w:rsidR="00956B76">
        <w:t xml:space="preserve"> </w:t>
      </w:r>
      <w:r>
        <w:t>актами находятся в распоряжении органов местного самоуправления, предоставляющих</w:t>
      </w:r>
      <w:r w:rsidR="00956B76">
        <w:t xml:space="preserve"> </w:t>
      </w:r>
      <w:r>
        <w:t>муниципальную услугу, иных органов местного самоуправления, государственных</w:t>
      </w:r>
      <w:r w:rsidR="00956B76">
        <w:t xml:space="preserve"> </w:t>
      </w:r>
      <w:r>
        <w:t>органов и (или) муниципальных услуг, за исключением документов, указанных в части 6</w:t>
      </w:r>
      <w:r w:rsidR="00956B76">
        <w:t xml:space="preserve"> </w:t>
      </w:r>
      <w:r>
        <w:t>статьи 7 Федерального закона от 27.07.2010 года № 190-ФЗ «Об организации</w:t>
      </w:r>
      <w:r w:rsidR="00956B76">
        <w:t xml:space="preserve"> </w:t>
      </w:r>
      <w:r>
        <w:t>предоставления государственных и муниципальных услуг».</w:t>
      </w:r>
      <w:proofErr w:type="gramEnd"/>
    </w:p>
    <w:p w:rsidR="00316DE9" w:rsidRDefault="00316DE9" w:rsidP="002600B7">
      <w:pPr>
        <w:tabs>
          <w:tab w:val="left" w:pos="1995"/>
        </w:tabs>
        <w:jc w:val="both"/>
      </w:pPr>
      <w:r>
        <w:t>2.8. Исчерпывающий перечень оснований для отказа в приеме документов,</w:t>
      </w:r>
    </w:p>
    <w:p w:rsidR="00316DE9" w:rsidRDefault="00316DE9" w:rsidP="002600B7">
      <w:pPr>
        <w:tabs>
          <w:tab w:val="left" w:pos="1995"/>
        </w:tabs>
        <w:jc w:val="both"/>
      </w:pPr>
      <w:proofErr w:type="gramStart"/>
      <w:r>
        <w:t>необходимых</w:t>
      </w:r>
      <w:proofErr w:type="gramEnd"/>
      <w:r>
        <w:t xml:space="preserve"> для предоставления услуги.</w:t>
      </w:r>
    </w:p>
    <w:p w:rsidR="00316DE9" w:rsidRDefault="00316DE9" w:rsidP="002600B7">
      <w:pPr>
        <w:tabs>
          <w:tab w:val="left" w:pos="1995"/>
        </w:tabs>
        <w:jc w:val="both"/>
      </w:pPr>
      <w:r>
        <w:t>Основания для отказа в приеме документов, необходимых для предоставления</w:t>
      </w:r>
      <w:r w:rsidR="00956B76">
        <w:t xml:space="preserve"> </w:t>
      </w:r>
      <w:r>
        <w:t>муниципальной услуги, от заявителя:</w:t>
      </w:r>
    </w:p>
    <w:p w:rsidR="00316DE9" w:rsidRDefault="00316DE9" w:rsidP="00956B76">
      <w:pPr>
        <w:pStyle w:val="a6"/>
        <w:numPr>
          <w:ilvl w:val="0"/>
          <w:numId w:val="5"/>
        </w:numPr>
        <w:tabs>
          <w:tab w:val="left" w:pos="1995"/>
        </w:tabs>
        <w:jc w:val="both"/>
      </w:pPr>
      <w:r>
        <w:t>предоставление неполного пакета документов;</w:t>
      </w:r>
    </w:p>
    <w:p w:rsidR="00316DE9" w:rsidRDefault="00316DE9" w:rsidP="00956B76">
      <w:pPr>
        <w:pStyle w:val="a6"/>
        <w:numPr>
          <w:ilvl w:val="0"/>
          <w:numId w:val="5"/>
        </w:numPr>
        <w:tabs>
          <w:tab w:val="left" w:pos="1995"/>
        </w:tabs>
        <w:jc w:val="both"/>
      </w:pPr>
      <w:r>
        <w:t>документы, необходимые для предоставления муниципальной услуги представлены с</w:t>
      </w:r>
      <w:r w:rsidR="00956B76">
        <w:t xml:space="preserve"> </w:t>
      </w:r>
      <w:r>
        <w:t>серьезными повреждениями, не позволяющими однозначно истолковывать их</w:t>
      </w:r>
      <w:r w:rsidR="00956B76">
        <w:t xml:space="preserve"> </w:t>
      </w:r>
      <w:r>
        <w:t>содержание;</w:t>
      </w:r>
    </w:p>
    <w:p w:rsidR="00316DE9" w:rsidRDefault="00316DE9" w:rsidP="00956B76">
      <w:pPr>
        <w:pStyle w:val="a6"/>
        <w:numPr>
          <w:ilvl w:val="0"/>
          <w:numId w:val="5"/>
        </w:numPr>
        <w:tabs>
          <w:tab w:val="left" w:pos="1995"/>
        </w:tabs>
        <w:jc w:val="both"/>
      </w:pPr>
      <w:r>
        <w:t>с заявлением о предоставлении муниципальной услуги обратилось лицо,</w:t>
      </w:r>
      <w:r w:rsidR="00956B76">
        <w:t xml:space="preserve"> </w:t>
      </w:r>
      <w:r>
        <w:t>несоответствующее требования пункта 2.5 настоящего административного регламента;</w:t>
      </w:r>
    </w:p>
    <w:p w:rsidR="00316DE9" w:rsidRDefault="00316DE9" w:rsidP="00956B76">
      <w:pPr>
        <w:pStyle w:val="a6"/>
        <w:numPr>
          <w:ilvl w:val="0"/>
          <w:numId w:val="5"/>
        </w:numPr>
        <w:tabs>
          <w:tab w:val="left" w:pos="1995"/>
        </w:tabs>
        <w:jc w:val="both"/>
      </w:pPr>
      <w:r>
        <w:t>документы не должны быть исполнены карандашом.</w:t>
      </w:r>
    </w:p>
    <w:p w:rsidR="00316DE9" w:rsidRDefault="00316DE9" w:rsidP="002600B7">
      <w:pPr>
        <w:tabs>
          <w:tab w:val="left" w:pos="1995"/>
        </w:tabs>
        <w:jc w:val="both"/>
      </w:pPr>
      <w:r>
        <w:t>2.9. Заявление и прилагаемые документы, представленные заявителем,</w:t>
      </w:r>
    </w:p>
    <w:p w:rsidR="00316DE9" w:rsidRDefault="00316DE9" w:rsidP="002600B7">
      <w:pPr>
        <w:tabs>
          <w:tab w:val="left" w:pos="1995"/>
        </w:tabs>
        <w:jc w:val="both"/>
      </w:pPr>
      <w:r>
        <w:t>приравниваются к согласию такого заявителя с обработкой его персональных данных в</w:t>
      </w:r>
      <w:r w:rsidR="00956B76">
        <w:t xml:space="preserve"> </w:t>
      </w:r>
      <w:r>
        <w:t>администрации в целях и объеме, необходимых для предоставления муниципальной</w:t>
      </w:r>
      <w:r w:rsidR="00956B76">
        <w:t xml:space="preserve"> </w:t>
      </w:r>
      <w:r>
        <w:t>услуги.</w:t>
      </w:r>
    </w:p>
    <w:p w:rsidR="00316DE9" w:rsidRDefault="00316DE9" w:rsidP="002600B7">
      <w:pPr>
        <w:tabs>
          <w:tab w:val="left" w:pos="1995"/>
        </w:tabs>
        <w:jc w:val="both"/>
      </w:pPr>
      <w:r>
        <w:t>2.10. Заявление должно содержать:</w:t>
      </w:r>
    </w:p>
    <w:p w:rsidR="00316DE9" w:rsidRDefault="00316DE9" w:rsidP="00956B76">
      <w:pPr>
        <w:pStyle w:val="a6"/>
        <w:numPr>
          <w:ilvl w:val="0"/>
          <w:numId w:val="6"/>
        </w:numPr>
        <w:tabs>
          <w:tab w:val="left" w:pos="1995"/>
        </w:tabs>
        <w:jc w:val="both"/>
      </w:pPr>
      <w:r>
        <w:t>фамилию, имя, отчество (последнее – при наличии) заявителя;</w:t>
      </w:r>
    </w:p>
    <w:p w:rsidR="00956B76" w:rsidRDefault="00316DE9" w:rsidP="00956B76">
      <w:pPr>
        <w:pStyle w:val="a6"/>
        <w:numPr>
          <w:ilvl w:val="0"/>
          <w:numId w:val="6"/>
        </w:numPr>
        <w:tabs>
          <w:tab w:val="left" w:pos="1995"/>
        </w:tabs>
        <w:jc w:val="both"/>
      </w:pPr>
      <w:r>
        <w:t>почтовый адрес и адрес электронной почты заявителя (при желании заявителя получить</w:t>
      </w:r>
      <w:r w:rsidR="00956B76">
        <w:t xml:space="preserve"> </w:t>
      </w:r>
      <w:r>
        <w:t>результат предоставления муниципальной услуги дополнительно по адресу электронной</w:t>
      </w:r>
      <w:r w:rsidR="00956B76">
        <w:t xml:space="preserve"> </w:t>
      </w:r>
      <w:r>
        <w:t>почты), контактный номер телефона заявителя (при наличии);</w:t>
      </w:r>
    </w:p>
    <w:p w:rsidR="00956B76" w:rsidRDefault="00316DE9" w:rsidP="00956B76">
      <w:pPr>
        <w:pStyle w:val="a6"/>
        <w:numPr>
          <w:ilvl w:val="0"/>
          <w:numId w:val="6"/>
        </w:numPr>
        <w:tabs>
          <w:tab w:val="left" w:pos="1995"/>
        </w:tabs>
        <w:jc w:val="both"/>
      </w:pPr>
      <w:r>
        <w:lastRenderedPageBreak/>
        <w:t>суть заявления;</w:t>
      </w:r>
    </w:p>
    <w:p w:rsidR="00316DE9" w:rsidRDefault="00316DE9" w:rsidP="00956B76">
      <w:pPr>
        <w:pStyle w:val="a6"/>
        <w:numPr>
          <w:ilvl w:val="0"/>
          <w:numId w:val="6"/>
        </w:numPr>
        <w:tabs>
          <w:tab w:val="left" w:pos="1995"/>
        </w:tabs>
        <w:jc w:val="both"/>
      </w:pPr>
      <w:r>
        <w:t>личную подпись заявителя и дату составления заявления. Форма заявления содержится в</w:t>
      </w:r>
      <w:r w:rsidR="00956B76">
        <w:t xml:space="preserve"> </w:t>
      </w:r>
      <w:r>
        <w:t>приложении 1, к настоящему Административному регламенту.</w:t>
      </w:r>
    </w:p>
    <w:p w:rsidR="00316DE9" w:rsidRDefault="00316DE9" w:rsidP="00956B76">
      <w:pPr>
        <w:tabs>
          <w:tab w:val="left" w:pos="1995"/>
        </w:tabs>
        <w:jc w:val="both"/>
      </w:pPr>
      <w:r>
        <w:t xml:space="preserve">2.11. Исчерпывающий перечень оснований для приостановления или отказа </w:t>
      </w:r>
      <w:proofErr w:type="gramStart"/>
      <w:r>
        <w:t>в</w:t>
      </w:r>
      <w:proofErr w:type="gramEnd"/>
    </w:p>
    <w:p w:rsidR="00316DE9" w:rsidRDefault="00316DE9" w:rsidP="00956B76">
      <w:pPr>
        <w:tabs>
          <w:tab w:val="left" w:pos="1995"/>
        </w:tabs>
        <w:jc w:val="both"/>
      </w:pPr>
      <w:proofErr w:type="gramStart"/>
      <w:r>
        <w:t>предоставлении</w:t>
      </w:r>
      <w:proofErr w:type="gramEnd"/>
      <w:r>
        <w:t xml:space="preserve"> муниципальной услуги.</w:t>
      </w:r>
    </w:p>
    <w:p w:rsidR="00316DE9" w:rsidRDefault="00316DE9" w:rsidP="00956B76">
      <w:pPr>
        <w:tabs>
          <w:tab w:val="left" w:pos="1995"/>
        </w:tabs>
        <w:jc w:val="both"/>
      </w:pPr>
      <w:r>
        <w:t>2.11.1. Основания для приостановления предоставления муниципальной услуги</w:t>
      </w:r>
      <w:r w:rsidR="00956B76">
        <w:t xml:space="preserve"> </w:t>
      </w:r>
      <w:r>
        <w:t>отсутствуют.</w:t>
      </w:r>
    </w:p>
    <w:p w:rsidR="00316DE9" w:rsidRDefault="00316DE9" w:rsidP="00956B76">
      <w:pPr>
        <w:tabs>
          <w:tab w:val="left" w:pos="1995"/>
        </w:tabs>
        <w:jc w:val="both"/>
      </w:pPr>
      <w:r>
        <w:t>2.11.2. Основания для отказа в предоставлении муниципальной услуги:</w:t>
      </w:r>
    </w:p>
    <w:p w:rsidR="00316DE9" w:rsidRDefault="00316DE9" w:rsidP="00956B76">
      <w:pPr>
        <w:pStyle w:val="a6"/>
        <w:numPr>
          <w:ilvl w:val="0"/>
          <w:numId w:val="7"/>
        </w:numPr>
        <w:tabs>
          <w:tab w:val="left" w:pos="1995"/>
        </w:tabs>
        <w:jc w:val="both"/>
      </w:pPr>
      <w:r>
        <w:t>отсутствие заявителя в списках граждан, состоящих на учёте в качестве нуждающихся в</w:t>
      </w:r>
      <w:r w:rsidR="00956B76">
        <w:t xml:space="preserve"> </w:t>
      </w:r>
      <w:r>
        <w:t>жилых помещениях.</w:t>
      </w:r>
    </w:p>
    <w:p w:rsidR="00316DE9" w:rsidRDefault="00316DE9" w:rsidP="00956B76">
      <w:pPr>
        <w:tabs>
          <w:tab w:val="left" w:pos="1995"/>
        </w:tabs>
        <w:jc w:val="both"/>
      </w:pPr>
      <w:r>
        <w:t>2.12. Порядок, размер и основания взимания оплаты, взимаемой за предоставление</w:t>
      </w:r>
      <w:r w:rsidR="00956B76">
        <w:t xml:space="preserve"> </w:t>
      </w:r>
      <w:r>
        <w:t>муниципальной услуги.</w:t>
      </w:r>
    </w:p>
    <w:p w:rsidR="00316DE9" w:rsidRDefault="00316DE9" w:rsidP="00956B76">
      <w:pPr>
        <w:tabs>
          <w:tab w:val="left" w:pos="1995"/>
        </w:tabs>
        <w:jc w:val="both"/>
      </w:pPr>
      <w:r>
        <w:t>Муниципальная услуга предоставляется бесплатно.</w:t>
      </w:r>
    </w:p>
    <w:p w:rsidR="00316DE9" w:rsidRDefault="00316DE9" w:rsidP="00956B76">
      <w:pPr>
        <w:tabs>
          <w:tab w:val="left" w:pos="1995"/>
        </w:tabs>
        <w:jc w:val="both"/>
      </w:pPr>
      <w:r>
        <w:t>2.13. Максимальный срок ожидания в очереди при подаче запроса о предоставлении</w:t>
      </w:r>
      <w:r w:rsidR="00956B76">
        <w:t xml:space="preserve"> </w:t>
      </w:r>
      <w:r>
        <w:t>муниципальной услуги.</w:t>
      </w:r>
    </w:p>
    <w:p w:rsidR="00316DE9" w:rsidRDefault="00316DE9" w:rsidP="00956B76">
      <w:pPr>
        <w:tabs>
          <w:tab w:val="left" w:pos="1995"/>
        </w:tabs>
        <w:jc w:val="both"/>
      </w:pPr>
      <w:r>
        <w:t xml:space="preserve">Максимальные сроки ожидания и продолжительности приема заявителей </w:t>
      </w:r>
      <w:proofErr w:type="gramStart"/>
      <w:r>
        <w:t>при</w:t>
      </w:r>
      <w:proofErr w:type="gramEnd"/>
    </w:p>
    <w:p w:rsidR="00316DE9" w:rsidRDefault="00316DE9" w:rsidP="00956B76">
      <w:pPr>
        <w:tabs>
          <w:tab w:val="left" w:pos="1995"/>
        </w:tabs>
        <w:jc w:val="both"/>
      </w:pPr>
      <w:proofErr w:type="gramStart"/>
      <w:r>
        <w:t>решении</w:t>
      </w:r>
      <w:proofErr w:type="gramEnd"/>
      <w:r>
        <w:t xml:space="preserve"> </w:t>
      </w:r>
      <w:proofErr w:type="spellStart"/>
      <w:r w:rsidR="00956B76">
        <w:t>администрацию</w:t>
      </w:r>
      <w:r>
        <w:t>ьных</w:t>
      </w:r>
      <w:proofErr w:type="spellEnd"/>
      <w:r>
        <w:t xml:space="preserve"> вопросов, связанных с предоставлением услуги:</w:t>
      </w:r>
    </w:p>
    <w:p w:rsidR="00316DE9" w:rsidRDefault="00316DE9" w:rsidP="00956B76">
      <w:pPr>
        <w:tabs>
          <w:tab w:val="left" w:pos="1995"/>
        </w:tabs>
        <w:jc w:val="both"/>
      </w:pPr>
      <w:r>
        <w:t>а) время ожидания в очереди для получения информации (консультации) не превышает 15</w:t>
      </w:r>
      <w:r w:rsidR="00956B76">
        <w:t xml:space="preserve"> </w:t>
      </w:r>
      <w:r>
        <w:t>минут;</w:t>
      </w:r>
    </w:p>
    <w:p w:rsidR="00316DE9" w:rsidRDefault="00316DE9" w:rsidP="00956B76">
      <w:pPr>
        <w:tabs>
          <w:tab w:val="left" w:pos="1995"/>
        </w:tabs>
        <w:jc w:val="both"/>
      </w:pPr>
      <w:r>
        <w:t>б) время ожидания в очереди для подачи документов не превышает 45 минут;</w:t>
      </w:r>
    </w:p>
    <w:p w:rsidR="00316DE9" w:rsidRDefault="00316DE9" w:rsidP="00956B76">
      <w:pPr>
        <w:tabs>
          <w:tab w:val="left" w:pos="1995"/>
        </w:tabs>
        <w:jc w:val="both"/>
      </w:pPr>
      <w:r>
        <w:t>в) время ожидания в очереди для получения документов не превышает 15 минут.</w:t>
      </w:r>
    </w:p>
    <w:p w:rsidR="00316DE9" w:rsidRDefault="00316DE9" w:rsidP="00956B76">
      <w:pPr>
        <w:tabs>
          <w:tab w:val="left" w:pos="1995"/>
        </w:tabs>
        <w:jc w:val="both"/>
      </w:pPr>
      <w:r>
        <w:t>2.14. Срок регистрации заявления.</w:t>
      </w:r>
    </w:p>
    <w:p w:rsidR="00316DE9" w:rsidRDefault="00316DE9" w:rsidP="00956B76">
      <w:pPr>
        <w:tabs>
          <w:tab w:val="left" w:pos="1995"/>
        </w:tabs>
        <w:jc w:val="both"/>
      </w:pPr>
      <w:r>
        <w:t>Регистрация заявления осуществляется в течение одного рабочего дня, в день</w:t>
      </w:r>
    </w:p>
    <w:p w:rsidR="00316DE9" w:rsidRDefault="00316DE9" w:rsidP="00956B76">
      <w:pPr>
        <w:tabs>
          <w:tab w:val="left" w:pos="1995"/>
        </w:tabs>
        <w:jc w:val="both"/>
      </w:pPr>
      <w:r>
        <w:t xml:space="preserve">поступления заявления в </w:t>
      </w:r>
      <w:r w:rsidR="00956B76">
        <w:t>администрацию</w:t>
      </w:r>
      <w:r>
        <w:t>.</w:t>
      </w:r>
    </w:p>
    <w:p w:rsidR="00316DE9" w:rsidRDefault="00316DE9" w:rsidP="00956B76">
      <w:pPr>
        <w:tabs>
          <w:tab w:val="left" w:pos="1995"/>
        </w:tabs>
        <w:jc w:val="both"/>
      </w:pPr>
      <w:r>
        <w:t>2.15. Требования к месту предоставления муниципальной услуги.</w:t>
      </w:r>
    </w:p>
    <w:p w:rsidR="00956B76" w:rsidRDefault="00316DE9" w:rsidP="00956B76">
      <w:pPr>
        <w:pStyle w:val="a6"/>
        <w:numPr>
          <w:ilvl w:val="0"/>
          <w:numId w:val="7"/>
        </w:numPr>
        <w:tabs>
          <w:tab w:val="left" w:pos="1995"/>
        </w:tabs>
        <w:jc w:val="both"/>
      </w:pPr>
      <w:r>
        <w:t>помещение для исполнения муниципальной ус</w:t>
      </w:r>
      <w:r w:rsidR="00956B76">
        <w:t xml:space="preserve">луги должны быть оснащены </w:t>
      </w:r>
      <w:r>
        <w:t>компьютерной техникой, оргтехникой и офисной мебелью;</w:t>
      </w:r>
    </w:p>
    <w:p w:rsidR="00316DE9" w:rsidRDefault="00316DE9" w:rsidP="00956B76">
      <w:pPr>
        <w:pStyle w:val="a6"/>
        <w:numPr>
          <w:ilvl w:val="0"/>
          <w:numId w:val="7"/>
        </w:numPr>
        <w:tabs>
          <w:tab w:val="left" w:pos="1995"/>
        </w:tabs>
        <w:jc w:val="both"/>
      </w:pPr>
      <w:r>
        <w:t>места для приема заявлений должны быть оборудованы столами, стульями для</w:t>
      </w:r>
      <w:r w:rsidR="00956B76">
        <w:t xml:space="preserve"> </w:t>
      </w:r>
      <w:r>
        <w:t>возможности оформления документов.</w:t>
      </w:r>
    </w:p>
    <w:p w:rsidR="00316DE9" w:rsidRDefault="00316DE9" w:rsidP="00956B76">
      <w:pPr>
        <w:tabs>
          <w:tab w:val="left" w:pos="1995"/>
        </w:tabs>
        <w:jc w:val="both"/>
      </w:pPr>
      <w:r>
        <w:t>При организации рабочих мест должна быть предусмотрена возможность свободного</w:t>
      </w:r>
      <w:r w:rsidR="00956B76">
        <w:t xml:space="preserve"> </w:t>
      </w:r>
      <w:r>
        <w:t>входа и выхода из помещения при необходимости.</w:t>
      </w:r>
    </w:p>
    <w:p w:rsidR="00316DE9" w:rsidRDefault="00316DE9" w:rsidP="00956B76">
      <w:pPr>
        <w:tabs>
          <w:tab w:val="left" w:pos="1995"/>
        </w:tabs>
        <w:jc w:val="both"/>
      </w:pPr>
      <w:r>
        <w:t>2.16. Целевые показатели доступности и качества муниципальных услуг</w:t>
      </w:r>
    </w:p>
    <w:p w:rsidR="00316DE9" w:rsidRDefault="00316DE9" w:rsidP="00956B76">
      <w:pPr>
        <w:pStyle w:val="a6"/>
        <w:numPr>
          <w:ilvl w:val="0"/>
          <w:numId w:val="8"/>
        </w:numPr>
        <w:tabs>
          <w:tab w:val="left" w:pos="1995"/>
        </w:tabs>
        <w:jc w:val="both"/>
      </w:pPr>
      <w:r>
        <w:t>соблюдение сроков предоставления муниципальной услуги;</w:t>
      </w:r>
    </w:p>
    <w:p w:rsidR="00316DE9" w:rsidRDefault="00316DE9" w:rsidP="00956B76">
      <w:pPr>
        <w:pStyle w:val="a6"/>
        <w:numPr>
          <w:ilvl w:val="0"/>
          <w:numId w:val="8"/>
        </w:numPr>
        <w:tabs>
          <w:tab w:val="left" w:pos="1995"/>
        </w:tabs>
        <w:jc w:val="both"/>
      </w:pPr>
      <w:r>
        <w:t>соблюдение порядка информирования о муниципальной услуге;</w:t>
      </w:r>
    </w:p>
    <w:p w:rsidR="00316DE9" w:rsidRDefault="00316DE9" w:rsidP="00956B76">
      <w:pPr>
        <w:pStyle w:val="a6"/>
        <w:numPr>
          <w:ilvl w:val="0"/>
          <w:numId w:val="8"/>
        </w:numPr>
        <w:tabs>
          <w:tab w:val="left" w:pos="1995"/>
        </w:tabs>
        <w:jc w:val="both"/>
      </w:pPr>
      <w:r>
        <w:t>соблюдение условий ожидания приема для предоставления муниципальной услуги</w:t>
      </w:r>
      <w:r w:rsidR="00956B76">
        <w:t xml:space="preserve"> </w:t>
      </w:r>
      <w:r>
        <w:t>(получение результатов предоставления муниципальной услуги);</w:t>
      </w:r>
    </w:p>
    <w:p w:rsidR="00316DE9" w:rsidRDefault="00316DE9" w:rsidP="00956B76">
      <w:pPr>
        <w:pStyle w:val="a6"/>
        <w:numPr>
          <w:ilvl w:val="0"/>
          <w:numId w:val="8"/>
        </w:numPr>
        <w:tabs>
          <w:tab w:val="left" w:pos="1995"/>
        </w:tabs>
        <w:jc w:val="both"/>
      </w:pPr>
      <w:r>
        <w:t>отсутствие избыточных административных процедур при предоставлении</w:t>
      </w:r>
      <w:r w:rsidR="00956B76">
        <w:t xml:space="preserve"> </w:t>
      </w:r>
      <w:r>
        <w:t>муниципальной услуги;</w:t>
      </w:r>
    </w:p>
    <w:p w:rsidR="00956B76" w:rsidRDefault="00316DE9" w:rsidP="00956B76">
      <w:pPr>
        <w:pStyle w:val="a6"/>
        <w:numPr>
          <w:ilvl w:val="0"/>
          <w:numId w:val="8"/>
        </w:numPr>
        <w:tabs>
          <w:tab w:val="left" w:pos="1995"/>
        </w:tabs>
        <w:jc w:val="both"/>
      </w:pPr>
      <w:r>
        <w:lastRenderedPageBreak/>
        <w:t>возможность обжалования действий (бездействия) и решений, осуществляемых и</w:t>
      </w:r>
      <w:r w:rsidR="00956B76">
        <w:t xml:space="preserve"> </w:t>
      </w:r>
      <w:r>
        <w:t>принятых в ходе предоставления муниципальной услуги в досудебном порядке;</w:t>
      </w:r>
    </w:p>
    <w:p w:rsidR="00956B76" w:rsidRDefault="00316DE9" w:rsidP="00956B76">
      <w:pPr>
        <w:pStyle w:val="a6"/>
        <w:numPr>
          <w:ilvl w:val="0"/>
          <w:numId w:val="8"/>
        </w:numPr>
        <w:tabs>
          <w:tab w:val="left" w:pos="1995"/>
        </w:tabs>
        <w:jc w:val="both"/>
      </w:pPr>
      <w:r>
        <w:t>возможность получения муниципальной услуги в МФЦ;</w:t>
      </w:r>
    </w:p>
    <w:p w:rsidR="00956B76" w:rsidRDefault="00316DE9" w:rsidP="00956B76">
      <w:pPr>
        <w:pStyle w:val="a6"/>
        <w:numPr>
          <w:ilvl w:val="0"/>
          <w:numId w:val="8"/>
        </w:numPr>
        <w:tabs>
          <w:tab w:val="left" w:pos="1995"/>
        </w:tabs>
        <w:jc w:val="both"/>
      </w:pPr>
      <w:r>
        <w:t>оперативность предоставления муниципальной услуги (соответствие стандарту времени,</w:t>
      </w:r>
      <w:r w:rsidR="00956B76">
        <w:t xml:space="preserve"> </w:t>
      </w:r>
      <w:r>
        <w:t>затраченного на подготовку необходимых документов);</w:t>
      </w:r>
    </w:p>
    <w:p w:rsidR="00334BB7" w:rsidRDefault="00316DE9" w:rsidP="00956B76">
      <w:pPr>
        <w:pStyle w:val="a6"/>
        <w:numPr>
          <w:ilvl w:val="0"/>
          <w:numId w:val="8"/>
        </w:numPr>
        <w:tabs>
          <w:tab w:val="left" w:pos="1995"/>
        </w:tabs>
        <w:jc w:val="both"/>
      </w:pPr>
      <w:r>
        <w:t>точность обработки данных, правильность оформления документов;</w:t>
      </w:r>
    </w:p>
    <w:p w:rsidR="00334BB7" w:rsidRDefault="00316DE9" w:rsidP="00956B76">
      <w:pPr>
        <w:pStyle w:val="a6"/>
        <w:numPr>
          <w:ilvl w:val="0"/>
          <w:numId w:val="8"/>
        </w:numPr>
        <w:tabs>
          <w:tab w:val="left" w:pos="1995"/>
        </w:tabs>
        <w:jc w:val="both"/>
      </w:pPr>
      <w:r>
        <w:t>компетентность специалиста, осуществляющего предоставление муниципальной услуги;</w:t>
      </w:r>
    </w:p>
    <w:p w:rsidR="00316DE9" w:rsidRDefault="00316DE9" w:rsidP="00956B76">
      <w:pPr>
        <w:pStyle w:val="a6"/>
        <w:numPr>
          <w:ilvl w:val="0"/>
          <w:numId w:val="8"/>
        </w:numPr>
        <w:tabs>
          <w:tab w:val="left" w:pos="1995"/>
        </w:tabs>
        <w:jc w:val="both"/>
      </w:pPr>
      <w:r>
        <w:t>количество обоснованных жалоб.</w:t>
      </w:r>
    </w:p>
    <w:p w:rsidR="00316DE9" w:rsidRDefault="00316DE9" w:rsidP="00956B76">
      <w:pPr>
        <w:tabs>
          <w:tab w:val="left" w:pos="1995"/>
        </w:tabs>
        <w:jc w:val="both"/>
      </w:pPr>
      <w:r>
        <w:t>При исполнении настоящего Административного регламента часть функций может</w:t>
      </w:r>
      <w:r w:rsidR="00334BB7">
        <w:t xml:space="preserve"> </w:t>
      </w:r>
      <w:r>
        <w:t>исполняться с участием МФЦ в соответствии с соглашением о взаимодействии,</w:t>
      </w:r>
      <w:r w:rsidR="00334BB7">
        <w:t xml:space="preserve"> </w:t>
      </w:r>
      <w:r>
        <w:t xml:space="preserve">заключаемым администрацией </w:t>
      </w:r>
      <w:r w:rsidR="00334BB7" w:rsidRPr="002600B7">
        <w:t xml:space="preserve">Еланского сельсовета </w:t>
      </w:r>
      <w:proofErr w:type="spellStart"/>
      <w:r w:rsidR="00334BB7" w:rsidRPr="002600B7">
        <w:t>Усть-Таркского</w:t>
      </w:r>
      <w:proofErr w:type="spellEnd"/>
      <w:r w:rsidR="00334BB7" w:rsidRPr="002600B7">
        <w:t xml:space="preserve"> района Новосибирской области</w:t>
      </w:r>
      <w:r>
        <w:t xml:space="preserve"> с</w:t>
      </w:r>
      <w:r w:rsidR="00334BB7">
        <w:t xml:space="preserve"> </w:t>
      </w:r>
      <w:r>
        <w:t>МФЦ в соответствии с требованиями Федерального закона от 27.07.2010 №210-ФЗ «Об</w:t>
      </w:r>
      <w:r w:rsidR="00334BB7">
        <w:t xml:space="preserve"> </w:t>
      </w:r>
      <w:r>
        <w:t>организации предоставления государственных и муниципальных услуг».</w:t>
      </w:r>
    </w:p>
    <w:p w:rsidR="00316DE9" w:rsidRDefault="00316DE9" w:rsidP="00334BB7">
      <w:pPr>
        <w:tabs>
          <w:tab w:val="left" w:pos="1995"/>
        </w:tabs>
        <w:jc w:val="both"/>
      </w:pPr>
      <w:r>
        <w:t>МФЦ может предоставлять информацию о месте нахождения и графике работы</w:t>
      </w:r>
      <w:r w:rsidR="00334BB7">
        <w:t xml:space="preserve"> </w:t>
      </w:r>
      <w:r w:rsidR="00956B76">
        <w:t>администраци</w:t>
      </w:r>
      <w:r w:rsidR="00334BB7">
        <w:t>и</w:t>
      </w:r>
      <w:r>
        <w:t>, предоставляющего муниципальную услугу, о нормативно-правовых актах,</w:t>
      </w:r>
      <w:r w:rsidR="00334BB7">
        <w:t xml:space="preserve"> </w:t>
      </w:r>
      <w:r>
        <w:t>регламентирующих услугу, о сроках предоставления услуги, о перечне и видах</w:t>
      </w:r>
      <w:r w:rsidR="00334BB7">
        <w:t xml:space="preserve"> </w:t>
      </w:r>
      <w:r>
        <w:t>документов, необходимых для получения услуги, осуществлять прием документов от</w:t>
      </w:r>
      <w:r w:rsidR="00334BB7">
        <w:t xml:space="preserve"> </w:t>
      </w:r>
      <w:r>
        <w:t xml:space="preserve">заявителей с последующей передачей их в </w:t>
      </w:r>
      <w:r w:rsidR="00956B76">
        <w:t>администрацию</w:t>
      </w:r>
      <w:r w:rsidR="00334BB7">
        <w:t>.</w:t>
      </w:r>
    </w:p>
    <w:p w:rsidR="00316DE9" w:rsidRDefault="00316DE9" w:rsidP="00956B76">
      <w:pPr>
        <w:tabs>
          <w:tab w:val="left" w:pos="1995"/>
        </w:tabs>
        <w:jc w:val="both"/>
      </w:pPr>
      <w:r>
        <w:t>Информация по указанным вопросам предоставляется сотрудниками МФЦ по</w:t>
      </w:r>
      <w:r w:rsidR="00334BB7">
        <w:t xml:space="preserve"> </w:t>
      </w:r>
      <w:r>
        <w:t>телефону, при личном обращении. МФЦ предоставляет заявителям, подавшим заявление</w:t>
      </w:r>
      <w:r w:rsidR="00334BB7">
        <w:t xml:space="preserve"> </w:t>
      </w:r>
      <w:r>
        <w:t>и документы в МФЦ, информацию о ходе предоставления услуги.</w:t>
      </w:r>
    </w:p>
    <w:p w:rsidR="00334BB7" w:rsidRDefault="00334BB7" w:rsidP="00956B76">
      <w:pPr>
        <w:tabs>
          <w:tab w:val="left" w:pos="1995"/>
        </w:tabs>
        <w:jc w:val="both"/>
      </w:pPr>
    </w:p>
    <w:p w:rsidR="00316DE9" w:rsidRPr="00334BB7" w:rsidRDefault="00316DE9" w:rsidP="00334BB7">
      <w:pPr>
        <w:tabs>
          <w:tab w:val="left" w:pos="1995"/>
        </w:tabs>
        <w:jc w:val="center"/>
        <w:rPr>
          <w:b/>
        </w:rPr>
      </w:pPr>
      <w:r w:rsidRPr="00334BB7">
        <w:rPr>
          <w:b/>
        </w:rPr>
        <w:t>III. СОСТАВ, ПОСЛЕДОВАТЕЛЬНОСТЬ И СРОКИ ВЫПОЛНЕНИЯ</w:t>
      </w:r>
    </w:p>
    <w:p w:rsidR="00316DE9" w:rsidRPr="00334BB7" w:rsidRDefault="00316DE9" w:rsidP="00334BB7">
      <w:pPr>
        <w:tabs>
          <w:tab w:val="left" w:pos="1995"/>
        </w:tabs>
        <w:jc w:val="center"/>
        <w:rPr>
          <w:b/>
        </w:rPr>
      </w:pPr>
      <w:r w:rsidRPr="00334BB7">
        <w:rPr>
          <w:b/>
        </w:rPr>
        <w:t>АДМИНИСТРАТИВНЫХ ПРОЦЕДУР, ТРЕБОВАНИЯ К ПОРЯДКУ ИХ</w:t>
      </w:r>
      <w:r w:rsidR="00334BB7">
        <w:rPr>
          <w:b/>
        </w:rPr>
        <w:t xml:space="preserve"> </w:t>
      </w:r>
      <w:r w:rsidRPr="00334BB7">
        <w:rPr>
          <w:b/>
        </w:rPr>
        <w:t>ВЫПОЛНЕНИЯ, В ТОМ ЧИСЛЕ ОСОБЕННОСТИ ВЫПОЛЕНЕНИЯ</w:t>
      </w:r>
      <w:r w:rsidR="00334BB7">
        <w:rPr>
          <w:b/>
        </w:rPr>
        <w:t xml:space="preserve"> </w:t>
      </w:r>
      <w:r w:rsidRPr="00334BB7">
        <w:rPr>
          <w:b/>
        </w:rPr>
        <w:t>АДМИНИСТРАТИВНЫХ ПРОЦЕДУР В ЭЛЕКТРОННОЙ ФОРМЕ</w:t>
      </w:r>
    </w:p>
    <w:p w:rsidR="00316DE9" w:rsidRDefault="00316DE9" w:rsidP="00334BB7">
      <w:pPr>
        <w:tabs>
          <w:tab w:val="left" w:pos="1995"/>
        </w:tabs>
        <w:jc w:val="both"/>
      </w:pPr>
      <w:r>
        <w:t>3.1. Предоставление муниципальной услуги включает выполнение следующих</w:t>
      </w:r>
      <w:r w:rsidR="00334BB7">
        <w:t xml:space="preserve"> </w:t>
      </w:r>
      <w:r>
        <w:t>административных процедур:</w:t>
      </w:r>
    </w:p>
    <w:p w:rsidR="00316DE9" w:rsidRDefault="00316DE9" w:rsidP="00334BB7">
      <w:pPr>
        <w:pStyle w:val="a6"/>
        <w:numPr>
          <w:ilvl w:val="0"/>
          <w:numId w:val="9"/>
        </w:numPr>
        <w:tabs>
          <w:tab w:val="left" w:pos="1995"/>
        </w:tabs>
        <w:jc w:val="both"/>
      </w:pPr>
      <w:r>
        <w:t>прием заявления, регистрация документов от заявителя в журнале;</w:t>
      </w:r>
    </w:p>
    <w:p w:rsidR="00316DE9" w:rsidRDefault="00316DE9" w:rsidP="00334BB7">
      <w:pPr>
        <w:pStyle w:val="a6"/>
        <w:numPr>
          <w:ilvl w:val="0"/>
          <w:numId w:val="9"/>
        </w:numPr>
        <w:tabs>
          <w:tab w:val="left" w:pos="1995"/>
        </w:tabs>
        <w:jc w:val="both"/>
      </w:pPr>
      <w:r>
        <w:t>рассмотрение заявления о предоставлении муниципальной услуги;</w:t>
      </w:r>
    </w:p>
    <w:p w:rsidR="00316DE9" w:rsidRDefault="00334BB7" w:rsidP="00334BB7">
      <w:pPr>
        <w:pStyle w:val="a6"/>
        <w:numPr>
          <w:ilvl w:val="0"/>
          <w:numId w:val="9"/>
        </w:numPr>
        <w:tabs>
          <w:tab w:val="left" w:pos="1995"/>
        </w:tabs>
        <w:jc w:val="both"/>
      </w:pPr>
      <w:r>
        <w:t>н</w:t>
      </w:r>
      <w:r w:rsidR="00316DE9">
        <w:t>аправление ответа заявителю.</w:t>
      </w:r>
    </w:p>
    <w:p w:rsidR="00316DE9" w:rsidRDefault="00316DE9" w:rsidP="00334BB7">
      <w:pPr>
        <w:tabs>
          <w:tab w:val="left" w:pos="1995"/>
        </w:tabs>
        <w:jc w:val="both"/>
      </w:pPr>
      <w:r>
        <w:t>3.2. При предоставлении муниципальной услуги в электронной форме</w:t>
      </w:r>
      <w:r w:rsidR="00334BB7">
        <w:t xml:space="preserve"> </w:t>
      </w:r>
      <w:r>
        <w:t>осуществляются:</w:t>
      </w:r>
    </w:p>
    <w:p w:rsidR="00316DE9" w:rsidRDefault="00316DE9" w:rsidP="00334BB7">
      <w:pPr>
        <w:pStyle w:val="a6"/>
        <w:numPr>
          <w:ilvl w:val="0"/>
          <w:numId w:val="10"/>
        </w:numPr>
        <w:tabs>
          <w:tab w:val="left" w:pos="1995"/>
        </w:tabs>
        <w:jc w:val="both"/>
      </w:pPr>
      <w:r>
        <w:t>предоставление в установленном порядке информации заявителям и обеспечение</w:t>
      </w:r>
      <w:r w:rsidR="00334BB7">
        <w:t xml:space="preserve"> </w:t>
      </w:r>
      <w:r>
        <w:t>доступа заявителей к сведениям о муниципальной услуге;</w:t>
      </w:r>
    </w:p>
    <w:p w:rsidR="00334BB7" w:rsidRDefault="00316DE9" w:rsidP="00334BB7">
      <w:pPr>
        <w:pStyle w:val="a6"/>
        <w:numPr>
          <w:ilvl w:val="0"/>
          <w:numId w:val="10"/>
        </w:numPr>
        <w:tabs>
          <w:tab w:val="left" w:pos="1995"/>
        </w:tabs>
        <w:jc w:val="both"/>
      </w:pPr>
      <w:r>
        <w:t>подача заявителем запроса и иных документов, нео</w:t>
      </w:r>
      <w:r w:rsidR="00334BB7">
        <w:t xml:space="preserve">бходимых для предоставления </w:t>
      </w:r>
      <w:r>
        <w:t xml:space="preserve">муниципальной услуги, и прием таких запросов и </w:t>
      </w:r>
      <w:r>
        <w:lastRenderedPageBreak/>
        <w:t>документов с использованием единого</w:t>
      </w:r>
      <w:r w:rsidR="00334BB7">
        <w:t xml:space="preserve"> </w:t>
      </w:r>
      <w:r>
        <w:t>портала государственных и муниципальных услуг;</w:t>
      </w:r>
      <w:r w:rsidR="00334BB7">
        <w:t xml:space="preserve"> </w:t>
      </w:r>
    </w:p>
    <w:p w:rsidR="00334BB7" w:rsidRDefault="00316DE9" w:rsidP="00334BB7">
      <w:pPr>
        <w:pStyle w:val="a6"/>
        <w:numPr>
          <w:ilvl w:val="0"/>
          <w:numId w:val="10"/>
        </w:numPr>
        <w:tabs>
          <w:tab w:val="left" w:pos="1995"/>
        </w:tabs>
        <w:jc w:val="both"/>
      </w:pPr>
      <w:r>
        <w:t>получение заявителем сведений о ходе выполнения запроса о предоставлении</w:t>
      </w:r>
      <w:r w:rsidR="00334BB7">
        <w:t xml:space="preserve"> </w:t>
      </w:r>
      <w:r>
        <w:t>муниципальной услуги;</w:t>
      </w:r>
      <w:r w:rsidR="00334BB7">
        <w:t xml:space="preserve"> </w:t>
      </w:r>
    </w:p>
    <w:p w:rsidR="00334BB7" w:rsidRDefault="00316DE9" w:rsidP="00334BB7">
      <w:pPr>
        <w:pStyle w:val="a6"/>
        <w:numPr>
          <w:ilvl w:val="0"/>
          <w:numId w:val="10"/>
        </w:numPr>
        <w:tabs>
          <w:tab w:val="left" w:pos="1995"/>
        </w:tabs>
        <w:jc w:val="both"/>
      </w:pPr>
      <w:r>
        <w:t xml:space="preserve">взаимодействие </w:t>
      </w:r>
      <w:r w:rsidR="00334BB7">
        <w:t>администрации</w:t>
      </w:r>
      <w:r>
        <w:t xml:space="preserve"> с государственными органами, организациями, участвующими в</w:t>
      </w:r>
      <w:r w:rsidR="00334BB7">
        <w:t xml:space="preserve"> </w:t>
      </w:r>
      <w:r>
        <w:t>предоставлении муниципальных услуг;</w:t>
      </w:r>
    </w:p>
    <w:p w:rsidR="00316DE9" w:rsidRDefault="00316DE9" w:rsidP="00334BB7">
      <w:pPr>
        <w:pStyle w:val="a6"/>
        <w:numPr>
          <w:ilvl w:val="0"/>
          <w:numId w:val="10"/>
        </w:numPr>
        <w:tabs>
          <w:tab w:val="left" w:pos="1995"/>
        </w:tabs>
        <w:jc w:val="both"/>
      </w:pPr>
      <w:r>
        <w:t>получение заявителем результата предоставления муниципальной услуги.</w:t>
      </w:r>
    </w:p>
    <w:p w:rsidR="00316DE9" w:rsidRDefault="00316DE9" w:rsidP="00334BB7">
      <w:pPr>
        <w:tabs>
          <w:tab w:val="left" w:pos="1995"/>
        </w:tabs>
        <w:jc w:val="both"/>
      </w:pPr>
      <w:r>
        <w:t>3.3. Блок схема последовательности административных процедур при предоставлении</w:t>
      </w:r>
      <w:r w:rsidR="00334BB7">
        <w:t xml:space="preserve"> </w:t>
      </w:r>
      <w:r>
        <w:t>муниципальной услуги приводится в приложении № 2 к настоящему регламенту.</w:t>
      </w:r>
    </w:p>
    <w:p w:rsidR="00316DE9" w:rsidRDefault="00316DE9" w:rsidP="00334BB7">
      <w:pPr>
        <w:tabs>
          <w:tab w:val="left" w:pos="1995"/>
        </w:tabs>
        <w:jc w:val="both"/>
      </w:pPr>
      <w:r>
        <w:t>3.4. Прием и регистрация заявления о предоставлении муниципальной услуги.</w:t>
      </w:r>
    </w:p>
    <w:p w:rsidR="00316DE9" w:rsidRDefault="00316DE9" w:rsidP="00334BB7">
      <w:pPr>
        <w:tabs>
          <w:tab w:val="left" w:pos="1995"/>
        </w:tabs>
        <w:jc w:val="both"/>
      </w:pPr>
      <w:r>
        <w:t xml:space="preserve">Специалист </w:t>
      </w:r>
      <w:r w:rsidR="00956B76">
        <w:t>адми</w:t>
      </w:r>
      <w:r w:rsidR="00334BB7">
        <w:t>нистрации</w:t>
      </w:r>
      <w:r>
        <w:t xml:space="preserve"> или специалист МФЦ, ответственный за прием документов</w:t>
      </w:r>
      <w:r w:rsidR="00334BB7">
        <w:t xml:space="preserve"> </w:t>
      </w:r>
      <w:r>
        <w:t>выполняет следующие действия:</w:t>
      </w:r>
    </w:p>
    <w:p w:rsidR="00316DE9" w:rsidRDefault="00316DE9" w:rsidP="00334BB7">
      <w:pPr>
        <w:pStyle w:val="a6"/>
        <w:numPr>
          <w:ilvl w:val="0"/>
          <w:numId w:val="11"/>
        </w:numPr>
        <w:tabs>
          <w:tab w:val="left" w:pos="1995"/>
        </w:tabs>
        <w:jc w:val="both"/>
      </w:pPr>
      <w:r>
        <w:t>устанавливает личность заявителя, в том числе проверяет документ, удостоверяющий</w:t>
      </w:r>
      <w:r w:rsidR="00334BB7">
        <w:t xml:space="preserve"> </w:t>
      </w:r>
      <w:r>
        <w:t>личность;</w:t>
      </w:r>
    </w:p>
    <w:p w:rsidR="00316DE9" w:rsidRDefault="00316DE9" w:rsidP="00334BB7">
      <w:pPr>
        <w:pStyle w:val="a6"/>
        <w:numPr>
          <w:ilvl w:val="0"/>
          <w:numId w:val="11"/>
        </w:numPr>
        <w:tabs>
          <w:tab w:val="left" w:pos="1995"/>
        </w:tabs>
        <w:jc w:val="both"/>
      </w:pPr>
      <w:r>
        <w:t>проверяет полномочия заявителя, в том числе полномочия представителя.</w:t>
      </w:r>
    </w:p>
    <w:p w:rsidR="00334BB7" w:rsidRDefault="00316DE9" w:rsidP="00334BB7">
      <w:pPr>
        <w:pStyle w:val="a6"/>
        <w:numPr>
          <w:ilvl w:val="0"/>
          <w:numId w:val="11"/>
        </w:numPr>
        <w:tabs>
          <w:tab w:val="left" w:pos="1995"/>
        </w:tabs>
        <w:jc w:val="both"/>
      </w:pPr>
      <w:r>
        <w:t>проверяет наличие всех необходимых документов, исходя из соответствующего перечня</w:t>
      </w:r>
      <w:r w:rsidR="00334BB7">
        <w:t xml:space="preserve"> </w:t>
      </w:r>
      <w:r>
        <w:t>документов (п.2.5 настоящего Административного регламента), представляемых для</w:t>
      </w:r>
      <w:r w:rsidR="00334BB7">
        <w:t xml:space="preserve"> </w:t>
      </w:r>
      <w:r>
        <w:t>получения муниципальной услуги;</w:t>
      </w:r>
      <w:r w:rsidR="00334BB7">
        <w:t xml:space="preserve"> </w:t>
      </w:r>
    </w:p>
    <w:p w:rsidR="00316DE9" w:rsidRDefault="00316DE9" w:rsidP="00334BB7">
      <w:pPr>
        <w:pStyle w:val="a6"/>
        <w:numPr>
          <w:ilvl w:val="0"/>
          <w:numId w:val="11"/>
        </w:numPr>
        <w:tabs>
          <w:tab w:val="left" w:pos="1995"/>
        </w:tabs>
        <w:jc w:val="both"/>
      </w:pPr>
      <w:r>
        <w:t>проверяет соответствие представленных документов установленным требованиям,</w:t>
      </w:r>
      <w:r w:rsidR="00334BB7">
        <w:t xml:space="preserve"> </w:t>
      </w:r>
      <w:r>
        <w:t>удостоверяясь, что:</w:t>
      </w:r>
    </w:p>
    <w:p w:rsidR="00316DE9" w:rsidRDefault="00316DE9" w:rsidP="00334BB7">
      <w:pPr>
        <w:pStyle w:val="a6"/>
        <w:numPr>
          <w:ilvl w:val="0"/>
          <w:numId w:val="11"/>
        </w:numPr>
        <w:tabs>
          <w:tab w:val="left" w:pos="1995"/>
        </w:tabs>
        <w:jc w:val="both"/>
      </w:pPr>
      <w:r>
        <w:t>документы в установленных законодательством случаях нотариально удостоверены,</w:t>
      </w:r>
      <w:r w:rsidR="00334BB7">
        <w:t xml:space="preserve"> </w:t>
      </w:r>
      <w:r>
        <w:t>скреплены печатями, имеют надлежащие подписи сторон или определенных</w:t>
      </w:r>
      <w:r w:rsidR="00334BB7">
        <w:t xml:space="preserve"> </w:t>
      </w:r>
      <w:r>
        <w:t>законодательством должностных лиц;</w:t>
      </w:r>
    </w:p>
    <w:p w:rsidR="00316DE9" w:rsidRDefault="00316DE9" w:rsidP="00334BB7">
      <w:pPr>
        <w:pStyle w:val="a6"/>
        <w:numPr>
          <w:ilvl w:val="0"/>
          <w:numId w:val="11"/>
        </w:numPr>
        <w:tabs>
          <w:tab w:val="left" w:pos="1995"/>
        </w:tabs>
        <w:jc w:val="both"/>
      </w:pPr>
      <w:r>
        <w:t>тексты документов написаны разборчиво;</w:t>
      </w:r>
    </w:p>
    <w:p w:rsidR="00316DE9" w:rsidRDefault="00316DE9" w:rsidP="00334BB7">
      <w:pPr>
        <w:pStyle w:val="a6"/>
        <w:numPr>
          <w:ilvl w:val="0"/>
          <w:numId w:val="11"/>
        </w:numPr>
        <w:tabs>
          <w:tab w:val="left" w:pos="1995"/>
        </w:tabs>
        <w:jc w:val="both"/>
      </w:pPr>
      <w:r>
        <w:t>фамилии, имена и отчества физических лиц, адреса их мест жительства написаны</w:t>
      </w:r>
      <w:r w:rsidR="00334BB7">
        <w:t xml:space="preserve"> </w:t>
      </w:r>
      <w:r>
        <w:t>полностью;</w:t>
      </w:r>
    </w:p>
    <w:p w:rsidR="00316DE9" w:rsidRDefault="00316DE9" w:rsidP="00334BB7">
      <w:pPr>
        <w:pStyle w:val="a6"/>
        <w:numPr>
          <w:ilvl w:val="0"/>
          <w:numId w:val="11"/>
        </w:numPr>
        <w:tabs>
          <w:tab w:val="left" w:pos="1995"/>
        </w:tabs>
        <w:jc w:val="both"/>
      </w:pPr>
      <w:r>
        <w:t>в документах нет подчисток, приписок, зачеркнутых слов и иных не оговоренных в них</w:t>
      </w:r>
      <w:r w:rsidR="00334BB7">
        <w:t xml:space="preserve"> </w:t>
      </w:r>
      <w:r>
        <w:t>исправлений;</w:t>
      </w:r>
    </w:p>
    <w:p w:rsidR="00316DE9" w:rsidRDefault="00316DE9" w:rsidP="00334BB7">
      <w:pPr>
        <w:pStyle w:val="a6"/>
        <w:numPr>
          <w:ilvl w:val="0"/>
          <w:numId w:val="11"/>
        </w:numPr>
        <w:tabs>
          <w:tab w:val="left" w:pos="1995"/>
        </w:tabs>
        <w:jc w:val="both"/>
      </w:pPr>
      <w:r>
        <w:t>документы не исполнены карандашом;</w:t>
      </w:r>
    </w:p>
    <w:p w:rsidR="00316DE9" w:rsidRDefault="00316DE9" w:rsidP="00334BB7">
      <w:pPr>
        <w:pStyle w:val="a6"/>
        <w:numPr>
          <w:ilvl w:val="0"/>
          <w:numId w:val="11"/>
        </w:numPr>
        <w:tabs>
          <w:tab w:val="left" w:pos="1995"/>
        </w:tabs>
        <w:jc w:val="both"/>
      </w:pPr>
      <w:r>
        <w:t>документы не имеют серьезных повреждений, наличие которых не позволяет однозначно</w:t>
      </w:r>
      <w:r w:rsidR="00334BB7">
        <w:t xml:space="preserve"> </w:t>
      </w:r>
      <w:r>
        <w:t>истолковать их содержание.</w:t>
      </w:r>
    </w:p>
    <w:p w:rsidR="00316DE9" w:rsidRDefault="00316DE9" w:rsidP="00334BB7">
      <w:pPr>
        <w:tabs>
          <w:tab w:val="left" w:pos="1995"/>
        </w:tabs>
        <w:jc w:val="both"/>
      </w:pPr>
      <w:r>
        <w:t>Сличает представленные экземпляры оригиналов и копий документов (в том числе</w:t>
      </w:r>
      <w:r w:rsidR="00334BB7">
        <w:t xml:space="preserve"> </w:t>
      </w:r>
      <w:r>
        <w:t>нотариально удостоверенные) друг с другом. Если представленные копии документов</w:t>
      </w:r>
      <w:r w:rsidR="00334BB7">
        <w:t xml:space="preserve"> </w:t>
      </w:r>
      <w:r>
        <w:t>нотариально не заверены, специалист, сличив копии документов с их подлинными</w:t>
      </w:r>
      <w:r w:rsidR="00334BB7">
        <w:t xml:space="preserve"> </w:t>
      </w:r>
      <w:r>
        <w:t>экземплярами, выполняет на них надпись об их соответствии подлинным экземплярам,</w:t>
      </w:r>
      <w:r w:rsidR="00334BB7">
        <w:t xml:space="preserve"> </w:t>
      </w:r>
      <w:r>
        <w:t>заверяет своей подписью с указанием фамилии и инициалов.</w:t>
      </w:r>
    </w:p>
    <w:p w:rsidR="00316DE9" w:rsidRDefault="00316DE9" w:rsidP="00334BB7">
      <w:pPr>
        <w:tabs>
          <w:tab w:val="left" w:pos="1995"/>
        </w:tabs>
        <w:jc w:val="both"/>
      </w:pPr>
      <w:r>
        <w:lastRenderedPageBreak/>
        <w:t>При установлении фактов отсутствия необходимых документов, несоответствия</w:t>
      </w:r>
      <w:r w:rsidR="00334BB7">
        <w:t xml:space="preserve"> </w:t>
      </w:r>
      <w:r>
        <w:t>представленных документов требованиям Административного регламента, специалист,</w:t>
      </w:r>
      <w:r w:rsidR="00334BB7">
        <w:t xml:space="preserve"> </w:t>
      </w:r>
      <w:r>
        <w:t>ответственный за прием документов, объясняет заявителю содержание выявленных</w:t>
      </w:r>
      <w:r w:rsidR="00334BB7">
        <w:t xml:space="preserve"> </w:t>
      </w:r>
      <w:r>
        <w:t>недостатков в представленных документах и предлагает принять меры по их устранению.</w:t>
      </w:r>
    </w:p>
    <w:p w:rsidR="00316DE9" w:rsidRDefault="00316DE9" w:rsidP="00334BB7">
      <w:pPr>
        <w:tabs>
          <w:tab w:val="left" w:pos="1995"/>
        </w:tabs>
        <w:jc w:val="both"/>
      </w:pPr>
      <w:r>
        <w:t>При отсутствии у заявителя заполненного заявления или неправильном его</w:t>
      </w:r>
    </w:p>
    <w:p w:rsidR="00316DE9" w:rsidRDefault="00316DE9" w:rsidP="00334BB7">
      <w:pPr>
        <w:tabs>
          <w:tab w:val="left" w:pos="1995"/>
        </w:tabs>
        <w:jc w:val="both"/>
      </w:pPr>
      <w:proofErr w:type="gramStart"/>
      <w:r>
        <w:t>заполнении</w:t>
      </w:r>
      <w:proofErr w:type="gramEnd"/>
      <w:r>
        <w:t xml:space="preserve"> специалист, ответственный за прием документов, помогает заявителю</w:t>
      </w:r>
      <w:r w:rsidR="00334BB7">
        <w:t xml:space="preserve"> </w:t>
      </w:r>
      <w:r>
        <w:t>заполнить заявление.</w:t>
      </w:r>
    </w:p>
    <w:p w:rsidR="00316DE9" w:rsidRDefault="00316DE9" w:rsidP="00334BB7">
      <w:pPr>
        <w:tabs>
          <w:tab w:val="left" w:pos="1995"/>
        </w:tabs>
        <w:jc w:val="both"/>
      </w:pPr>
      <w:r>
        <w:t xml:space="preserve">Заявление регистрируется в день его предоставления </w:t>
      </w:r>
      <w:r w:rsidR="00956B76">
        <w:t>администрацию</w:t>
      </w:r>
      <w:r w:rsidR="00334BB7">
        <w:t xml:space="preserve"> </w:t>
      </w:r>
      <w:r w:rsidR="00334BB7" w:rsidRPr="002600B7">
        <w:t xml:space="preserve">Еланского сельсовета </w:t>
      </w:r>
      <w:proofErr w:type="spellStart"/>
      <w:r w:rsidR="00334BB7" w:rsidRPr="002600B7">
        <w:t>Усть-Таркского</w:t>
      </w:r>
      <w:proofErr w:type="spellEnd"/>
      <w:r w:rsidR="00334BB7" w:rsidRPr="002600B7">
        <w:t xml:space="preserve"> района Новосибирской области</w:t>
      </w:r>
      <w:r>
        <w:t xml:space="preserve"> с документами, предоставленными заявителем для предоставления</w:t>
      </w:r>
      <w:r w:rsidR="00334BB7">
        <w:t xml:space="preserve"> </w:t>
      </w:r>
      <w:r>
        <w:t>муниципальной услуги.</w:t>
      </w:r>
    </w:p>
    <w:p w:rsidR="00316DE9" w:rsidRDefault="00316DE9" w:rsidP="00334BB7">
      <w:pPr>
        <w:tabs>
          <w:tab w:val="left" w:pos="1995"/>
        </w:tabs>
        <w:jc w:val="both"/>
      </w:pPr>
      <w:r>
        <w:t>В случае оказания муниципальной услуги через МФЦ первичная регистрация</w:t>
      </w:r>
    </w:p>
    <w:p w:rsidR="00316DE9" w:rsidRDefault="00316DE9" w:rsidP="00334BB7">
      <w:pPr>
        <w:tabs>
          <w:tab w:val="left" w:pos="1995"/>
        </w:tabs>
        <w:jc w:val="both"/>
      </w:pPr>
      <w:r>
        <w:t>заявлений и прилагаемых к нему документов, необходимых для получения</w:t>
      </w:r>
    </w:p>
    <w:p w:rsidR="00316DE9" w:rsidRDefault="00316DE9" w:rsidP="00334BB7">
      <w:pPr>
        <w:tabs>
          <w:tab w:val="left" w:pos="1995"/>
        </w:tabs>
        <w:jc w:val="both"/>
      </w:pPr>
      <w:r>
        <w:t>муниципальной услуги, производится сотрудником МФЦ в день их поступления в МФЦ.</w:t>
      </w:r>
    </w:p>
    <w:p w:rsidR="00316DE9" w:rsidRDefault="00316DE9" w:rsidP="00334BB7">
      <w:pPr>
        <w:tabs>
          <w:tab w:val="left" w:pos="1995"/>
        </w:tabs>
        <w:jc w:val="both"/>
      </w:pPr>
      <w:r>
        <w:t>При подаче заявления в МФЦ лицом, ответственным за выполнение</w:t>
      </w:r>
      <w:r w:rsidR="00334BB7">
        <w:t xml:space="preserve"> </w:t>
      </w:r>
      <w:r>
        <w:t>административной процедуры, является работник МФЦ, который осуществляет проверку</w:t>
      </w:r>
      <w:r w:rsidR="00334BB7">
        <w:t xml:space="preserve"> </w:t>
      </w:r>
      <w:r>
        <w:t>соответствие копий представляемых документов (за исключением нотариально</w:t>
      </w:r>
      <w:r w:rsidR="00334BB7">
        <w:t xml:space="preserve"> </w:t>
      </w:r>
      <w:r>
        <w:t>заверенных) их оригиналам.</w:t>
      </w:r>
    </w:p>
    <w:p w:rsidR="00316DE9" w:rsidRDefault="00316DE9" w:rsidP="00334BB7">
      <w:pPr>
        <w:tabs>
          <w:tab w:val="left" w:pos="1995"/>
        </w:tabs>
        <w:jc w:val="both"/>
      </w:pPr>
      <w:r>
        <w:t>В круг полномочий работника МФЦ входит принятие решения об отказе в приеме</w:t>
      </w:r>
      <w:r w:rsidR="00334BB7">
        <w:t xml:space="preserve"> </w:t>
      </w:r>
      <w:r>
        <w:t>документов в соответствии с пунктами настоящего Административного регламента.</w:t>
      </w:r>
    </w:p>
    <w:p w:rsidR="00316DE9" w:rsidRDefault="00316DE9" w:rsidP="00334BB7">
      <w:pPr>
        <w:tabs>
          <w:tab w:val="left" w:pos="1995"/>
        </w:tabs>
        <w:jc w:val="both"/>
      </w:pPr>
      <w:r>
        <w:t>При приеме заявления в МФЦ заявителю выдается один экземпляр «Запроса</w:t>
      </w:r>
    </w:p>
    <w:p w:rsidR="00316DE9" w:rsidRDefault="00316DE9" w:rsidP="00334BB7">
      <w:pPr>
        <w:tabs>
          <w:tab w:val="left" w:pos="1995"/>
        </w:tabs>
        <w:jc w:val="both"/>
      </w:pPr>
      <w:r>
        <w:t>заявителя на организацию предоставления муниципальных услуг» с указанием перечня</w:t>
      </w:r>
      <w:r w:rsidR="00334BB7">
        <w:t xml:space="preserve"> </w:t>
      </w:r>
      <w:r>
        <w:t>принятых документов и даты приема в МФЦ.</w:t>
      </w:r>
    </w:p>
    <w:p w:rsidR="00316DE9" w:rsidRDefault="00316DE9" w:rsidP="00334BB7">
      <w:pPr>
        <w:tabs>
          <w:tab w:val="left" w:pos="1995"/>
        </w:tabs>
        <w:jc w:val="both"/>
      </w:pPr>
      <w:r>
        <w:t xml:space="preserve">Информационный обмен между МФЦ и </w:t>
      </w:r>
      <w:r w:rsidR="00956B76">
        <w:t>администраци</w:t>
      </w:r>
      <w:r w:rsidR="00334BB7">
        <w:t xml:space="preserve">ей </w:t>
      </w:r>
      <w:r>
        <w:t>осуществляется на бумажных</w:t>
      </w:r>
      <w:r w:rsidR="00334BB7">
        <w:t xml:space="preserve"> </w:t>
      </w:r>
      <w:r>
        <w:t>носителях курьерской доставкой работником МФЦ. Информационный обмен по</w:t>
      </w:r>
      <w:r w:rsidR="00334BB7">
        <w:t xml:space="preserve"> </w:t>
      </w:r>
      <w:r>
        <w:t>соглашению Сторон также может быть организован посредством почтового отправления,</w:t>
      </w:r>
      <w:r w:rsidR="00334BB7">
        <w:t xml:space="preserve"> </w:t>
      </w:r>
      <w:r>
        <w:t>в электронном виде.</w:t>
      </w:r>
    </w:p>
    <w:p w:rsidR="00316DE9" w:rsidRDefault="00316DE9" w:rsidP="00334BB7">
      <w:pPr>
        <w:tabs>
          <w:tab w:val="left" w:pos="1995"/>
        </w:tabs>
        <w:jc w:val="both"/>
      </w:pPr>
      <w:r>
        <w:t xml:space="preserve">Заявления принимаются в МФЦ, </w:t>
      </w:r>
      <w:proofErr w:type="gramStart"/>
      <w:r>
        <w:t>обеспечивающим</w:t>
      </w:r>
      <w:proofErr w:type="gramEnd"/>
      <w:r>
        <w:t xml:space="preserve"> организацию услуг на территории</w:t>
      </w:r>
      <w:r w:rsidR="00334BB7">
        <w:t xml:space="preserve"> </w:t>
      </w:r>
      <w:r>
        <w:t xml:space="preserve">муниципального образования. Запросы передаются в </w:t>
      </w:r>
      <w:r w:rsidR="00956B76">
        <w:t>администрацию</w:t>
      </w:r>
      <w:r>
        <w:t xml:space="preserve"> на следующий рабочий день</w:t>
      </w:r>
      <w:r w:rsidR="00334BB7">
        <w:t xml:space="preserve"> </w:t>
      </w:r>
      <w:r>
        <w:t>после приема в МФЦ.</w:t>
      </w:r>
    </w:p>
    <w:p w:rsidR="00316DE9" w:rsidRDefault="00316DE9" w:rsidP="00334BB7">
      <w:pPr>
        <w:tabs>
          <w:tab w:val="left" w:pos="1995"/>
        </w:tabs>
        <w:jc w:val="both"/>
      </w:pPr>
      <w:r>
        <w:t xml:space="preserve">При поступлении запроса в </w:t>
      </w:r>
      <w:r w:rsidR="00956B76">
        <w:t>администрацию</w:t>
      </w:r>
      <w:r>
        <w:t>, заявления на приватизацию муниципального</w:t>
      </w:r>
      <w:r w:rsidR="00334BB7">
        <w:t xml:space="preserve"> </w:t>
      </w:r>
      <w:r>
        <w:t>жилищного фонда регистрируются в книге учёта в день подачи заявления, входящий</w:t>
      </w:r>
      <w:r w:rsidR="00334BB7">
        <w:t xml:space="preserve"> </w:t>
      </w:r>
      <w:r>
        <w:t>номер заявления ставится на бланке заявления</w:t>
      </w:r>
    </w:p>
    <w:p w:rsidR="00316DE9" w:rsidRDefault="00316DE9" w:rsidP="00334BB7">
      <w:pPr>
        <w:tabs>
          <w:tab w:val="left" w:pos="1995"/>
        </w:tabs>
        <w:jc w:val="both"/>
      </w:pPr>
      <w:r>
        <w:t>Заявлению присваивается регистрационный номер, и проставляется дата</w:t>
      </w:r>
      <w:r w:rsidR="00334BB7">
        <w:t xml:space="preserve"> </w:t>
      </w:r>
      <w:r>
        <w:t xml:space="preserve">поступления заявления, работа с ним ведется в </w:t>
      </w:r>
      <w:proofErr w:type="gramStart"/>
      <w:r>
        <w:t>установленном</w:t>
      </w:r>
      <w:proofErr w:type="gramEnd"/>
      <w:r>
        <w:t xml:space="preserve"> настоящим</w:t>
      </w:r>
    </w:p>
    <w:p w:rsidR="00316DE9" w:rsidRDefault="00316DE9" w:rsidP="00334BB7">
      <w:pPr>
        <w:tabs>
          <w:tab w:val="left" w:pos="1995"/>
        </w:tabs>
        <w:jc w:val="both"/>
      </w:pPr>
      <w:r>
        <w:t xml:space="preserve">Административным регламентом </w:t>
      </w:r>
      <w:proofErr w:type="gramStart"/>
      <w:r>
        <w:t>порядке</w:t>
      </w:r>
      <w:proofErr w:type="gramEnd"/>
      <w:r>
        <w:t xml:space="preserve"> предоставления муниципальной услуги.</w:t>
      </w:r>
    </w:p>
    <w:p w:rsidR="00334BB7" w:rsidRDefault="00316DE9" w:rsidP="00334BB7">
      <w:pPr>
        <w:tabs>
          <w:tab w:val="left" w:pos="1995"/>
        </w:tabs>
        <w:jc w:val="both"/>
      </w:pPr>
      <w:r>
        <w:t>3.5. Рассмотрение заявления о предоставлении муниципальной услуги</w:t>
      </w:r>
      <w:r w:rsidR="00334BB7">
        <w:t>:</w:t>
      </w:r>
    </w:p>
    <w:p w:rsidR="00334BB7" w:rsidRDefault="00316DE9" w:rsidP="00334BB7">
      <w:pPr>
        <w:pStyle w:val="a6"/>
        <w:numPr>
          <w:ilvl w:val="0"/>
          <w:numId w:val="12"/>
        </w:numPr>
        <w:tabs>
          <w:tab w:val="left" w:pos="1995"/>
        </w:tabs>
        <w:jc w:val="both"/>
      </w:pPr>
      <w:r>
        <w:t>специалист рассматривает поступившее заявление, о предоставление</w:t>
      </w:r>
      <w:r w:rsidR="00334BB7">
        <w:t xml:space="preserve"> </w:t>
      </w:r>
      <w:r>
        <w:t>информации об очередности предоставления жилых помещений на условиях социального</w:t>
      </w:r>
      <w:r w:rsidR="00334BB7">
        <w:t xml:space="preserve"> </w:t>
      </w:r>
      <w:r>
        <w:t>найма с прилагаемыми к нему документами в соответствии с административным</w:t>
      </w:r>
      <w:r w:rsidR="00334BB7">
        <w:t xml:space="preserve"> </w:t>
      </w:r>
      <w:r>
        <w:t>регламентом;</w:t>
      </w:r>
    </w:p>
    <w:p w:rsidR="00316DE9" w:rsidRDefault="00316DE9" w:rsidP="00334BB7">
      <w:pPr>
        <w:pStyle w:val="a6"/>
        <w:numPr>
          <w:ilvl w:val="0"/>
          <w:numId w:val="12"/>
        </w:numPr>
        <w:tabs>
          <w:tab w:val="left" w:pos="1995"/>
        </w:tabs>
        <w:jc w:val="both"/>
      </w:pPr>
      <w:r>
        <w:lastRenderedPageBreak/>
        <w:t>специалист готовит проект ответа о предоставлении</w:t>
      </w:r>
      <w:r w:rsidR="00334BB7">
        <w:t xml:space="preserve"> </w:t>
      </w:r>
      <w:r>
        <w:t>информации об очередности предоставления жилых помещений на условиях договора</w:t>
      </w:r>
      <w:r w:rsidR="00334BB7">
        <w:t xml:space="preserve"> </w:t>
      </w:r>
      <w:r>
        <w:t>социального найма или проекта ответа об отказе в предоставлении информации об</w:t>
      </w:r>
      <w:r w:rsidR="00334BB7">
        <w:t xml:space="preserve"> </w:t>
      </w:r>
      <w:r>
        <w:t>очередности предоставления жилых помещений на условиях договора социального найма</w:t>
      </w:r>
      <w:r w:rsidR="00334BB7">
        <w:t xml:space="preserve"> </w:t>
      </w:r>
      <w:r>
        <w:t>(при выявлении оснований указанных в пункте 2.8 настоящего регламента) с указанием</w:t>
      </w:r>
      <w:r w:rsidR="00334BB7">
        <w:t xml:space="preserve"> </w:t>
      </w:r>
      <w:r>
        <w:t>причин отказа;</w:t>
      </w:r>
    </w:p>
    <w:p w:rsidR="00316DE9" w:rsidRDefault="00316DE9" w:rsidP="00334BB7">
      <w:pPr>
        <w:tabs>
          <w:tab w:val="left" w:pos="1995"/>
        </w:tabs>
        <w:jc w:val="both"/>
      </w:pPr>
      <w:r>
        <w:t>Результатом исполнения данной административной услуги является подписание</w:t>
      </w:r>
      <w:r w:rsidR="00334BB7">
        <w:t xml:space="preserve"> </w:t>
      </w:r>
      <w:r>
        <w:t xml:space="preserve">ответа </w:t>
      </w:r>
      <w:r w:rsidR="00334BB7">
        <w:t>главой</w:t>
      </w:r>
      <w:r>
        <w:t xml:space="preserve"> </w:t>
      </w:r>
      <w:r w:rsidR="00956B76">
        <w:t>администраци</w:t>
      </w:r>
      <w:r w:rsidR="00334BB7">
        <w:t>и</w:t>
      </w:r>
      <w:r>
        <w:t xml:space="preserve"> </w:t>
      </w:r>
      <w:r w:rsidR="00334BB7" w:rsidRPr="002600B7">
        <w:t xml:space="preserve">Еланского сельсовета </w:t>
      </w:r>
      <w:proofErr w:type="spellStart"/>
      <w:r w:rsidR="00334BB7" w:rsidRPr="002600B7">
        <w:t>Усть-Таркского</w:t>
      </w:r>
      <w:proofErr w:type="spellEnd"/>
      <w:r w:rsidR="00334BB7" w:rsidRPr="002600B7">
        <w:t xml:space="preserve"> района Новосибирской области</w:t>
      </w:r>
      <w:r>
        <w:t xml:space="preserve"> либо </w:t>
      </w:r>
      <w:r w:rsidR="00334BB7">
        <w:t xml:space="preserve">заместителем главы администрации </w:t>
      </w:r>
      <w:r w:rsidR="00334BB7" w:rsidRPr="002600B7">
        <w:t xml:space="preserve">Еланского сельсовета </w:t>
      </w:r>
      <w:proofErr w:type="spellStart"/>
      <w:r w:rsidR="00334BB7" w:rsidRPr="002600B7">
        <w:t>Усть-Таркского</w:t>
      </w:r>
      <w:proofErr w:type="spellEnd"/>
      <w:r w:rsidR="00334BB7" w:rsidRPr="002600B7">
        <w:t xml:space="preserve"> района Новосибирской области</w:t>
      </w:r>
      <w:r>
        <w:t>.</w:t>
      </w:r>
    </w:p>
    <w:p w:rsidR="00316DE9" w:rsidRDefault="00316DE9" w:rsidP="00334BB7">
      <w:pPr>
        <w:tabs>
          <w:tab w:val="left" w:pos="1995"/>
        </w:tabs>
        <w:jc w:val="both"/>
      </w:pPr>
      <w:r>
        <w:t>3.6. Направление ответа заявителю.</w:t>
      </w:r>
    </w:p>
    <w:p w:rsidR="00316DE9" w:rsidRDefault="00316DE9" w:rsidP="006C2824">
      <w:pPr>
        <w:pStyle w:val="a6"/>
        <w:numPr>
          <w:ilvl w:val="0"/>
          <w:numId w:val="13"/>
        </w:numPr>
        <w:tabs>
          <w:tab w:val="left" w:pos="1995"/>
        </w:tabs>
        <w:jc w:val="both"/>
      </w:pPr>
      <w:r>
        <w:t>основанием для направления ответа заявителю является получение подписанного ответа</w:t>
      </w:r>
      <w:r w:rsidR="00334BB7">
        <w:t xml:space="preserve"> </w:t>
      </w:r>
      <w:r>
        <w:t xml:space="preserve">и регистрация его в журнале в </w:t>
      </w:r>
      <w:r w:rsidR="00956B76">
        <w:t>администраци</w:t>
      </w:r>
      <w:r w:rsidR="006C2824">
        <w:t>и</w:t>
      </w:r>
      <w:r>
        <w:t xml:space="preserve"> </w:t>
      </w:r>
      <w:r w:rsidR="006C2824" w:rsidRPr="002600B7">
        <w:t xml:space="preserve">Еланского сельсовета </w:t>
      </w:r>
      <w:proofErr w:type="spellStart"/>
      <w:r w:rsidR="006C2824" w:rsidRPr="002600B7">
        <w:t>Усть-Таркского</w:t>
      </w:r>
      <w:proofErr w:type="spellEnd"/>
      <w:r w:rsidR="006C2824" w:rsidRPr="002600B7">
        <w:t xml:space="preserve"> района Новосибирской области</w:t>
      </w:r>
      <w:r>
        <w:t>;</w:t>
      </w:r>
    </w:p>
    <w:p w:rsidR="00316DE9" w:rsidRDefault="00316DE9" w:rsidP="00334BB7">
      <w:pPr>
        <w:pStyle w:val="a6"/>
        <w:numPr>
          <w:ilvl w:val="0"/>
          <w:numId w:val="13"/>
        </w:numPr>
        <w:tabs>
          <w:tab w:val="left" w:pos="1995"/>
        </w:tabs>
        <w:jc w:val="both"/>
      </w:pPr>
      <w:r>
        <w:t>ответственным лицом за выполнение данной административной процедуры является</w:t>
      </w:r>
      <w:r w:rsidR="006C2824">
        <w:t xml:space="preserve"> </w:t>
      </w:r>
      <w:r>
        <w:t xml:space="preserve">специалист </w:t>
      </w:r>
      <w:r w:rsidR="006C2824">
        <w:t>администрации</w:t>
      </w:r>
      <w:r>
        <w:t>;</w:t>
      </w:r>
    </w:p>
    <w:p w:rsidR="00316DE9" w:rsidRDefault="00316DE9" w:rsidP="00334BB7">
      <w:pPr>
        <w:pStyle w:val="a6"/>
        <w:numPr>
          <w:ilvl w:val="0"/>
          <w:numId w:val="13"/>
        </w:numPr>
        <w:tabs>
          <w:tab w:val="left" w:pos="1995"/>
        </w:tabs>
        <w:jc w:val="both"/>
      </w:pPr>
      <w:r>
        <w:t>Результатом исполнения данной административной услуги является выдача</w:t>
      </w:r>
      <w:r w:rsidR="006C2824">
        <w:t xml:space="preserve"> </w:t>
      </w:r>
      <w:r>
        <w:t>информации об очередности предоставления жилых помещений на условиях социального</w:t>
      </w:r>
      <w:r w:rsidR="006C2824">
        <w:t xml:space="preserve"> </w:t>
      </w:r>
      <w:r>
        <w:t>найма или выдача отказа в предоставлении информации об очередности предоставления</w:t>
      </w:r>
      <w:r w:rsidR="006C2824">
        <w:t xml:space="preserve"> </w:t>
      </w:r>
      <w:r>
        <w:t>жилых помещений на условиях социального найма, лично или почтовым отправлением по</w:t>
      </w:r>
      <w:r w:rsidR="006C2824">
        <w:t xml:space="preserve"> </w:t>
      </w:r>
      <w:r>
        <w:t>адресу, указанному в заявлении.</w:t>
      </w:r>
    </w:p>
    <w:p w:rsidR="00316DE9" w:rsidRDefault="00316DE9" w:rsidP="00334BB7">
      <w:pPr>
        <w:tabs>
          <w:tab w:val="left" w:pos="1995"/>
        </w:tabs>
        <w:jc w:val="both"/>
      </w:pPr>
      <w:r>
        <w:t>Ответ на заявление, поступившее в форме электронного документа, направляется в</w:t>
      </w:r>
      <w:r w:rsidR="006C2824">
        <w:t xml:space="preserve"> </w:t>
      </w:r>
      <w:r>
        <w:t>форме электронного документа по адресу электронной почты, указанной в заявлении.</w:t>
      </w:r>
    </w:p>
    <w:p w:rsidR="00B80D56" w:rsidRDefault="00B80D56" w:rsidP="00334BB7">
      <w:pPr>
        <w:tabs>
          <w:tab w:val="left" w:pos="1995"/>
        </w:tabs>
        <w:jc w:val="both"/>
      </w:pPr>
    </w:p>
    <w:p w:rsidR="00316DE9" w:rsidRPr="00B80D56" w:rsidRDefault="00316DE9" w:rsidP="00B80D56">
      <w:pPr>
        <w:tabs>
          <w:tab w:val="left" w:pos="1995"/>
        </w:tabs>
        <w:jc w:val="center"/>
        <w:rPr>
          <w:b/>
        </w:rPr>
      </w:pPr>
      <w:r w:rsidRPr="00B80D56">
        <w:rPr>
          <w:b/>
        </w:rPr>
        <w:t xml:space="preserve">IV. ФОРМЫ </w:t>
      </w:r>
      <w:proofErr w:type="gramStart"/>
      <w:r w:rsidRPr="00B80D56">
        <w:rPr>
          <w:b/>
        </w:rPr>
        <w:t>КОНТРОЛЯ ЗА</w:t>
      </w:r>
      <w:proofErr w:type="gramEnd"/>
      <w:r w:rsidRPr="00B80D56">
        <w:rPr>
          <w:b/>
        </w:rPr>
        <w:t xml:space="preserve"> ИСПОЛНЕНИЕМ НАСТОЯЩЕГО РЕГЛАМЕНТА</w:t>
      </w:r>
    </w:p>
    <w:p w:rsidR="00316DE9" w:rsidRDefault="00316DE9" w:rsidP="006C2824">
      <w:pPr>
        <w:tabs>
          <w:tab w:val="left" w:pos="1995"/>
        </w:tabs>
        <w:jc w:val="both"/>
      </w:pPr>
      <w:r>
        <w:t xml:space="preserve">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</w:t>
      </w:r>
    </w:p>
    <w:p w:rsidR="00316DE9" w:rsidRDefault="00316DE9" w:rsidP="006C2824">
      <w:pPr>
        <w:tabs>
          <w:tab w:val="left" w:pos="1995"/>
        </w:tabs>
        <w:jc w:val="both"/>
      </w:pPr>
      <w:r>
        <w:t>ответственными должностными лицами положений регламента и иных нормативных</w:t>
      </w:r>
      <w:r w:rsidR="00B80D56">
        <w:t xml:space="preserve"> </w:t>
      </w:r>
      <w:r>
        <w:t>правовых актов, устанавливающих требования к предоставлению муниципальной услуги,</w:t>
      </w:r>
      <w:r w:rsidR="00B80D56">
        <w:t xml:space="preserve"> </w:t>
      </w:r>
      <w:r>
        <w:t>а также принятием ими решений.</w:t>
      </w:r>
    </w:p>
    <w:p w:rsidR="00316DE9" w:rsidRDefault="00316DE9" w:rsidP="006C2824">
      <w:pPr>
        <w:tabs>
          <w:tab w:val="left" w:pos="1995"/>
        </w:tabs>
        <w:jc w:val="both"/>
      </w:pPr>
      <w:r>
        <w:t>4.1.Текущий контроль соблюдения и исполнения ответственными должностными</w:t>
      </w:r>
      <w:r w:rsidR="00B80D56">
        <w:t xml:space="preserve"> </w:t>
      </w:r>
      <w:r>
        <w:t>лицами положений настоящего Административного регламента и иных нормативных</w:t>
      </w:r>
      <w:r w:rsidR="00B80D56">
        <w:t xml:space="preserve"> </w:t>
      </w:r>
      <w:r>
        <w:t>правовых актов, устанавливающих требования к осуществлению муниципальной услуги,</w:t>
      </w:r>
      <w:r w:rsidR="00B80D56">
        <w:t xml:space="preserve"> </w:t>
      </w:r>
      <w:r>
        <w:t xml:space="preserve">осуществляет глава администрации </w:t>
      </w:r>
      <w:r w:rsidR="00B80D56" w:rsidRPr="002600B7">
        <w:t xml:space="preserve">Еланского сельсовета </w:t>
      </w:r>
      <w:proofErr w:type="spellStart"/>
      <w:r w:rsidR="00B80D56" w:rsidRPr="002600B7">
        <w:t>Усть-Таркского</w:t>
      </w:r>
      <w:proofErr w:type="spellEnd"/>
      <w:r w:rsidR="00B80D56" w:rsidRPr="002600B7">
        <w:t xml:space="preserve"> района Новосибирской области</w:t>
      </w:r>
      <w:r>
        <w:t>.</w:t>
      </w:r>
    </w:p>
    <w:p w:rsidR="00316DE9" w:rsidRDefault="00316DE9" w:rsidP="006C2824">
      <w:pPr>
        <w:tabs>
          <w:tab w:val="left" w:pos="1995"/>
        </w:tabs>
        <w:jc w:val="both"/>
      </w:pPr>
      <w:r>
        <w:t>4.2. Специалист несет персональную ответственность за соблюдение сроков и</w:t>
      </w:r>
      <w:r w:rsidR="00B80D56">
        <w:t xml:space="preserve"> </w:t>
      </w:r>
      <w:r>
        <w:t>порядка приема документов, правильность внесения записи в книгу учета обращений</w:t>
      </w:r>
      <w:r w:rsidR="00B80D56">
        <w:t xml:space="preserve"> </w:t>
      </w:r>
      <w:r>
        <w:t>граждан.</w:t>
      </w:r>
    </w:p>
    <w:p w:rsidR="00316DE9" w:rsidRDefault="00316DE9" w:rsidP="006C2824">
      <w:pPr>
        <w:tabs>
          <w:tab w:val="left" w:pos="1995"/>
        </w:tabs>
        <w:jc w:val="both"/>
      </w:pPr>
      <w:r>
        <w:t xml:space="preserve">Персональная ответственность специалиста закрепляется в его </w:t>
      </w:r>
      <w:proofErr w:type="gramStart"/>
      <w:r>
        <w:t>должностной</w:t>
      </w:r>
      <w:proofErr w:type="gramEnd"/>
    </w:p>
    <w:p w:rsidR="00316DE9" w:rsidRDefault="00316DE9" w:rsidP="006C2824">
      <w:pPr>
        <w:tabs>
          <w:tab w:val="left" w:pos="1995"/>
        </w:tabs>
        <w:jc w:val="both"/>
      </w:pPr>
      <w:r>
        <w:t>инструкции в соответствии с требованиями законодательства.</w:t>
      </w:r>
    </w:p>
    <w:p w:rsidR="00316DE9" w:rsidRDefault="00316DE9" w:rsidP="006C2824">
      <w:pPr>
        <w:tabs>
          <w:tab w:val="left" w:pos="1995"/>
        </w:tabs>
        <w:jc w:val="both"/>
      </w:pPr>
      <w:r>
        <w:lastRenderedPageBreak/>
        <w:t>Текущий контроль осуществляется путем проведения должностным лицом,</w:t>
      </w:r>
    </w:p>
    <w:p w:rsidR="00316DE9" w:rsidRDefault="00316DE9" w:rsidP="006C2824">
      <w:pPr>
        <w:tabs>
          <w:tab w:val="left" w:pos="1995"/>
        </w:tabs>
        <w:jc w:val="both"/>
      </w:pPr>
      <w:proofErr w:type="gramStart"/>
      <w:r>
        <w:t>ответственным</w:t>
      </w:r>
      <w:proofErr w:type="gramEnd"/>
      <w:r>
        <w:t xml:space="preserve"> за организацию работы по оказанию муниципальной услуги, проверок</w:t>
      </w:r>
      <w:r w:rsidR="00B80D56">
        <w:t xml:space="preserve"> </w:t>
      </w:r>
      <w:r>
        <w:t>соблюдения и исполнения специалистами положений Административного регламента,</w:t>
      </w:r>
      <w:r w:rsidR="00B80D56">
        <w:t xml:space="preserve"> </w:t>
      </w:r>
      <w:r>
        <w:t xml:space="preserve">нормативных правовых актов Российской Федерации, </w:t>
      </w:r>
      <w:r w:rsidR="00B80D56" w:rsidRPr="002600B7">
        <w:t>Новосибирской области</w:t>
      </w:r>
      <w:r>
        <w:t>, местных</w:t>
      </w:r>
      <w:r w:rsidR="00B80D56">
        <w:t xml:space="preserve"> </w:t>
      </w:r>
      <w:r>
        <w:t>нормативных актов.</w:t>
      </w:r>
    </w:p>
    <w:p w:rsidR="00316DE9" w:rsidRDefault="00316DE9" w:rsidP="006C2824">
      <w:pPr>
        <w:tabs>
          <w:tab w:val="left" w:pos="1995"/>
        </w:tabs>
        <w:jc w:val="both"/>
      </w:pPr>
      <w:proofErr w:type="gramStart"/>
      <w:r>
        <w:t>Контроль за</w:t>
      </w:r>
      <w:proofErr w:type="gramEnd"/>
      <w:r>
        <w:t xml:space="preserve"> полнотой и качеством исполнения услуги включает в себя проведение</w:t>
      </w:r>
      <w:r w:rsidR="00B80D56">
        <w:t xml:space="preserve"> </w:t>
      </w:r>
      <w:r>
        <w:t>проверок, выявление и устранение нарушений порядка и сроков исполнения функции,</w:t>
      </w:r>
      <w:r w:rsidR="00B80D56">
        <w:t xml:space="preserve"> </w:t>
      </w:r>
      <w:r>
        <w:t>рассмотрение обращений заявителей в ходе исполнения услуги, содержащие жалобы на</w:t>
      </w:r>
      <w:r w:rsidR="00B80D56">
        <w:t xml:space="preserve"> </w:t>
      </w:r>
      <w:r>
        <w:t>решения, действия (бездействие) специалиста.</w:t>
      </w:r>
    </w:p>
    <w:p w:rsidR="00316DE9" w:rsidRDefault="00316DE9" w:rsidP="006C2824">
      <w:pPr>
        <w:tabs>
          <w:tab w:val="left" w:pos="1995"/>
        </w:tabs>
        <w:jc w:val="both"/>
      </w:pPr>
      <w:r>
        <w:t>4.3. Соблюдение ответственными исполнителями сроков и порядка исполнения</w:t>
      </w:r>
      <w:r w:rsidR="00B80D56">
        <w:t xml:space="preserve"> </w:t>
      </w:r>
      <w:r>
        <w:t xml:space="preserve">каждой </w:t>
      </w:r>
      <w:r w:rsidR="00B80D56">
        <w:t>административн</w:t>
      </w:r>
      <w:r>
        <w:t>ой процедуры (действия) при предоставлении муниципальной услуги</w:t>
      </w:r>
      <w:r w:rsidR="00B80D56">
        <w:t xml:space="preserve"> </w:t>
      </w:r>
      <w:r>
        <w:t>осуществляется в форме плановых и внеплановых проверок.</w:t>
      </w:r>
    </w:p>
    <w:p w:rsidR="00316DE9" w:rsidRDefault="00316DE9" w:rsidP="006C2824">
      <w:pPr>
        <w:tabs>
          <w:tab w:val="left" w:pos="1995"/>
        </w:tabs>
        <w:jc w:val="both"/>
      </w:pPr>
      <w:r>
        <w:t>4.4. Плановые проверки проводятся на основании муниципального правового акта</w:t>
      </w:r>
      <w:r w:rsidR="00B80D56">
        <w:t xml:space="preserve"> </w:t>
      </w:r>
      <w:r>
        <w:t xml:space="preserve">главы администрации </w:t>
      </w:r>
      <w:r w:rsidR="00B80D56" w:rsidRPr="002600B7">
        <w:t xml:space="preserve">Еланского сельсовета </w:t>
      </w:r>
      <w:proofErr w:type="spellStart"/>
      <w:r w:rsidR="00B80D56" w:rsidRPr="002600B7">
        <w:t>Усть-Таркского</w:t>
      </w:r>
      <w:proofErr w:type="spellEnd"/>
      <w:r w:rsidR="00B80D56" w:rsidRPr="002600B7">
        <w:t xml:space="preserve"> района Новосибирской области</w:t>
      </w:r>
      <w:r w:rsidR="00B80D56">
        <w:t xml:space="preserve"> </w:t>
      </w:r>
      <w:r>
        <w:t>не реже одного раза в два года.</w:t>
      </w:r>
    </w:p>
    <w:p w:rsidR="00316DE9" w:rsidRDefault="00316DE9" w:rsidP="006C2824">
      <w:pPr>
        <w:tabs>
          <w:tab w:val="left" w:pos="1995"/>
        </w:tabs>
        <w:jc w:val="both"/>
      </w:pPr>
      <w:r>
        <w:t>4.5. Внеплановые проверки проводятся по конкретному обращению граждан.</w:t>
      </w:r>
    </w:p>
    <w:p w:rsidR="00316DE9" w:rsidRDefault="00316DE9" w:rsidP="006C2824">
      <w:pPr>
        <w:tabs>
          <w:tab w:val="left" w:pos="1995"/>
        </w:tabs>
        <w:jc w:val="both"/>
      </w:pPr>
      <w:r>
        <w:t>Основанием для проведения внеплановой проверки является также распоряжение</w:t>
      </w:r>
      <w:r w:rsidR="00B80D56">
        <w:t xml:space="preserve"> </w:t>
      </w:r>
      <w:r>
        <w:t xml:space="preserve">администрации </w:t>
      </w:r>
      <w:r w:rsidR="00B80D56" w:rsidRPr="002600B7">
        <w:t xml:space="preserve">Еланского сельсовета </w:t>
      </w:r>
      <w:proofErr w:type="spellStart"/>
      <w:r w:rsidR="00B80D56" w:rsidRPr="002600B7">
        <w:t>Усть-Таркского</w:t>
      </w:r>
      <w:proofErr w:type="spellEnd"/>
      <w:r w:rsidR="00B80D56" w:rsidRPr="002600B7">
        <w:t xml:space="preserve"> района Новосибирской области</w:t>
      </w:r>
      <w:r>
        <w:t>. Состав лиц, осуществляющих внеплановую проверку, и</w:t>
      </w:r>
      <w:r w:rsidR="00B80D56">
        <w:t xml:space="preserve"> </w:t>
      </w:r>
      <w:r>
        <w:t>лиц, в отношении действий (бездействия) которых будет проведена проверка,</w:t>
      </w:r>
      <w:r w:rsidR="00B80D56">
        <w:t xml:space="preserve"> </w:t>
      </w:r>
      <w:r>
        <w:t xml:space="preserve">устанавливается распоряжением администрации </w:t>
      </w:r>
      <w:r w:rsidR="00B80D56" w:rsidRPr="002600B7">
        <w:t xml:space="preserve">Еланского сельсовета </w:t>
      </w:r>
      <w:proofErr w:type="spellStart"/>
      <w:r w:rsidR="00B80D56" w:rsidRPr="002600B7">
        <w:t>Усть-Таркского</w:t>
      </w:r>
      <w:proofErr w:type="spellEnd"/>
      <w:r w:rsidR="00B80D56" w:rsidRPr="002600B7">
        <w:t xml:space="preserve"> района Новосибирской области</w:t>
      </w:r>
      <w:r>
        <w:t>. Распоряжение</w:t>
      </w:r>
      <w:r w:rsidR="00B80D56">
        <w:t xml:space="preserve"> </w:t>
      </w:r>
      <w:r>
        <w:t>администрации доводится до сведения не менее</w:t>
      </w:r>
      <w:proofErr w:type="gramStart"/>
      <w:r>
        <w:t>,</w:t>
      </w:r>
      <w:proofErr w:type="gramEnd"/>
      <w:r>
        <w:t xml:space="preserve"> чем за три рабочих</w:t>
      </w:r>
      <w:r w:rsidR="00B80D56">
        <w:t xml:space="preserve"> </w:t>
      </w:r>
      <w:r>
        <w:t>дня. Срок и дата проведения внеплановой проверки устанавливается распоряжением</w:t>
      </w:r>
      <w:r w:rsidR="00B80D56">
        <w:t xml:space="preserve"> </w:t>
      </w:r>
      <w:r>
        <w:t xml:space="preserve">администрации </w:t>
      </w:r>
      <w:r w:rsidR="00B80D56" w:rsidRPr="002600B7">
        <w:t xml:space="preserve">Еланского сельсовета </w:t>
      </w:r>
      <w:proofErr w:type="spellStart"/>
      <w:r w:rsidR="00B80D56" w:rsidRPr="002600B7">
        <w:t>Усть-Таркского</w:t>
      </w:r>
      <w:proofErr w:type="spellEnd"/>
      <w:r w:rsidR="00B80D56" w:rsidRPr="002600B7">
        <w:t xml:space="preserve"> района Новосибирской области</w:t>
      </w:r>
      <w:r>
        <w:t>. По результатам проведения внеплановой проверки</w:t>
      </w:r>
    </w:p>
    <w:p w:rsidR="00316DE9" w:rsidRDefault="00316DE9" w:rsidP="006C2824">
      <w:pPr>
        <w:tabs>
          <w:tab w:val="left" w:pos="1995"/>
        </w:tabs>
        <w:jc w:val="both"/>
      </w:pPr>
      <w:r>
        <w:t>составляется акт, который подписывается лицами, осуществляющими проверку и лицом, в</w:t>
      </w:r>
      <w:r w:rsidR="00B80D56">
        <w:t xml:space="preserve"> </w:t>
      </w:r>
      <w:r>
        <w:t>отношении действий (бездействия) которого проводится проверка.</w:t>
      </w:r>
    </w:p>
    <w:p w:rsidR="00316DE9" w:rsidRDefault="00316DE9" w:rsidP="006C2824">
      <w:pPr>
        <w:tabs>
          <w:tab w:val="left" w:pos="1995"/>
        </w:tabs>
        <w:jc w:val="both"/>
      </w:pPr>
      <w:r>
        <w:t>При проверке могут рассматриваться все вопросы, связанные с предоставлением</w:t>
      </w:r>
      <w:r w:rsidR="00B80D56">
        <w:t xml:space="preserve"> </w:t>
      </w:r>
      <w:r>
        <w:t>муниципальной услуги (комплексные проверки), или вопросы, связанные с исполнением</w:t>
      </w:r>
      <w:r w:rsidR="00B80D56">
        <w:t xml:space="preserve"> </w:t>
      </w:r>
      <w:r>
        <w:t>административной процедуры.</w:t>
      </w:r>
    </w:p>
    <w:p w:rsidR="00316DE9" w:rsidRDefault="00316DE9" w:rsidP="006C2824">
      <w:pPr>
        <w:tabs>
          <w:tab w:val="left" w:pos="1995"/>
        </w:tabs>
        <w:jc w:val="both"/>
      </w:pPr>
      <w:r>
        <w:t>По результатам проведенных проверок в случае выявления нарушений прав</w:t>
      </w:r>
    </w:p>
    <w:p w:rsidR="00316DE9" w:rsidRDefault="00316DE9" w:rsidP="006C2824">
      <w:pPr>
        <w:tabs>
          <w:tab w:val="left" w:pos="1995"/>
        </w:tabs>
        <w:jc w:val="both"/>
      </w:pPr>
      <w:r>
        <w:t>заявителей осуществляется привлечение виновных лиц к ответственности в соответствии</w:t>
      </w:r>
      <w:r w:rsidR="00B80D56">
        <w:t xml:space="preserve"> </w:t>
      </w:r>
      <w:r>
        <w:t>с законодательством Российской Федерации.</w:t>
      </w:r>
    </w:p>
    <w:p w:rsidR="00316DE9" w:rsidRDefault="00316DE9" w:rsidP="006C2824">
      <w:pPr>
        <w:tabs>
          <w:tab w:val="left" w:pos="1995"/>
        </w:tabs>
        <w:jc w:val="both"/>
      </w:pPr>
      <w:r>
        <w:t>Ответственность муниципальных служащих и иных должностных лиц за решения и</w:t>
      </w:r>
      <w:r w:rsidR="00B80D56">
        <w:t xml:space="preserve"> </w:t>
      </w:r>
      <w:r>
        <w:t>действия (бездействие), принимаемые в ходе исполнения муниципальной услуги.</w:t>
      </w:r>
    </w:p>
    <w:p w:rsidR="00316DE9" w:rsidRDefault="00316DE9" w:rsidP="006C2824">
      <w:pPr>
        <w:tabs>
          <w:tab w:val="left" w:pos="1995"/>
        </w:tabs>
        <w:jc w:val="both"/>
      </w:pPr>
      <w:r>
        <w:t xml:space="preserve">Специалист несет ответственность </w:t>
      </w:r>
      <w:proofErr w:type="gramStart"/>
      <w:r>
        <w:t>за</w:t>
      </w:r>
      <w:proofErr w:type="gramEnd"/>
      <w:r>
        <w:t>:</w:t>
      </w:r>
    </w:p>
    <w:p w:rsidR="00316DE9" w:rsidRDefault="00316DE9" w:rsidP="00B80D56">
      <w:pPr>
        <w:pStyle w:val="a6"/>
        <w:numPr>
          <w:ilvl w:val="0"/>
          <w:numId w:val="15"/>
        </w:numPr>
        <w:tabs>
          <w:tab w:val="left" w:pos="1995"/>
        </w:tabs>
        <w:jc w:val="both"/>
      </w:pPr>
      <w:r>
        <w:t>полноту консультирования заявителей;</w:t>
      </w:r>
    </w:p>
    <w:p w:rsidR="00B80D56" w:rsidRDefault="00316DE9" w:rsidP="006C2824">
      <w:pPr>
        <w:pStyle w:val="a6"/>
        <w:numPr>
          <w:ilvl w:val="0"/>
          <w:numId w:val="15"/>
        </w:numPr>
        <w:tabs>
          <w:tab w:val="left" w:pos="1995"/>
        </w:tabs>
        <w:jc w:val="both"/>
      </w:pPr>
      <w:r>
        <w:t>соблюдение сроков и порядка приема документов, правильность внесения записей в</w:t>
      </w:r>
      <w:r w:rsidR="00B80D56">
        <w:t xml:space="preserve"> </w:t>
      </w:r>
      <w:r>
        <w:t>документы и журнал регистрации заявлений;</w:t>
      </w:r>
    </w:p>
    <w:p w:rsidR="00B80D56" w:rsidRDefault="00316DE9" w:rsidP="006C2824">
      <w:pPr>
        <w:pStyle w:val="a6"/>
        <w:numPr>
          <w:ilvl w:val="0"/>
          <w:numId w:val="15"/>
        </w:numPr>
        <w:tabs>
          <w:tab w:val="left" w:pos="1995"/>
        </w:tabs>
        <w:jc w:val="both"/>
      </w:pPr>
      <w:r>
        <w:lastRenderedPageBreak/>
        <w:t>соответствие результатов рассмотрения документов требованиям законодательства</w:t>
      </w:r>
      <w:r w:rsidR="00B80D56">
        <w:t xml:space="preserve"> </w:t>
      </w:r>
      <w:r>
        <w:t>Российской Федерации;</w:t>
      </w:r>
    </w:p>
    <w:p w:rsidR="00B80D56" w:rsidRDefault="00316DE9" w:rsidP="006C2824">
      <w:pPr>
        <w:pStyle w:val="a6"/>
        <w:numPr>
          <w:ilvl w:val="0"/>
          <w:numId w:val="15"/>
        </w:numPr>
        <w:tabs>
          <w:tab w:val="left" w:pos="1995"/>
        </w:tabs>
        <w:jc w:val="both"/>
      </w:pPr>
      <w:r>
        <w:t>соблюдение сроков, порядка предоставления муниципальной услуги, подготовки отказа</w:t>
      </w:r>
      <w:r w:rsidR="00B80D56">
        <w:t xml:space="preserve"> </w:t>
      </w:r>
      <w:r>
        <w:t>в предоставлении муниципальной услуги;</w:t>
      </w:r>
    </w:p>
    <w:p w:rsidR="00B80D56" w:rsidRDefault="00316DE9" w:rsidP="006C2824">
      <w:pPr>
        <w:pStyle w:val="a6"/>
        <w:numPr>
          <w:ilvl w:val="0"/>
          <w:numId w:val="15"/>
        </w:numPr>
        <w:tabs>
          <w:tab w:val="left" w:pos="1995"/>
        </w:tabs>
        <w:jc w:val="both"/>
      </w:pPr>
      <w:r>
        <w:t>соблюдение порядка выдачи документов;</w:t>
      </w:r>
    </w:p>
    <w:p w:rsidR="00316DE9" w:rsidRDefault="00316DE9" w:rsidP="006C2824">
      <w:pPr>
        <w:pStyle w:val="a6"/>
        <w:numPr>
          <w:ilvl w:val="0"/>
          <w:numId w:val="15"/>
        </w:numPr>
        <w:tabs>
          <w:tab w:val="left" w:pos="1995"/>
        </w:tabs>
        <w:jc w:val="both"/>
      </w:pPr>
      <w:r>
        <w:t>хранение документов.</w:t>
      </w:r>
    </w:p>
    <w:p w:rsidR="00316DE9" w:rsidRDefault="00316DE9" w:rsidP="006C2824">
      <w:pPr>
        <w:tabs>
          <w:tab w:val="left" w:pos="1995"/>
        </w:tabs>
        <w:jc w:val="both"/>
      </w:pPr>
      <w:r>
        <w:t xml:space="preserve">Ответственность специалиста закрепляется в его должностной инструкции </w:t>
      </w:r>
      <w:proofErr w:type="gramStart"/>
      <w:r>
        <w:t>в</w:t>
      </w:r>
      <w:proofErr w:type="gramEnd"/>
    </w:p>
    <w:p w:rsidR="00316DE9" w:rsidRDefault="00316DE9" w:rsidP="006C2824">
      <w:pPr>
        <w:tabs>
          <w:tab w:val="left" w:pos="1995"/>
        </w:tabs>
        <w:jc w:val="both"/>
      </w:pPr>
      <w:proofErr w:type="gramStart"/>
      <w:r>
        <w:t>соответствии</w:t>
      </w:r>
      <w:proofErr w:type="gramEnd"/>
      <w:r>
        <w:t xml:space="preserve"> с требованиями действующего законодательства.</w:t>
      </w:r>
    </w:p>
    <w:p w:rsidR="00316DE9" w:rsidRDefault="00316DE9" w:rsidP="006C2824">
      <w:pPr>
        <w:tabs>
          <w:tab w:val="left" w:pos="1995"/>
        </w:tabs>
        <w:jc w:val="both"/>
      </w:pPr>
      <w:r>
        <w:t>Муниципальный служащий, допустивший нарушение настоящего</w:t>
      </w:r>
      <w:r w:rsidR="00A325DA">
        <w:t xml:space="preserve"> </w:t>
      </w:r>
      <w:r>
        <w:t>Административного регламента, привлекается к дисциплинарной ответственности в</w:t>
      </w:r>
      <w:r w:rsidR="00A325DA">
        <w:t xml:space="preserve"> </w:t>
      </w:r>
      <w:r>
        <w:t>соответствии со ст.192 Трудового кодекса Российской.</w:t>
      </w:r>
    </w:p>
    <w:p w:rsidR="00A325DA" w:rsidRDefault="00A325DA" w:rsidP="006C2824">
      <w:pPr>
        <w:tabs>
          <w:tab w:val="left" w:pos="1995"/>
        </w:tabs>
        <w:jc w:val="both"/>
      </w:pPr>
    </w:p>
    <w:p w:rsidR="00316DE9" w:rsidRPr="00A325DA" w:rsidRDefault="00316DE9" w:rsidP="00316DE9">
      <w:pPr>
        <w:tabs>
          <w:tab w:val="left" w:pos="1995"/>
        </w:tabs>
        <w:jc w:val="center"/>
        <w:rPr>
          <w:b/>
        </w:rPr>
      </w:pPr>
      <w:r w:rsidRPr="00A325DA">
        <w:rPr>
          <w:b/>
        </w:rPr>
        <w:t>V. ДОСУДЕБНЫЙ (ВНЕСУДЕБНЫЙ) ПОРЯДОК ОБЖАЛОВАНИЯ РЕШЕНИЙ И</w:t>
      </w:r>
      <w:r w:rsidR="00A325DA">
        <w:rPr>
          <w:b/>
        </w:rPr>
        <w:t xml:space="preserve"> </w:t>
      </w:r>
      <w:r w:rsidRPr="00A325DA">
        <w:rPr>
          <w:b/>
        </w:rPr>
        <w:t>ДЕЙСТВИЙ (БЕЗДЕЙСТВИЯ) ОСУЩЕСТВЛЯЕМЫХ (ПРИНЯТЫХ) В ХОДЕ</w:t>
      </w:r>
      <w:r w:rsidR="00A325DA">
        <w:rPr>
          <w:b/>
        </w:rPr>
        <w:t xml:space="preserve"> </w:t>
      </w:r>
      <w:r w:rsidRPr="00A325DA">
        <w:rPr>
          <w:b/>
        </w:rPr>
        <w:t>ПРЕДОСТАВЛЕНИЯ МУНИЦИПАЛЬНОЙ УСЛУГИ</w:t>
      </w:r>
    </w:p>
    <w:p w:rsidR="00316DE9" w:rsidRDefault="00316DE9" w:rsidP="00A325DA">
      <w:pPr>
        <w:tabs>
          <w:tab w:val="left" w:pos="1995"/>
        </w:tabs>
        <w:jc w:val="both"/>
      </w:pPr>
      <w:r>
        <w:t>Предметом досудебного (внесудебного) обжалования являются конкретное решение</w:t>
      </w:r>
      <w:r w:rsidR="00A325DA">
        <w:t xml:space="preserve"> </w:t>
      </w:r>
      <w:r>
        <w:t>или действие (бездействие) органа, предоставляющего муниципальную услугу, а также</w:t>
      </w:r>
      <w:r w:rsidR="00A325DA">
        <w:t xml:space="preserve"> </w:t>
      </w:r>
      <w:r>
        <w:t>действия (бездействие) должностных лиц и муниципальных служащих в ходе</w:t>
      </w:r>
      <w:r w:rsidR="00A325DA">
        <w:t xml:space="preserve"> </w:t>
      </w:r>
      <w:r>
        <w:t>предоставления муниципальной услуги, в результате которых нарушены права заявителя</w:t>
      </w:r>
      <w:r w:rsidR="00A325DA">
        <w:t xml:space="preserve"> </w:t>
      </w:r>
      <w:r>
        <w:t>на получение муниципальной услуги, созданы препятствия к предоставлению ему</w:t>
      </w:r>
      <w:r w:rsidR="00A325DA">
        <w:t xml:space="preserve"> </w:t>
      </w:r>
      <w:r>
        <w:t>муниципальной услуги.</w:t>
      </w:r>
    </w:p>
    <w:p w:rsidR="00316DE9" w:rsidRDefault="00316DE9" w:rsidP="00A325DA">
      <w:pPr>
        <w:tabs>
          <w:tab w:val="left" w:pos="1995"/>
        </w:tabs>
        <w:jc w:val="both"/>
      </w:pPr>
      <w:r>
        <w:t xml:space="preserve">5.1. Заявитель может обратиться с </w:t>
      </w:r>
      <w:proofErr w:type="gramStart"/>
      <w:r>
        <w:t>жалобой</w:t>
      </w:r>
      <w:proofErr w:type="gramEnd"/>
      <w:r>
        <w:t xml:space="preserve"> в том числе в следующих случаях:</w:t>
      </w:r>
    </w:p>
    <w:p w:rsidR="00316DE9" w:rsidRDefault="00316DE9" w:rsidP="00A325DA">
      <w:pPr>
        <w:tabs>
          <w:tab w:val="left" w:pos="1995"/>
        </w:tabs>
        <w:jc w:val="both"/>
      </w:pPr>
      <w:r>
        <w:t>а) нарушение срока регистрации запроса заявителя о предоставлении</w:t>
      </w:r>
      <w:r w:rsidR="00A325DA">
        <w:t xml:space="preserve"> </w:t>
      </w:r>
      <w:r>
        <w:t>муниципальной услуги;</w:t>
      </w:r>
    </w:p>
    <w:p w:rsidR="00316DE9" w:rsidRDefault="00316DE9" w:rsidP="00A325DA">
      <w:pPr>
        <w:tabs>
          <w:tab w:val="left" w:pos="1995"/>
        </w:tabs>
        <w:jc w:val="both"/>
      </w:pPr>
      <w:r>
        <w:t>б) нарушение срока предоставления муниципальной услуги;</w:t>
      </w:r>
    </w:p>
    <w:p w:rsidR="00316DE9" w:rsidRDefault="00316DE9" w:rsidP="00A325DA">
      <w:pPr>
        <w:tabs>
          <w:tab w:val="left" w:pos="1995"/>
        </w:tabs>
        <w:jc w:val="both"/>
      </w:pPr>
      <w:r>
        <w:t xml:space="preserve">в) требование у заявителя документов, не предусмотренных </w:t>
      </w:r>
      <w:proofErr w:type="gramStart"/>
      <w:r>
        <w:t>нормативными</w:t>
      </w:r>
      <w:proofErr w:type="gramEnd"/>
    </w:p>
    <w:p w:rsidR="00316DE9" w:rsidRDefault="00316DE9" w:rsidP="00A325DA">
      <w:pPr>
        <w:tabs>
          <w:tab w:val="left" w:pos="1995"/>
        </w:tabs>
        <w:jc w:val="both"/>
      </w:pPr>
      <w:r>
        <w:t>правовыми актами Российской Федерации, нормативными правовыми актами субъектов</w:t>
      </w:r>
      <w:r w:rsidR="00A325DA">
        <w:t xml:space="preserve"> </w:t>
      </w:r>
      <w:r>
        <w:t>Российской Федерации, муниципальными правовыми актами для предоставления</w:t>
      </w:r>
      <w:r w:rsidR="00A325DA">
        <w:t xml:space="preserve"> </w:t>
      </w:r>
      <w:r>
        <w:t>муниципальной услуги;</w:t>
      </w:r>
    </w:p>
    <w:p w:rsidR="00316DE9" w:rsidRDefault="00316DE9" w:rsidP="00A325DA">
      <w:pPr>
        <w:tabs>
          <w:tab w:val="left" w:pos="1995"/>
        </w:tabs>
        <w:jc w:val="both"/>
      </w:pPr>
      <w:r>
        <w:t>г) отказ в приеме документов, предо</w:t>
      </w:r>
      <w:r w:rsidR="00A325DA">
        <w:t xml:space="preserve">ставление которых предусмотрено </w:t>
      </w:r>
      <w:r>
        <w:t>нормативными правовыми актами Российской Федерации, нормативными правовыми</w:t>
      </w:r>
      <w:r w:rsidR="00A325DA">
        <w:t xml:space="preserve"> </w:t>
      </w:r>
      <w:r>
        <w:t>актами субъектов Российской Федерации, муниципальными правовыми актами для</w:t>
      </w:r>
      <w:r w:rsidR="00A325DA">
        <w:t xml:space="preserve"> </w:t>
      </w:r>
      <w:r>
        <w:t>предоставления муниципальной услуги, у заявителя;</w:t>
      </w:r>
    </w:p>
    <w:p w:rsidR="00316DE9" w:rsidRDefault="00316DE9" w:rsidP="00A325DA">
      <w:pPr>
        <w:tabs>
          <w:tab w:val="left" w:pos="1995"/>
        </w:tabs>
        <w:jc w:val="both"/>
      </w:pPr>
      <w:r>
        <w:t>д) отказ в предоставлении муниципальной услуги, если основания отказа не</w:t>
      </w:r>
    </w:p>
    <w:p w:rsidR="00316DE9" w:rsidRDefault="00316DE9" w:rsidP="00A325DA">
      <w:pPr>
        <w:tabs>
          <w:tab w:val="left" w:pos="1995"/>
        </w:tabs>
        <w:jc w:val="both"/>
      </w:pPr>
      <w:proofErr w:type="gramStart"/>
      <w:r>
        <w:t>предусмотрены федеральными законами и принятыми в соответствии с ними иными</w:t>
      </w:r>
      <w:r w:rsidR="00A325DA">
        <w:t xml:space="preserve"> </w:t>
      </w:r>
      <w:r>
        <w:t>нормативными правовыми актами Российской Федерации, нормативными правовыми</w:t>
      </w:r>
      <w:r w:rsidR="00A325DA">
        <w:t xml:space="preserve"> </w:t>
      </w:r>
      <w:r>
        <w:t>актами субъектов Российской Федерации, муниципальными правовыми актами;</w:t>
      </w:r>
      <w:proofErr w:type="gramEnd"/>
    </w:p>
    <w:p w:rsidR="00316DE9" w:rsidRDefault="00316DE9" w:rsidP="00A325DA">
      <w:pPr>
        <w:tabs>
          <w:tab w:val="left" w:pos="1995"/>
        </w:tabs>
        <w:jc w:val="both"/>
      </w:pPr>
      <w:r>
        <w:t>ж) затребование с заявителя при предоставлении муниципальной услуги платы, не</w:t>
      </w:r>
      <w:r w:rsidR="00A325DA">
        <w:t xml:space="preserve"> </w:t>
      </w:r>
      <w:r>
        <w:t>предусмотренной нормативными правовыми актами органов местного самоуправления.</w:t>
      </w:r>
    </w:p>
    <w:p w:rsidR="00316DE9" w:rsidRDefault="00316DE9" w:rsidP="00A325DA">
      <w:pPr>
        <w:tabs>
          <w:tab w:val="left" w:pos="1995"/>
        </w:tabs>
        <w:jc w:val="both"/>
      </w:pPr>
      <w:proofErr w:type="gramStart"/>
      <w:r>
        <w:t>з) отказ органа, предоставляющего муниципальную услугу, должностного лица</w:t>
      </w:r>
      <w:r w:rsidR="00A325DA">
        <w:t xml:space="preserve"> </w:t>
      </w:r>
      <w:r>
        <w:t xml:space="preserve">органа, предоставляющего муниципальную услугу, в исправлении </w:t>
      </w:r>
      <w:r>
        <w:lastRenderedPageBreak/>
        <w:t>допущенных опечаток</w:t>
      </w:r>
      <w:r w:rsidR="00A325DA">
        <w:t xml:space="preserve"> </w:t>
      </w:r>
      <w:r>
        <w:t>и ошибок в выданных в результате предоставления муниципальной услуги документах</w:t>
      </w:r>
      <w:r w:rsidR="00A325DA">
        <w:t xml:space="preserve"> </w:t>
      </w:r>
      <w:r>
        <w:t>либо нарушение установленного срока таких исправлений.</w:t>
      </w:r>
      <w:proofErr w:type="gramEnd"/>
    </w:p>
    <w:p w:rsidR="00316DE9" w:rsidRDefault="00316DE9" w:rsidP="00A325DA">
      <w:pPr>
        <w:tabs>
          <w:tab w:val="left" w:pos="1995"/>
        </w:tabs>
        <w:jc w:val="both"/>
      </w:pPr>
      <w:r>
        <w:t>5.2. Общие требования к порядку подачи и рассмотрения жалобы:</w:t>
      </w:r>
    </w:p>
    <w:p w:rsidR="00316DE9" w:rsidRDefault="00316DE9" w:rsidP="00A325DA">
      <w:pPr>
        <w:tabs>
          <w:tab w:val="left" w:pos="1995"/>
        </w:tabs>
        <w:jc w:val="both"/>
      </w:pPr>
      <w:r>
        <w:t>1) Жалоба подается в письменной форме на бумажном носителе, в электронной</w:t>
      </w:r>
      <w:r w:rsidR="00A325DA">
        <w:t xml:space="preserve"> </w:t>
      </w:r>
      <w:r>
        <w:t>форме в орган, предоставляющий муниципальную услугу. Жалобы на решения, принятые</w:t>
      </w:r>
      <w:r w:rsidR="00A325DA">
        <w:t xml:space="preserve"> </w:t>
      </w:r>
      <w:r>
        <w:t>руководителем органа, предоставляющего муниципальную услугу, подаются в</w:t>
      </w:r>
      <w:r w:rsidR="00A325DA">
        <w:t xml:space="preserve"> </w:t>
      </w:r>
      <w:r>
        <w:t>вышестоящий орган (при его наличии) либо в случае его отсутствия рассматриваются</w:t>
      </w:r>
      <w:r w:rsidR="00A325DA">
        <w:t xml:space="preserve"> </w:t>
      </w:r>
      <w:r>
        <w:t>непосредственно руководителем органа, предоставляющего муниципальную услугу.</w:t>
      </w:r>
    </w:p>
    <w:p w:rsidR="00316DE9" w:rsidRDefault="00316DE9" w:rsidP="00A325DA">
      <w:pPr>
        <w:tabs>
          <w:tab w:val="left" w:pos="1995"/>
        </w:tabs>
        <w:jc w:val="both"/>
      </w:pPr>
      <w:r>
        <w:t>2) Жалоба может быть направлена по почте, с использованием информационно-телекоммуникационной сети Интернет, официального сайта органов местного</w:t>
      </w:r>
      <w:r w:rsidR="00A325DA">
        <w:t xml:space="preserve"> </w:t>
      </w:r>
      <w:r>
        <w:t>самоуправления, предоставляющего муниципальную услугу, а также может быть принята</w:t>
      </w:r>
      <w:r w:rsidR="00A325DA">
        <w:t xml:space="preserve"> </w:t>
      </w:r>
      <w:r>
        <w:t>при личном приеме заявителя.</w:t>
      </w:r>
    </w:p>
    <w:p w:rsidR="00316DE9" w:rsidRDefault="00316DE9" w:rsidP="00A325DA">
      <w:pPr>
        <w:tabs>
          <w:tab w:val="left" w:pos="1995"/>
        </w:tabs>
        <w:jc w:val="both"/>
      </w:pPr>
      <w:r>
        <w:t>3) Жалоба должна содержать:</w:t>
      </w:r>
    </w:p>
    <w:p w:rsidR="00316DE9" w:rsidRDefault="00316DE9" w:rsidP="00A325DA">
      <w:pPr>
        <w:tabs>
          <w:tab w:val="left" w:pos="1995"/>
        </w:tabs>
        <w:jc w:val="both"/>
      </w:pPr>
      <w:r>
        <w:t>а) наименование органа, предоставляющего муниципальную услугу, должностного</w:t>
      </w:r>
      <w:r w:rsidR="00A325DA">
        <w:t xml:space="preserve"> </w:t>
      </w:r>
      <w:r>
        <w:t>лица органа, предоставляющего муниципальную услугу, либо муниципального</w:t>
      </w:r>
      <w:r w:rsidR="00A325DA">
        <w:t xml:space="preserve"> </w:t>
      </w:r>
      <w:r>
        <w:t>служащего, решения и действия (бездействие) которых обжалуются;</w:t>
      </w:r>
    </w:p>
    <w:p w:rsidR="00316DE9" w:rsidRDefault="00316DE9" w:rsidP="00A325DA">
      <w:pPr>
        <w:tabs>
          <w:tab w:val="left" w:pos="1995"/>
        </w:tabs>
        <w:jc w:val="both"/>
      </w:pPr>
      <w:proofErr w:type="gramStart"/>
      <w:r>
        <w:t>б) фамилию, имя, отчество (последнее - при наличии), сведения о месте жительства</w:t>
      </w:r>
      <w:r w:rsidR="00A325DA">
        <w:t xml:space="preserve"> </w:t>
      </w:r>
      <w:r>
        <w:t>заявителя - физического лица либо наименование, сведения о месте нахождения заявителя</w:t>
      </w:r>
      <w:r w:rsidR="00A325DA">
        <w:t xml:space="preserve"> </w:t>
      </w:r>
      <w:r>
        <w:t>- юридического лица, а также номер (номера) контактного телефона, адрес (адреса)</w:t>
      </w:r>
      <w:r w:rsidR="00A325DA">
        <w:t xml:space="preserve"> </w:t>
      </w:r>
      <w:r>
        <w:t>электронной почты (при наличии) и почтовый адрес, по которым должен быть направлен</w:t>
      </w:r>
      <w:r w:rsidR="00A325DA">
        <w:t xml:space="preserve"> </w:t>
      </w:r>
      <w:r>
        <w:t>ответ заявителю;</w:t>
      </w:r>
      <w:proofErr w:type="gramEnd"/>
    </w:p>
    <w:p w:rsidR="00316DE9" w:rsidRDefault="00316DE9" w:rsidP="00A325DA">
      <w:pPr>
        <w:tabs>
          <w:tab w:val="left" w:pos="1995"/>
        </w:tabs>
        <w:jc w:val="both"/>
      </w:pPr>
      <w:r>
        <w:t>в) сведения об обжалуемых решениях и действиях (бездействии) органа,</w:t>
      </w:r>
      <w:r w:rsidR="00A325DA">
        <w:t xml:space="preserve"> </w:t>
      </w:r>
      <w:r>
        <w:t>предоставляющего муниципальную услугу, должностного лица органа, предоставляющего</w:t>
      </w:r>
      <w:r w:rsidR="00A325DA">
        <w:t xml:space="preserve"> </w:t>
      </w:r>
      <w:r>
        <w:t>муниципальную услугу, либо муниципального служащего;</w:t>
      </w:r>
    </w:p>
    <w:p w:rsidR="00316DE9" w:rsidRDefault="00316DE9" w:rsidP="00A325DA">
      <w:pPr>
        <w:tabs>
          <w:tab w:val="left" w:pos="1995"/>
        </w:tabs>
        <w:jc w:val="both"/>
      </w:pPr>
      <w:r>
        <w:t>г) доводы, на основании которых заявитель не согласен с решением и действием</w:t>
      </w:r>
      <w:r w:rsidR="00A325DA">
        <w:t xml:space="preserve"> </w:t>
      </w:r>
      <w:r>
        <w:t>(бездействием) органа, предоставляющего муниципальную услугу, должностного лица</w:t>
      </w:r>
      <w:r w:rsidR="00A325DA">
        <w:t xml:space="preserve"> </w:t>
      </w:r>
      <w:r>
        <w:t>органа, предоставляющего муниципальную услугу, либо муниципального служащего.</w:t>
      </w:r>
    </w:p>
    <w:p w:rsidR="00316DE9" w:rsidRDefault="00316DE9" w:rsidP="00A325DA">
      <w:pPr>
        <w:tabs>
          <w:tab w:val="left" w:pos="1995"/>
        </w:tabs>
        <w:jc w:val="both"/>
      </w:pPr>
      <w:r>
        <w:t>Заявителем могут быть представлены документы (при наличии), подтверждающие доводы</w:t>
      </w:r>
      <w:r w:rsidR="00A325DA">
        <w:t xml:space="preserve"> </w:t>
      </w:r>
      <w:r>
        <w:t>заявителя, либо их копии.</w:t>
      </w:r>
    </w:p>
    <w:p w:rsidR="00316DE9" w:rsidRDefault="00316DE9" w:rsidP="00A325DA">
      <w:pPr>
        <w:tabs>
          <w:tab w:val="left" w:pos="1995"/>
        </w:tabs>
        <w:jc w:val="both"/>
      </w:pPr>
      <w:proofErr w:type="gramStart"/>
      <w:r>
        <w:t xml:space="preserve">4) Жалоба, поступившая в Администрацию </w:t>
      </w:r>
      <w:r w:rsidR="00A325DA" w:rsidRPr="002600B7">
        <w:t xml:space="preserve">Еланского сельсовета </w:t>
      </w:r>
      <w:proofErr w:type="spellStart"/>
      <w:r w:rsidR="00A325DA" w:rsidRPr="002600B7">
        <w:t>Усть-Таркского</w:t>
      </w:r>
      <w:proofErr w:type="spellEnd"/>
      <w:r w:rsidR="00A325DA" w:rsidRPr="002600B7">
        <w:t xml:space="preserve"> района Новосибирской области</w:t>
      </w:r>
      <w:r>
        <w:t>, подлежит рассмотрению</w:t>
      </w:r>
      <w:r w:rsidR="00A325DA">
        <w:t xml:space="preserve"> </w:t>
      </w:r>
      <w:r>
        <w:t>должностным лицом, наделенным полномочиями по рассмотрению жалоб, в течение</w:t>
      </w:r>
      <w:r w:rsidR="00A325DA">
        <w:t xml:space="preserve"> </w:t>
      </w:r>
      <w:r>
        <w:t>пятнадцати рабочих дней со дня ее регистрации, а в случае обжалования отказа органа,</w:t>
      </w:r>
      <w:r w:rsidR="00A325DA">
        <w:t xml:space="preserve"> </w:t>
      </w:r>
      <w:r>
        <w:t>предоставляющего муниципальную услугу, должностного лица органа, предоставляющего</w:t>
      </w:r>
      <w:r w:rsidR="00A325DA">
        <w:t xml:space="preserve"> </w:t>
      </w:r>
      <w:r>
        <w:t>муниципальную услугу, в приеме документов у заявителя либо в исправлении</w:t>
      </w:r>
      <w:r w:rsidR="00A325DA">
        <w:t xml:space="preserve"> </w:t>
      </w:r>
      <w:r>
        <w:t>допущенных опечаток и ошибок или в случае обжалования</w:t>
      </w:r>
      <w:proofErr w:type="gramEnd"/>
      <w:r>
        <w:t xml:space="preserve"> нарушения установленного</w:t>
      </w:r>
      <w:r w:rsidR="00A325DA">
        <w:t xml:space="preserve"> </w:t>
      </w:r>
      <w:r>
        <w:t>срока таких исправлений - в течение пяти рабочих дней со дня ее регистрации.</w:t>
      </w:r>
    </w:p>
    <w:p w:rsidR="00316DE9" w:rsidRDefault="00316DE9" w:rsidP="00A325DA">
      <w:pPr>
        <w:tabs>
          <w:tab w:val="left" w:pos="1995"/>
        </w:tabs>
        <w:jc w:val="both"/>
      </w:pPr>
      <w:r>
        <w:t>5) По результатам рассмотрения жалобы орган, предоставляющий муниципальную</w:t>
      </w:r>
      <w:r w:rsidR="00A325DA">
        <w:t xml:space="preserve"> </w:t>
      </w:r>
      <w:r>
        <w:t>услугу, принимает одно из следующих решений:</w:t>
      </w:r>
    </w:p>
    <w:p w:rsidR="00316DE9" w:rsidRDefault="00316DE9" w:rsidP="00A325DA">
      <w:pPr>
        <w:tabs>
          <w:tab w:val="left" w:pos="1995"/>
        </w:tabs>
        <w:jc w:val="both"/>
      </w:pPr>
      <w:r>
        <w:lastRenderedPageBreak/>
        <w:t>а) удовлетворяет жалобу, в том числе в форме отмены принятого решения,</w:t>
      </w:r>
    </w:p>
    <w:p w:rsidR="00316DE9" w:rsidRDefault="00316DE9" w:rsidP="00A325DA">
      <w:pPr>
        <w:tabs>
          <w:tab w:val="left" w:pos="1995"/>
        </w:tabs>
        <w:jc w:val="both"/>
      </w:pPr>
      <w:proofErr w:type="gramStart"/>
      <w:r>
        <w:t>исправления допущенных органом, предоставляющим муниципальную услугу, опечаток и</w:t>
      </w:r>
      <w:r w:rsidR="00A325DA">
        <w:t xml:space="preserve"> </w:t>
      </w:r>
      <w:r>
        <w:t>ошибок в выданных в результате предоставления муниципальной услуги документах,</w:t>
      </w:r>
      <w:r w:rsidR="00A325DA">
        <w:t xml:space="preserve"> </w:t>
      </w:r>
      <w:r>
        <w:t>возврата заявителю денежных средств, взимание которых не предусмотрено</w:t>
      </w:r>
      <w:r w:rsidR="00A325DA">
        <w:t xml:space="preserve"> </w:t>
      </w:r>
      <w:r>
        <w:t>нормативными правовыми актами Российской Федерации, нормативными правовыми</w:t>
      </w:r>
      <w:r w:rsidR="00A325DA">
        <w:t xml:space="preserve"> </w:t>
      </w:r>
      <w:r>
        <w:t xml:space="preserve">актами </w:t>
      </w:r>
      <w:r w:rsidR="00A325DA">
        <w:t>Новосибирской области</w:t>
      </w:r>
      <w:r>
        <w:t>;</w:t>
      </w:r>
      <w:proofErr w:type="gramEnd"/>
    </w:p>
    <w:p w:rsidR="00316DE9" w:rsidRDefault="00316DE9" w:rsidP="00A325DA">
      <w:pPr>
        <w:tabs>
          <w:tab w:val="left" w:pos="1995"/>
        </w:tabs>
        <w:jc w:val="both"/>
      </w:pPr>
      <w:r>
        <w:t>б) отказывает в удовлетворении жалобы.</w:t>
      </w:r>
    </w:p>
    <w:p w:rsidR="00316DE9" w:rsidRDefault="00316DE9" w:rsidP="00A325DA">
      <w:pPr>
        <w:tabs>
          <w:tab w:val="left" w:pos="1995"/>
        </w:tabs>
        <w:jc w:val="both"/>
      </w:pPr>
      <w:r>
        <w:t>6) Не позднее дня, следующего за днем принятия решения, заявителю в письменной</w:t>
      </w:r>
      <w:r w:rsidR="00A325DA">
        <w:t xml:space="preserve"> </w:t>
      </w:r>
      <w:r>
        <w:t>форме и по желанию заявителя в электронной форме направляется мотивированный ответ</w:t>
      </w:r>
      <w:r w:rsidR="00A325DA">
        <w:t xml:space="preserve"> </w:t>
      </w:r>
      <w:r>
        <w:t>о результатах рассмотрения жалобы.</w:t>
      </w:r>
    </w:p>
    <w:p w:rsidR="00316DE9" w:rsidRDefault="00316DE9" w:rsidP="00A325DA">
      <w:pPr>
        <w:tabs>
          <w:tab w:val="left" w:pos="1995"/>
        </w:tabs>
        <w:jc w:val="both"/>
      </w:pPr>
      <w:r>
        <w:t>7) В случае установления в ходе или по результатам рассмотрения жалобы</w:t>
      </w:r>
    </w:p>
    <w:p w:rsidR="00316DE9" w:rsidRDefault="00316DE9" w:rsidP="00A325DA">
      <w:pPr>
        <w:tabs>
          <w:tab w:val="left" w:pos="1995"/>
        </w:tabs>
        <w:jc w:val="both"/>
      </w:pPr>
      <w:r>
        <w:t>признаков состава административного правонарушения или преступления должностное</w:t>
      </w:r>
      <w:r w:rsidR="00A325DA">
        <w:t xml:space="preserve"> </w:t>
      </w:r>
      <w:r>
        <w:t>лицо, наделенное полномочиями по рассмотрению жалоб, незамедлительно направляет</w:t>
      </w:r>
      <w:r w:rsidR="00A325DA">
        <w:t xml:space="preserve"> </w:t>
      </w:r>
      <w:r>
        <w:t>имеющиеся материалы в органы прокуратуры.</w:t>
      </w:r>
    </w:p>
    <w:p w:rsidR="00316DE9" w:rsidRDefault="00316DE9" w:rsidP="00A325DA">
      <w:pPr>
        <w:tabs>
          <w:tab w:val="left" w:pos="1995"/>
        </w:tabs>
        <w:jc w:val="both"/>
      </w:pPr>
      <w:r>
        <w:t>8) Положения настоящего раздела административного регламента предоставления</w:t>
      </w:r>
      <w:r w:rsidR="00A325DA">
        <w:t xml:space="preserve"> </w:t>
      </w:r>
      <w:r>
        <w:t>муниципальной услуги, устанавливающие порядок рассмотрения жалоб на нарушения</w:t>
      </w:r>
      <w:r w:rsidR="00A325DA">
        <w:t xml:space="preserve"> </w:t>
      </w:r>
      <w:r>
        <w:t>прав граждан и организаций при предоставлении муниципальных услуг, не</w:t>
      </w:r>
      <w:r w:rsidR="00A325DA">
        <w:t xml:space="preserve"> </w:t>
      </w:r>
      <w:r>
        <w:t>распространяются на отношения, регулируемые Фед</w:t>
      </w:r>
      <w:r w:rsidR="00A325DA">
        <w:t xml:space="preserve">еральным законом от 02.05.2006 № </w:t>
      </w:r>
      <w:r>
        <w:t>59-ФЗ "О порядке рассмотрения обращений граждан Российской Федерации".</w:t>
      </w:r>
    </w:p>
    <w:p w:rsidR="00316DE9" w:rsidRDefault="00316DE9" w:rsidP="00A325DA">
      <w:pPr>
        <w:tabs>
          <w:tab w:val="left" w:pos="1995"/>
        </w:tabs>
        <w:jc w:val="both"/>
      </w:pPr>
      <w:proofErr w:type="gramStart"/>
      <w:r>
        <w:t>9) В соответствии со ст.</w:t>
      </w:r>
      <w:r w:rsidR="00A325DA">
        <w:t xml:space="preserve"> 5 Федерального закона от 02.05.2006</w:t>
      </w:r>
      <w:r>
        <w:t xml:space="preserve"> № 59-ФЗ «О</w:t>
      </w:r>
      <w:r w:rsidR="00A325DA">
        <w:t xml:space="preserve"> </w:t>
      </w:r>
      <w:r>
        <w:t>порядке рассмотрения обращений граждан Российской Федерации» при рассмотрении</w:t>
      </w:r>
      <w:r w:rsidR="00A325DA">
        <w:t xml:space="preserve"> </w:t>
      </w:r>
      <w:r>
        <w:t>обращения государственным органом, органом местного самоуправления или</w:t>
      </w:r>
      <w:r w:rsidR="00A325DA">
        <w:t xml:space="preserve"> </w:t>
      </w:r>
      <w:r>
        <w:t>должностным лицом гражданин имеет право обращаться с жалобой на принятое по</w:t>
      </w:r>
      <w:r w:rsidR="00A325DA">
        <w:t xml:space="preserve"> </w:t>
      </w:r>
      <w:r>
        <w:t>обращению решению или на действие (бездействие) в связи с рассмотрением обращения в</w:t>
      </w:r>
      <w:r w:rsidR="00A325DA">
        <w:t xml:space="preserve"> </w:t>
      </w:r>
      <w:r>
        <w:t>административном и (или) судебном порядке с законодательством Российской Федерации.</w:t>
      </w:r>
      <w:proofErr w:type="gramEnd"/>
    </w:p>
    <w:p w:rsidR="00A325DA" w:rsidRDefault="00A325DA" w:rsidP="00A325DA">
      <w:pPr>
        <w:tabs>
          <w:tab w:val="left" w:pos="1995"/>
        </w:tabs>
        <w:jc w:val="both"/>
      </w:pPr>
    </w:p>
    <w:p w:rsidR="00A325DA" w:rsidRDefault="00A325DA" w:rsidP="00A325DA">
      <w:pPr>
        <w:tabs>
          <w:tab w:val="left" w:pos="1995"/>
        </w:tabs>
        <w:jc w:val="both"/>
      </w:pPr>
      <w:r>
        <w:br w:type="page"/>
      </w:r>
    </w:p>
    <w:p w:rsidR="00316DE9" w:rsidRDefault="00316DE9" w:rsidP="00A325DA">
      <w:pPr>
        <w:tabs>
          <w:tab w:val="left" w:pos="1995"/>
        </w:tabs>
        <w:jc w:val="right"/>
      </w:pPr>
      <w:r>
        <w:lastRenderedPageBreak/>
        <w:t>ПРИЛОЖЕНИЕ 1</w:t>
      </w:r>
    </w:p>
    <w:p w:rsidR="00316DE9" w:rsidRDefault="00316DE9" w:rsidP="00A325DA">
      <w:pPr>
        <w:tabs>
          <w:tab w:val="left" w:pos="1995"/>
        </w:tabs>
        <w:jc w:val="right"/>
      </w:pPr>
      <w:r>
        <w:t>к административному регламенту</w:t>
      </w:r>
    </w:p>
    <w:p w:rsidR="00316DE9" w:rsidRDefault="00316DE9" w:rsidP="00A325DA">
      <w:pPr>
        <w:tabs>
          <w:tab w:val="left" w:pos="1995"/>
        </w:tabs>
        <w:jc w:val="right"/>
      </w:pPr>
      <w:r>
        <w:t>предоставления муниципальной услуги</w:t>
      </w:r>
    </w:p>
    <w:p w:rsidR="00316DE9" w:rsidRDefault="00316DE9" w:rsidP="00A325DA">
      <w:pPr>
        <w:tabs>
          <w:tab w:val="left" w:pos="1995"/>
        </w:tabs>
        <w:jc w:val="right"/>
      </w:pPr>
      <w:r>
        <w:t>«Предоставление информации об очередности</w:t>
      </w:r>
    </w:p>
    <w:p w:rsidR="00316DE9" w:rsidRDefault="00316DE9" w:rsidP="00A325DA">
      <w:pPr>
        <w:tabs>
          <w:tab w:val="left" w:pos="1995"/>
        </w:tabs>
        <w:jc w:val="right"/>
      </w:pPr>
      <w:r>
        <w:t>предоставления жилых помещений на условиях</w:t>
      </w:r>
    </w:p>
    <w:p w:rsidR="00316DE9" w:rsidRDefault="00316DE9" w:rsidP="00A325DA">
      <w:pPr>
        <w:tabs>
          <w:tab w:val="left" w:pos="1995"/>
        </w:tabs>
        <w:jc w:val="right"/>
      </w:pPr>
      <w:r>
        <w:t>социального найма»</w:t>
      </w:r>
    </w:p>
    <w:p w:rsidR="00A325DA" w:rsidRDefault="00A325DA" w:rsidP="00316DE9">
      <w:pPr>
        <w:tabs>
          <w:tab w:val="left" w:pos="1995"/>
        </w:tabs>
        <w:jc w:val="center"/>
      </w:pPr>
    </w:p>
    <w:p w:rsidR="00633B50" w:rsidRDefault="00316DE9" w:rsidP="00A325DA">
      <w:pPr>
        <w:tabs>
          <w:tab w:val="left" w:pos="1995"/>
        </w:tabs>
        <w:jc w:val="right"/>
      </w:pPr>
      <w:r>
        <w:t xml:space="preserve">Главе администрации </w:t>
      </w:r>
      <w:r w:rsidR="00633B50" w:rsidRPr="002600B7">
        <w:t xml:space="preserve">Еланского сельсовета </w:t>
      </w:r>
    </w:p>
    <w:p w:rsidR="00316DE9" w:rsidRDefault="00633B50" w:rsidP="00A325DA">
      <w:pPr>
        <w:tabs>
          <w:tab w:val="left" w:pos="1995"/>
        </w:tabs>
        <w:jc w:val="right"/>
      </w:pPr>
      <w:proofErr w:type="spellStart"/>
      <w:r w:rsidRPr="002600B7">
        <w:t>Усть-Таркского</w:t>
      </w:r>
      <w:proofErr w:type="spellEnd"/>
      <w:r w:rsidRPr="002600B7">
        <w:t xml:space="preserve"> района Новосибирской области</w:t>
      </w:r>
    </w:p>
    <w:p w:rsidR="00316DE9" w:rsidRDefault="00316DE9" w:rsidP="00A325DA">
      <w:pPr>
        <w:tabs>
          <w:tab w:val="left" w:pos="1995"/>
        </w:tabs>
        <w:jc w:val="right"/>
      </w:pPr>
      <w:r>
        <w:t>_____________________________________</w:t>
      </w:r>
    </w:p>
    <w:p w:rsidR="00316DE9" w:rsidRDefault="00316DE9" w:rsidP="00A325DA">
      <w:pPr>
        <w:tabs>
          <w:tab w:val="left" w:pos="1995"/>
        </w:tabs>
        <w:jc w:val="right"/>
      </w:pPr>
      <w:r>
        <w:t>От __________________________________</w:t>
      </w:r>
    </w:p>
    <w:p w:rsidR="00316DE9" w:rsidRDefault="00316DE9" w:rsidP="00A325DA">
      <w:pPr>
        <w:tabs>
          <w:tab w:val="left" w:pos="1995"/>
        </w:tabs>
        <w:jc w:val="right"/>
      </w:pPr>
      <w:r>
        <w:t>_____________________________________</w:t>
      </w:r>
    </w:p>
    <w:p w:rsidR="00316DE9" w:rsidRPr="00A325DA" w:rsidRDefault="00316DE9" w:rsidP="00A325DA">
      <w:pPr>
        <w:tabs>
          <w:tab w:val="left" w:pos="1995"/>
        </w:tabs>
        <w:jc w:val="right"/>
        <w:rPr>
          <w:sz w:val="22"/>
        </w:rPr>
      </w:pPr>
      <w:r w:rsidRPr="00A325DA">
        <w:rPr>
          <w:sz w:val="22"/>
        </w:rPr>
        <w:t>(</w:t>
      </w:r>
      <w:proofErr w:type="spellStart"/>
      <w:r w:rsidRPr="00A325DA">
        <w:rPr>
          <w:sz w:val="22"/>
        </w:rPr>
        <w:t>фамилия</w:t>
      </w:r>
      <w:proofErr w:type="gramStart"/>
      <w:r w:rsidRPr="00A325DA">
        <w:rPr>
          <w:sz w:val="22"/>
        </w:rPr>
        <w:t>,и</w:t>
      </w:r>
      <w:proofErr w:type="gramEnd"/>
      <w:r w:rsidRPr="00A325DA">
        <w:rPr>
          <w:sz w:val="22"/>
        </w:rPr>
        <w:t>мя,отчество</w:t>
      </w:r>
      <w:proofErr w:type="spellEnd"/>
      <w:r w:rsidRPr="00A325DA">
        <w:rPr>
          <w:sz w:val="22"/>
        </w:rPr>
        <w:t xml:space="preserve"> полностью)</w:t>
      </w:r>
    </w:p>
    <w:p w:rsidR="00316DE9" w:rsidRDefault="00316DE9" w:rsidP="00A325DA">
      <w:pPr>
        <w:tabs>
          <w:tab w:val="left" w:pos="1995"/>
        </w:tabs>
        <w:jc w:val="right"/>
      </w:pPr>
      <w:proofErr w:type="gramStart"/>
      <w:r>
        <w:t>Проживающего</w:t>
      </w:r>
      <w:proofErr w:type="gramEnd"/>
      <w:r>
        <w:t xml:space="preserve"> по адресу:</w:t>
      </w:r>
    </w:p>
    <w:p w:rsidR="00316DE9" w:rsidRDefault="00316DE9" w:rsidP="00A325DA">
      <w:pPr>
        <w:tabs>
          <w:tab w:val="left" w:pos="1995"/>
        </w:tabs>
        <w:jc w:val="right"/>
      </w:pPr>
      <w:r>
        <w:t>_____________________________________</w:t>
      </w:r>
    </w:p>
    <w:p w:rsidR="00316DE9" w:rsidRDefault="00316DE9" w:rsidP="00A325DA">
      <w:pPr>
        <w:tabs>
          <w:tab w:val="left" w:pos="1995"/>
        </w:tabs>
        <w:jc w:val="right"/>
      </w:pPr>
      <w:r>
        <w:t>_____________________________________</w:t>
      </w:r>
    </w:p>
    <w:p w:rsidR="00316DE9" w:rsidRDefault="00316DE9" w:rsidP="00A325DA">
      <w:pPr>
        <w:tabs>
          <w:tab w:val="left" w:pos="1995"/>
        </w:tabs>
        <w:jc w:val="right"/>
      </w:pPr>
      <w:r>
        <w:t>Тел:_________________________________</w:t>
      </w:r>
    </w:p>
    <w:p w:rsidR="00A325DA" w:rsidRDefault="00A325DA" w:rsidP="00316DE9">
      <w:pPr>
        <w:tabs>
          <w:tab w:val="left" w:pos="1995"/>
        </w:tabs>
        <w:jc w:val="center"/>
      </w:pPr>
    </w:p>
    <w:p w:rsidR="00316DE9" w:rsidRPr="00A325DA" w:rsidRDefault="00316DE9" w:rsidP="00316DE9">
      <w:pPr>
        <w:tabs>
          <w:tab w:val="left" w:pos="1995"/>
        </w:tabs>
        <w:jc w:val="center"/>
        <w:rPr>
          <w:b/>
        </w:rPr>
      </w:pPr>
      <w:r w:rsidRPr="00A325DA">
        <w:rPr>
          <w:b/>
        </w:rPr>
        <w:t>ЗАЯВЛЕНИЕ</w:t>
      </w:r>
    </w:p>
    <w:p w:rsidR="00316DE9" w:rsidRPr="00A325DA" w:rsidRDefault="00316DE9" w:rsidP="00316DE9">
      <w:pPr>
        <w:tabs>
          <w:tab w:val="left" w:pos="1995"/>
        </w:tabs>
        <w:jc w:val="center"/>
        <w:rPr>
          <w:b/>
        </w:rPr>
      </w:pPr>
      <w:r w:rsidRPr="00A325DA">
        <w:rPr>
          <w:b/>
        </w:rPr>
        <w:t>О предоставлении информации об очередности</w:t>
      </w:r>
    </w:p>
    <w:p w:rsidR="00316DE9" w:rsidRPr="00A325DA" w:rsidRDefault="00316DE9" w:rsidP="00316DE9">
      <w:pPr>
        <w:tabs>
          <w:tab w:val="left" w:pos="1995"/>
        </w:tabs>
        <w:jc w:val="center"/>
        <w:rPr>
          <w:sz w:val="24"/>
        </w:rPr>
      </w:pPr>
      <w:r w:rsidRPr="00A325DA">
        <w:rPr>
          <w:sz w:val="24"/>
        </w:rPr>
        <w:t>_____________________________________________________________________________</w:t>
      </w:r>
    </w:p>
    <w:p w:rsidR="00316DE9" w:rsidRPr="00A325DA" w:rsidRDefault="00316DE9" w:rsidP="00316DE9">
      <w:pPr>
        <w:tabs>
          <w:tab w:val="left" w:pos="1995"/>
        </w:tabs>
        <w:jc w:val="center"/>
        <w:rPr>
          <w:sz w:val="24"/>
        </w:rPr>
      </w:pPr>
      <w:r w:rsidRPr="00A325DA">
        <w:rPr>
          <w:sz w:val="24"/>
        </w:rPr>
        <w:t>_____________________________________________________________________________</w:t>
      </w:r>
    </w:p>
    <w:p w:rsidR="00316DE9" w:rsidRPr="00A325DA" w:rsidRDefault="00316DE9" w:rsidP="00316DE9">
      <w:pPr>
        <w:tabs>
          <w:tab w:val="left" w:pos="1995"/>
        </w:tabs>
        <w:jc w:val="center"/>
        <w:rPr>
          <w:sz w:val="24"/>
        </w:rPr>
      </w:pPr>
      <w:r w:rsidRPr="00A325DA">
        <w:rPr>
          <w:sz w:val="24"/>
        </w:rPr>
        <w:t>_____________________________________________________________________________</w:t>
      </w:r>
    </w:p>
    <w:p w:rsidR="00316DE9" w:rsidRPr="00A325DA" w:rsidRDefault="00316DE9" w:rsidP="00316DE9">
      <w:pPr>
        <w:tabs>
          <w:tab w:val="left" w:pos="1995"/>
        </w:tabs>
        <w:jc w:val="center"/>
        <w:rPr>
          <w:sz w:val="24"/>
        </w:rPr>
      </w:pPr>
      <w:r w:rsidRPr="00A325DA">
        <w:rPr>
          <w:sz w:val="24"/>
        </w:rPr>
        <w:t>_____________________________________________________________________________</w:t>
      </w:r>
    </w:p>
    <w:p w:rsidR="00316DE9" w:rsidRPr="00A325DA" w:rsidRDefault="00316DE9" w:rsidP="00A325DA">
      <w:pPr>
        <w:tabs>
          <w:tab w:val="left" w:pos="1995"/>
        </w:tabs>
        <w:rPr>
          <w:sz w:val="20"/>
        </w:rPr>
      </w:pPr>
      <w:r>
        <w:t xml:space="preserve">Способ получения результатов услуги </w:t>
      </w:r>
      <w:r w:rsidRPr="00A325DA">
        <w:rPr>
          <w:sz w:val="20"/>
        </w:rPr>
        <w:t>____________________________________________</w:t>
      </w:r>
    </w:p>
    <w:p w:rsidR="00316DE9" w:rsidRPr="00A325DA" w:rsidRDefault="00316DE9" w:rsidP="00316DE9">
      <w:pPr>
        <w:tabs>
          <w:tab w:val="left" w:pos="1995"/>
        </w:tabs>
        <w:jc w:val="center"/>
        <w:rPr>
          <w:sz w:val="20"/>
        </w:rPr>
      </w:pPr>
      <w:r w:rsidRPr="00A325DA">
        <w:rPr>
          <w:sz w:val="20"/>
        </w:rPr>
        <w:t>(почтовое отправление или личное обращение)</w:t>
      </w:r>
    </w:p>
    <w:p w:rsidR="00316DE9" w:rsidRDefault="00316DE9" w:rsidP="00A325DA">
      <w:pPr>
        <w:tabs>
          <w:tab w:val="left" w:pos="1995"/>
        </w:tabs>
      </w:pPr>
      <w:r>
        <w:t>Приложения к заявлению:</w:t>
      </w:r>
    </w:p>
    <w:p w:rsidR="00316DE9" w:rsidRDefault="00316DE9" w:rsidP="00316DE9">
      <w:pPr>
        <w:tabs>
          <w:tab w:val="left" w:pos="1995"/>
        </w:tabs>
        <w:jc w:val="center"/>
      </w:pPr>
      <w:r>
        <w:t>1)</w:t>
      </w:r>
      <w:r w:rsidRPr="00A325DA">
        <w:rPr>
          <w:sz w:val="24"/>
        </w:rPr>
        <w:t>_______________________________________________________________________</w:t>
      </w:r>
    </w:p>
    <w:p w:rsidR="00316DE9" w:rsidRDefault="00316DE9" w:rsidP="00316DE9">
      <w:pPr>
        <w:tabs>
          <w:tab w:val="left" w:pos="1995"/>
        </w:tabs>
        <w:jc w:val="center"/>
      </w:pPr>
      <w:r>
        <w:t>2)</w:t>
      </w:r>
      <w:r w:rsidRPr="00A325DA">
        <w:rPr>
          <w:sz w:val="24"/>
        </w:rPr>
        <w:t>_______________________________________________________________________</w:t>
      </w:r>
    </w:p>
    <w:p w:rsidR="00633B50" w:rsidRDefault="00633B50" w:rsidP="00316DE9">
      <w:pPr>
        <w:tabs>
          <w:tab w:val="left" w:pos="1995"/>
        </w:tabs>
        <w:jc w:val="center"/>
      </w:pPr>
    </w:p>
    <w:p w:rsidR="00633B50" w:rsidRDefault="00633B50" w:rsidP="00316DE9">
      <w:pPr>
        <w:tabs>
          <w:tab w:val="left" w:pos="1995"/>
        </w:tabs>
        <w:jc w:val="center"/>
      </w:pPr>
    </w:p>
    <w:p w:rsidR="00316DE9" w:rsidRPr="00633B50" w:rsidRDefault="00316DE9" w:rsidP="00316DE9">
      <w:pPr>
        <w:tabs>
          <w:tab w:val="left" w:pos="1995"/>
        </w:tabs>
        <w:jc w:val="center"/>
      </w:pPr>
      <w:r w:rsidRPr="00633B50">
        <w:t>«____»______________20___г.</w:t>
      </w:r>
      <w:r w:rsidR="00633B50">
        <w:t xml:space="preserve">   </w:t>
      </w:r>
      <w:r w:rsidRPr="00633B50">
        <w:t>(дата) (подпись) (ФИО)</w:t>
      </w:r>
    </w:p>
    <w:p w:rsidR="00633B50" w:rsidRDefault="00633B50" w:rsidP="00316DE9">
      <w:pPr>
        <w:tabs>
          <w:tab w:val="left" w:pos="1995"/>
        </w:tabs>
        <w:jc w:val="center"/>
      </w:pPr>
      <w:r>
        <w:br w:type="page"/>
      </w:r>
    </w:p>
    <w:p w:rsidR="00633B50" w:rsidRDefault="00633B50" w:rsidP="00633B50">
      <w:pPr>
        <w:tabs>
          <w:tab w:val="left" w:pos="1995"/>
        </w:tabs>
        <w:jc w:val="right"/>
      </w:pPr>
      <w:r>
        <w:lastRenderedPageBreak/>
        <w:t>ПРИЛОЖЕНИЕ 2</w:t>
      </w:r>
    </w:p>
    <w:p w:rsidR="00633B50" w:rsidRDefault="00633B50" w:rsidP="00633B50">
      <w:pPr>
        <w:tabs>
          <w:tab w:val="left" w:pos="1995"/>
        </w:tabs>
        <w:jc w:val="right"/>
      </w:pPr>
      <w:r>
        <w:t>к административному регламенту</w:t>
      </w:r>
    </w:p>
    <w:p w:rsidR="00633B50" w:rsidRDefault="00633B50" w:rsidP="00633B50">
      <w:pPr>
        <w:tabs>
          <w:tab w:val="left" w:pos="1995"/>
        </w:tabs>
        <w:jc w:val="right"/>
      </w:pPr>
      <w:r>
        <w:t>предоставления муниципальной услуги</w:t>
      </w:r>
    </w:p>
    <w:p w:rsidR="00633B50" w:rsidRDefault="00633B50" w:rsidP="00633B50">
      <w:pPr>
        <w:tabs>
          <w:tab w:val="left" w:pos="1995"/>
        </w:tabs>
        <w:jc w:val="right"/>
      </w:pPr>
      <w:r>
        <w:t>«Предоставление информации об очередности</w:t>
      </w:r>
    </w:p>
    <w:p w:rsidR="00633B50" w:rsidRDefault="00633B50" w:rsidP="00633B50">
      <w:pPr>
        <w:tabs>
          <w:tab w:val="left" w:pos="1995"/>
        </w:tabs>
        <w:jc w:val="right"/>
      </w:pPr>
      <w:r>
        <w:t>предоставления жилых помещений на условиях</w:t>
      </w:r>
    </w:p>
    <w:p w:rsidR="00633B50" w:rsidRDefault="00633B50" w:rsidP="00633B50">
      <w:pPr>
        <w:tabs>
          <w:tab w:val="left" w:pos="1995"/>
        </w:tabs>
        <w:jc w:val="right"/>
      </w:pPr>
      <w:r>
        <w:t>социального найма»</w:t>
      </w:r>
    </w:p>
    <w:p w:rsidR="00633B50" w:rsidRDefault="00633B50" w:rsidP="00316DE9">
      <w:pPr>
        <w:tabs>
          <w:tab w:val="left" w:pos="1995"/>
        </w:tabs>
        <w:jc w:val="center"/>
      </w:pPr>
    </w:p>
    <w:p w:rsidR="00633B50" w:rsidRPr="00633B50" w:rsidRDefault="00633B50" w:rsidP="00316DE9">
      <w:pPr>
        <w:tabs>
          <w:tab w:val="left" w:pos="1995"/>
        </w:tabs>
        <w:jc w:val="center"/>
        <w:rPr>
          <w:b/>
        </w:rPr>
      </w:pPr>
    </w:p>
    <w:p w:rsidR="00316DE9" w:rsidRPr="00633B50" w:rsidRDefault="00316DE9" w:rsidP="00316DE9">
      <w:pPr>
        <w:tabs>
          <w:tab w:val="left" w:pos="1995"/>
        </w:tabs>
        <w:jc w:val="center"/>
        <w:rPr>
          <w:b/>
        </w:rPr>
      </w:pPr>
      <w:r w:rsidRPr="00633B50">
        <w:rPr>
          <w:b/>
        </w:rPr>
        <w:t>БЛОК – СХЕМА</w:t>
      </w:r>
    </w:p>
    <w:p w:rsidR="00316DE9" w:rsidRDefault="00316DE9" w:rsidP="00316DE9">
      <w:pPr>
        <w:tabs>
          <w:tab w:val="left" w:pos="1995"/>
        </w:tabs>
        <w:jc w:val="center"/>
      </w:pPr>
      <w:r>
        <w:t>Предоставления муниципальной услуги</w:t>
      </w:r>
    </w:p>
    <w:p w:rsidR="00316DE9" w:rsidRDefault="00316DE9" w:rsidP="00316DE9">
      <w:pPr>
        <w:tabs>
          <w:tab w:val="left" w:pos="1995"/>
        </w:tabs>
        <w:jc w:val="center"/>
      </w:pPr>
      <w:r>
        <w:t>«Предоставления информации об очередности предоставления жилых помещений на</w:t>
      </w:r>
      <w:r w:rsidR="00633B50">
        <w:t xml:space="preserve"> </w:t>
      </w:r>
      <w:r>
        <w:t>условиях социального найма»</w:t>
      </w:r>
    </w:p>
    <w:p w:rsidR="00633B50" w:rsidRDefault="00633B50" w:rsidP="00316DE9">
      <w:pPr>
        <w:tabs>
          <w:tab w:val="left" w:pos="1995"/>
        </w:tabs>
        <w:jc w:val="center"/>
      </w:pPr>
    </w:p>
    <w:p w:rsidR="00633B50" w:rsidRDefault="00633B50" w:rsidP="00316DE9">
      <w:pPr>
        <w:tabs>
          <w:tab w:val="left" w:pos="1995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07DAF" wp14:editId="1A52A7B9">
                <wp:simplePos x="0" y="0"/>
                <wp:positionH relativeFrom="column">
                  <wp:posOffset>643890</wp:posOffset>
                </wp:positionH>
                <wp:positionV relativeFrom="paragraph">
                  <wp:posOffset>60325</wp:posOffset>
                </wp:positionV>
                <wp:extent cx="4591050" cy="676275"/>
                <wp:effectExtent l="0" t="0" r="19050" b="28575"/>
                <wp:wrapNone/>
                <wp:docPr id="1" name="Блок-схема: альтернативный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6762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B50" w:rsidRDefault="00633B50" w:rsidP="00633B50">
                            <w:pPr>
                              <w:tabs>
                                <w:tab w:val="left" w:pos="1995"/>
                              </w:tabs>
                              <w:jc w:val="center"/>
                            </w:pPr>
                            <w:r>
                              <w:t>Прием заявления и документов</w:t>
                            </w:r>
                          </w:p>
                          <w:p w:rsidR="00633B50" w:rsidRDefault="00633B50" w:rsidP="00633B50">
                            <w:pPr>
                              <w:tabs>
                                <w:tab w:val="left" w:pos="1995"/>
                              </w:tabs>
                              <w:jc w:val="center"/>
                            </w:pPr>
                            <w:r>
                              <w:t>для предоставления муниципальной услуги</w:t>
                            </w:r>
                          </w:p>
                          <w:p w:rsidR="00633B50" w:rsidRDefault="00633B50" w:rsidP="00633B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" o:spid="_x0000_s1026" type="#_x0000_t176" style="position:absolute;left:0;text-align:left;margin-left:50.7pt;margin-top:4.75pt;width:361.5pt;height:5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" fillcolor="white [3201]" strokecolor="#f79646 [3209]" strokeweight="2pt">
                <v:textbox>
                  <w:txbxContent>
                    <w:p w:rsidR="00633B50" w:rsidRDefault="00633B50" w:rsidP="00633B50">
                      <w:pPr>
                        <w:tabs>
                          <w:tab w:val="left" w:pos="1995"/>
                        </w:tabs>
                        <w:jc w:val="center"/>
                      </w:pPr>
                      <w:r>
                        <w:t>Прием заявления и документов</w:t>
                      </w:r>
                    </w:p>
                    <w:p w:rsidR="00633B50" w:rsidRDefault="00633B50" w:rsidP="00633B50">
                      <w:pPr>
                        <w:tabs>
                          <w:tab w:val="left" w:pos="1995"/>
                        </w:tabs>
                        <w:jc w:val="center"/>
                      </w:pPr>
                      <w:r>
                        <w:t>для предоставления муниципальной услуги</w:t>
                      </w:r>
                    </w:p>
                    <w:p w:rsidR="00633B50" w:rsidRDefault="00633B50" w:rsidP="00633B5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33B50" w:rsidRDefault="00633B50" w:rsidP="00316DE9">
      <w:pPr>
        <w:tabs>
          <w:tab w:val="left" w:pos="1995"/>
        </w:tabs>
        <w:jc w:val="center"/>
      </w:pPr>
    </w:p>
    <w:p w:rsidR="00633B50" w:rsidRDefault="00633B50" w:rsidP="00316DE9">
      <w:pPr>
        <w:tabs>
          <w:tab w:val="left" w:pos="1995"/>
        </w:tabs>
        <w:jc w:val="center"/>
      </w:pPr>
    </w:p>
    <w:p w:rsidR="00633B50" w:rsidRDefault="00633B50" w:rsidP="00316DE9">
      <w:pPr>
        <w:tabs>
          <w:tab w:val="left" w:pos="1995"/>
        </w:tabs>
        <w:jc w:val="center"/>
      </w:pPr>
    </w:p>
    <w:p w:rsidR="00633B50" w:rsidRDefault="007E58C9" w:rsidP="00316DE9">
      <w:pPr>
        <w:tabs>
          <w:tab w:val="left" w:pos="1995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AE5987" wp14:editId="01AD7B45">
                <wp:simplePos x="0" y="0"/>
                <wp:positionH relativeFrom="column">
                  <wp:posOffset>1796415</wp:posOffset>
                </wp:positionH>
                <wp:positionV relativeFrom="paragraph">
                  <wp:posOffset>4445</wp:posOffset>
                </wp:positionV>
                <wp:extent cx="409575" cy="409575"/>
                <wp:effectExtent l="19050" t="0" r="28575" b="47625"/>
                <wp:wrapNone/>
                <wp:docPr id="8" name="Стрелка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95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8" o:spid="_x0000_s1026" type="#_x0000_t67" style="position:absolute;margin-left:141.45pt;margin-top:.35pt;width:32.25pt;height:32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" adj="10800" fillcolor="#4f81bd [3204]" strokecolor="#243f60 [1604]" strokeweight="2pt"/>
            </w:pict>
          </mc:Fallback>
        </mc:AlternateContent>
      </w:r>
    </w:p>
    <w:p w:rsidR="00633B50" w:rsidRDefault="00633B50" w:rsidP="00316DE9">
      <w:pPr>
        <w:tabs>
          <w:tab w:val="left" w:pos="1995"/>
        </w:tabs>
        <w:jc w:val="center"/>
      </w:pPr>
    </w:p>
    <w:p w:rsidR="00633B50" w:rsidRDefault="00633B50" w:rsidP="00316DE9">
      <w:pPr>
        <w:tabs>
          <w:tab w:val="left" w:pos="1995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5EB6D7" wp14:editId="07995FD4">
                <wp:simplePos x="0" y="0"/>
                <wp:positionH relativeFrom="column">
                  <wp:posOffset>3453765</wp:posOffset>
                </wp:positionH>
                <wp:positionV relativeFrom="paragraph">
                  <wp:posOffset>5714</wp:posOffset>
                </wp:positionV>
                <wp:extent cx="2247900" cy="1228725"/>
                <wp:effectExtent l="0" t="0" r="19050" b="28575"/>
                <wp:wrapNone/>
                <wp:docPr id="3" name="Блок-схема: альтернативный процес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2287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B50" w:rsidRDefault="00633B50" w:rsidP="00633B50">
                            <w:pPr>
                              <w:tabs>
                                <w:tab w:val="left" w:pos="1995"/>
                              </w:tabs>
                              <w:jc w:val="center"/>
                            </w:pPr>
                            <w:r>
                              <w:t>Отказ в предоставлении</w:t>
                            </w:r>
                          </w:p>
                          <w:p w:rsidR="00633B50" w:rsidRDefault="00633B50" w:rsidP="00633B50">
                            <w:pPr>
                              <w:tabs>
                                <w:tab w:val="left" w:pos="1995"/>
                              </w:tabs>
                              <w:jc w:val="center"/>
                            </w:pPr>
                            <w:r>
                              <w:t>муниципальной услуги</w:t>
                            </w:r>
                          </w:p>
                          <w:p w:rsidR="00633B50" w:rsidRDefault="00633B50" w:rsidP="00633B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3" o:spid="_x0000_s1027" type="#_x0000_t176" style="position:absolute;left:0;text-align:left;margin-left:271.95pt;margin-top:.45pt;width:177pt;height: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" fillcolor="white [3201]" strokecolor="#f79646 [3209]" strokeweight="2pt">
                <v:textbox>
                  <w:txbxContent>
                    <w:p w:rsidR="00633B50" w:rsidRDefault="00633B50" w:rsidP="00633B50">
                      <w:pPr>
                        <w:tabs>
                          <w:tab w:val="left" w:pos="1995"/>
                        </w:tabs>
                        <w:jc w:val="center"/>
                      </w:pPr>
                      <w:r>
                        <w:t>Отказ в предоставлении</w:t>
                      </w:r>
                    </w:p>
                    <w:p w:rsidR="00633B50" w:rsidRDefault="00633B50" w:rsidP="00633B50">
                      <w:pPr>
                        <w:tabs>
                          <w:tab w:val="left" w:pos="1995"/>
                        </w:tabs>
                        <w:jc w:val="center"/>
                      </w:pPr>
                      <w:r>
                        <w:t>муниципальной услуги</w:t>
                      </w:r>
                    </w:p>
                    <w:p w:rsidR="00633B50" w:rsidRDefault="00633B50" w:rsidP="00633B5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FE0D07" wp14:editId="2A46842F">
                <wp:simplePos x="0" y="0"/>
                <wp:positionH relativeFrom="column">
                  <wp:posOffset>81915</wp:posOffset>
                </wp:positionH>
                <wp:positionV relativeFrom="paragraph">
                  <wp:posOffset>5715</wp:posOffset>
                </wp:positionV>
                <wp:extent cx="2800350" cy="1228725"/>
                <wp:effectExtent l="0" t="0" r="19050" b="28575"/>
                <wp:wrapNone/>
                <wp:docPr id="2" name="Блок-схема: альтернативный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2287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B50" w:rsidRDefault="00633B50" w:rsidP="00633B50">
                            <w:pPr>
                              <w:tabs>
                                <w:tab w:val="left" w:pos="1995"/>
                              </w:tabs>
                              <w:jc w:val="center"/>
                            </w:pPr>
                            <w:r>
                              <w:t>Рассмотрение заявления и</w:t>
                            </w:r>
                          </w:p>
                          <w:p w:rsidR="00633B50" w:rsidRDefault="00633B50" w:rsidP="00633B50">
                            <w:pPr>
                              <w:tabs>
                                <w:tab w:val="left" w:pos="1995"/>
                              </w:tabs>
                              <w:jc w:val="center"/>
                            </w:pPr>
                            <w:r>
                              <w:t xml:space="preserve">документов </w:t>
                            </w:r>
                            <w:proofErr w:type="gramStart"/>
                            <w:r>
                              <w:t>для</w:t>
                            </w:r>
                            <w:proofErr w:type="gramEnd"/>
                          </w:p>
                          <w:p w:rsidR="00633B50" w:rsidRDefault="00633B50" w:rsidP="00633B50">
                            <w:pPr>
                              <w:tabs>
                                <w:tab w:val="left" w:pos="1995"/>
                              </w:tabs>
                              <w:jc w:val="center"/>
                            </w:pPr>
                            <w:r>
                              <w:t>предоставления</w:t>
                            </w:r>
                          </w:p>
                          <w:p w:rsidR="00633B50" w:rsidRDefault="00633B50" w:rsidP="00633B50">
                            <w:pPr>
                              <w:tabs>
                                <w:tab w:val="left" w:pos="1995"/>
                              </w:tabs>
                              <w:jc w:val="center"/>
                            </w:pPr>
                            <w:r>
                              <w:t>муниципальной услуги либо</w:t>
                            </w:r>
                          </w:p>
                          <w:p w:rsidR="00633B50" w:rsidRDefault="00633B50" w:rsidP="00633B50">
                            <w:pPr>
                              <w:tabs>
                                <w:tab w:val="left" w:pos="1995"/>
                              </w:tabs>
                              <w:jc w:val="center"/>
                            </w:pPr>
                            <w:r>
                              <w:t>отказа в предоставлении</w:t>
                            </w:r>
                          </w:p>
                          <w:p w:rsidR="00633B50" w:rsidRDefault="00633B50" w:rsidP="00633B50">
                            <w:pPr>
                              <w:tabs>
                                <w:tab w:val="left" w:pos="1995"/>
                              </w:tabs>
                              <w:jc w:val="center"/>
                            </w:pPr>
                            <w:r>
                              <w:t>муниципальной услуги</w:t>
                            </w:r>
                          </w:p>
                          <w:p w:rsidR="00633B50" w:rsidRDefault="00633B50" w:rsidP="00633B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2" o:spid="_x0000_s1028" type="#_x0000_t176" style="position:absolute;left:0;text-align:left;margin-left:6.45pt;margin-top:.45pt;width:220.5pt;height:9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" fillcolor="white [3201]" strokecolor="#f79646 [3209]" strokeweight="2pt">
                <v:textbox>
                  <w:txbxContent>
                    <w:p w:rsidR="00633B50" w:rsidRDefault="00633B50" w:rsidP="00633B50">
                      <w:pPr>
                        <w:tabs>
                          <w:tab w:val="left" w:pos="1995"/>
                        </w:tabs>
                        <w:jc w:val="center"/>
                      </w:pPr>
                      <w:r>
                        <w:t>Рассмотрение заявления и</w:t>
                      </w:r>
                    </w:p>
                    <w:p w:rsidR="00633B50" w:rsidRDefault="00633B50" w:rsidP="00633B50">
                      <w:pPr>
                        <w:tabs>
                          <w:tab w:val="left" w:pos="1995"/>
                        </w:tabs>
                        <w:jc w:val="center"/>
                      </w:pPr>
                      <w:r>
                        <w:t xml:space="preserve">документов </w:t>
                      </w:r>
                      <w:proofErr w:type="gramStart"/>
                      <w:r>
                        <w:t>для</w:t>
                      </w:r>
                      <w:proofErr w:type="gramEnd"/>
                    </w:p>
                    <w:p w:rsidR="00633B50" w:rsidRDefault="00633B50" w:rsidP="00633B50">
                      <w:pPr>
                        <w:tabs>
                          <w:tab w:val="left" w:pos="1995"/>
                        </w:tabs>
                        <w:jc w:val="center"/>
                      </w:pPr>
                      <w:r>
                        <w:t>предоставления</w:t>
                      </w:r>
                    </w:p>
                    <w:p w:rsidR="00633B50" w:rsidRDefault="00633B50" w:rsidP="00633B50">
                      <w:pPr>
                        <w:tabs>
                          <w:tab w:val="left" w:pos="1995"/>
                        </w:tabs>
                        <w:jc w:val="center"/>
                      </w:pPr>
                      <w:r>
                        <w:t>муниципальной услуги либо</w:t>
                      </w:r>
                    </w:p>
                    <w:p w:rsidR="00633B50" w:rsidRDefault="00633B50" w:rsidP="00633B50">
                      <w:pPr>
                        <w:tabs>
                          <w:tab w:val="left" w:pos="1995"/>
                        </w:tabs>
                        <w:jc w:val="center"/>
                      </w:pPr>
                      <w:r>
                        <w:t>отказа в предоставлении</w:t>
                      </w:r>
                    </w:p>
                    <w:p w:rsidR="00633B50" w:rsidRDefault="00633B50" w:rsidP="00633B50">
                      <w:pPr>
                        <w:tabs>
                          <w:tab w:val="left" w:pos="1995"/>
                        </w:tabs>
                        <w:jc w:val="center"/>
                      </w:pPr>
                      <w:r>
                        <w:t>муниципальной услуги</w:t>
                      </w:r>
                    </w:p>
                    <w:p w:rsidR="00633B50" w:rsidRDefault="00633B50" w:rsidP="00633B5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33B50" w:rsidRDefault="00633B50" w:rsidP="00316DE9">
      <w:pPr>
        <w:tabs>
          <w:tab w:val="left" w:pos="1995"/>
        </w:tabs>
        <w:jc w:val="center"/>
      </w:pPr>
    </w:p>
    <w:p w:rsidR="00633B50" w:rsidRDefault="007E58C9" w:rsidP="00316DE9">
      <w:pPr>
        <w:tabs>
          <w:tab w:val="left" w:pos="1995"/>
        </w:tabs>
        <w:jc w:val="center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B2D270" wp14:editId="783FE747">
                <wp:simplePos x="0" y="0"/>
                <wp:positionH relativeFrom="column">
                  <wp:posOffset>2939415</wp:posOffset>
                </wp:positionH>
                <wp:positionV relativeFrom="paragraph">
                  <wp:posOffset>15875</wp:posOffset>
                </wp:positionV>
                <wp:extent cx="409575" cy="409575"/>
                <wp:effectExtent l="0" t="19050" r="47625" b="47625"/>
                <wp:wrapNone/>
                <wp:docPr id="13" name="Стрелка вни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09575" cy="4095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3" o:spid="_x0000_s1026" type="#_x0000_t67" style="position:absolute;margin-left:231.45pt;margin-top:1.25pt;width:32.25pt;height:32.25pt;rotation:-9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" adj="10800" fillcolor="#4f81bd" strokecolor="#385d8a" strokeweight="2pt"/>
            </w:pict>
          </mc:Fallback>
        </mc:AlternateContent>
      </w:r>
      <w:bookmarkEnd w:id="0"/>
    </w:p>
    <w:p w:rsidR="00633B50" w:rsidRDefault="00633B50" w:rsidP="00316DE9">
      <w:pPr>
        <w:tabs>
          <w:tab w:val="left" w:pos="1995"/>
        </w:tabs>
        <w:jc w:val="center"/>
      </w:pPr>
    </w:p>
    <w:p w:rsidR="00633B50" w:rsidRDefault="00633B50" w:rsidP="00316DE9">
      <w:pPr>
        <w:tabs>
          <w:tab w:val="left" w:pos="1995"/>
        </w:tabs>
        <w:jc w:val="center"/>
      </w:pPr>
    </w:p>
    <w:p w:rsidR="00633B50" w:rsidRDefault="00633B50" w:rsidP="00316DE9">
      <w:pPr>
        <w:tabs>
          <w:tab w:val="left" w:pos="1995"/>
        </w:tabs>
        <w:jc w:val="center"/>
      </w:pPr>
    </w:p>
    <w:p w:rsidR="00633B50" w:rsidRDefault="007E58C9" w:rsidP="00316DE9">
      <w:pPr>
        <w:tabs>
          <w:tab w:val="left" w:pos="1995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966E05" wp14:editId="0B07767C">
                <wp:simplePos x="0" y="0"/>
                <wp:positionH relativeFrom="column">
                  <wp:posOffset>4168140</wp:posOffset>
                </wp:positionH>
                <wp:positionV relativeFrom="paragraph">
                  <wp:posOffset>55245</wp:posOffset>
                </wp:positionV>
                <wp:extent cx="409575" cy="409575"/>
                <wp:effectExtent l="19050" t="0" r="28575" b="47625"/>
                <wp:wrapNone/>
                <wp:docPr id="10" name="Стрелка 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95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0" o:spid="_x0000_s1026" type="#_x0000_t67" style="position:absolute;margin-left:328.2pt;margin-top:4.35pt;width:32.25pt;height:32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" adj="10800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251A51" wp14:editId="576F3E69">
                <wp:simplePos x="0" y="0"/>
                <wp:positionH relativeFrom="column">
                  <wp:posOffset>1329690</wp:posOffset>
                </wp:positionH>
                <wp:positionV relativeFrom="paragraph">
                  <wp:posOffset>7620</wp:posOffset>
                </wp:positionV>
                <wp:extent cx="409575" cy="409575"/>
                <wp:effectExtent l="19050" t="0" r="28575" b="47625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95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9" o:spid="_x0000_s1026" type="#_x0000_t67" style="position:absolute;margin-left:104.7pt;margin-top:.6pt;width:32.25pt;height:32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" adj="10800" fillcolor="#4f81bd" strokecolor="#385d8a" strokeweight="2pt"/>
            </w:pict>
          </mc:Fallback>
        </mc:AlternateContent>
      </w:r>
    </w:p>
    <w:p w:rsidR="00633B50" w:rsidRDefault="00633B50" w:rsidP="00316DE9">
      <w:pPr>
        <w:tabs>
          <w:tab w:val="left" w:pos="1995"/>
        </w:tabs>
        <w:jc w:val="center"/>
      </w:pPr>
    </w:p>
    <w:p w:rsidR="00633B50" w:rsidRDefault="007E58C9" w:rsidP="00316DE9">
      <w:pPr>
        <w:tabs>
          <w:tab w:val="left" w:pos="1995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966E05" wp14:editId="0B07767C">
                <wp:simplePos x="0" y="0"/>
                <wp:positionH relativeFrom="column">
                  <wp:posOffset>1082040</wp:posOffset>
                </wp:positionH>
                <wp:positionV relativeFrom="paragraph">
                  <wp:posOffset>2141855</wp:posOffset>
                </wp:positionV>
                <wp:extent cx="409575" cy="409575"/>
                <wp:effectExtent l="19050" t="0" r="28575" b="47625"/>
                <wp:wrapNone/>
                <wp:docPr id="12" name="Стрелка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95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2" o:spid="_x0000_s1026" type="#_x0000_t67" style="position:absolute;margin-left:85.2pt;margin-top:168.65pt;width:32.25pt;height:32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" adj="10800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017FF6" wp14:editId="4596C12E">
                <wp:simplePos x="0" y="0"/>
                <wp:positionH relativeFrom="column">
                  <wp:posOffset>1186815</wp:posOffset>
                </wp:positionH>
                <wp:positionV relativeFrom="paragraph">
                  <wp:posOffset>1122680</wp:posOffset>
                </wp:positionV>
                <wp:extent cx="409575" cy="409575"/>
                <wp:effectExtent l="19050" t="0" r="28575" b="47625"/>
                <wp:wrapNone/>
                <wp:docPr id="11" name="Стрелка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95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1" o:spid="_x0000_s1026" type="#_x0000_t67" style="position:absolute;margin-left:93.45pt;margin-top:88.4pt;width:32.25pt;height:32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" adj="10800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B879F8" wp14:editId="2A2C0A2B">
                <wp:simplePos x="0" y="0"/>
                <wp:positionH relativeFrom="column">
                  <wp:posOffset>81915</wp:posOffset>
                </wp:positionH>
                <wp:positionV relativeFrom="paragraph">
                  <wp:posOffset>2570480</wp:posOffset>
                </wp:positionV>
                <wp:extent cx="2543175" cy="561975"/>
                <wp:effectExtent l="0" t="0" r="28575" b="28575"/>
                <wp:wrapNone/>
                <wp:docPr id="7" name="Блок-схема: альтернативный процес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56197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33B50" w:rsidRDefault="00633B50" w:rsidP="00633B50">
                            <w:pPr>
                              <w:tabs>
                                <w:tab w:val="left" w:pos="1995"/>
                              </w:tabs>
                              <w:jc w:val="center"/>
                            </w:pPr>
                            <w:r>
                              <w:t>Направление ответа заявителю</w:t>
                            </w:r>
                          </w:p>
                          <w:p w:rsidR="00633B50" w:rsidRDefault="00633B50" w:rsidP="00633B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7" o:spid="_x0000_s1029" type="#_x0000_t176" style="position:absolute;left:0;text-align:left;margin-left:6.45pt;margin-top:202.4pt;width:200.25pt;height:44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" fillcolor="window" strokecolor="#f79646" strokeweight="2pt">
                <v:textbox>
                  <w:txbxContent>
                    <w:p w:rsidR="00633B50" w:rsidRDefault="00633B50" w:rsidP="00633B50">
                      <w:pPr>
                        <w:tabs>
                          <w:tab w:val="left" w:pos="1995"/>
                        </w:tabs>
                        <w:jc w:val="center"/>
                      </w:pPr>
                      <w:r>
                        <w:t>Направление ответа заявителю</w:t>
                      </w:r>
                    </w:p>
                    <w:p w:rsidR="00633B50" w:rsidRDefault="00633B50" w:rsidP="00633B5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33B5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E770C3" wp14:editId="6DDDD81B">
                <wp:simplePos x="0" y="0"/>
                <wp:positionH relativeFrom="column">
                  <wp:posOffset>81915</wp:posOffset>
                </wp:positionH>
                <wp:positionV relativeFrom="paragraph">
                  <wp:posOffset>1541780</wp:posOffset>
                </wp:positionV>
                <wp:extent cx="2543175" cy="542925"/>
                <wp:effectExtent l="0" t="0" r="28575" b="28575"/>
                <wp:wrapNone/>
                <wp:docPr id="6" name="Блок-схема: альтернативный процес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5429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B50" w:rsidRDefault="00633B50" w:rsidP="00633B50">
                            <w:pPr>
                              <w:tabs>
                                <w:tab w:val="left" w:pos="1995"/>
                              </w:tabs>
                              <w:jc w:val="center"/>
                            </w:pPr>
                            <w:r>
                              <w:t>Подготовка ответа</w:t>
                            </w:r>
                          </w:p>
                          <w:p w:rsidR="00633B50" w:rsidRDefault="00633B50" w:rsidP="00633B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6" o:spid="_x0000_s1030" type="#_x0000_t176" style="position:absolute;left:0;text-align:left;margin-left:6.45pt;margin-top:121.4pt;width:200.25pt;height:42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" fillcolor="white [3201]" strokecolor="#f79646 [3209]" strokeweight="2pt">
                <v:textbox>
                  <w:txbxContent>
                    <w:p w:rsidR="00633B50" w:rsidRDefault="00633B50" w:rsidP="00633B50">
                      <w:pPr>
                        <w:tabs>
                          <w:tab w:val="left" w:pos="1995"/>
                        </w:tabs>
                        <w:jc w:val="center"/>
                      </w:pPr>
                      <w:r>
                        <w:t>Подготовка ответа</w:t>
                      </w:r>
                    </w:p>
                    <w:p w:rsidR="00633B50" w:rsidRDefault="00633B50" w:rsidP="00633B5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33B5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82D2BC" wp14:editId="4DDB779F">
                <wp:simplePos x="0" y="0"/>
                <wp:positionH relativeFrom="column">
                  <wp:posOffset>3348990</wp:posOffset>
                </wp:positionH>
                <wp:positionV relativeFrom="paragraph">
                  <wp:posOffset>55880</wp:posOffset>
                </wp:positionV>
                <wp:extent cx="2428875" cy="1009650"/>
                <wp:effectExtent l="0" t="0" r="28575" b="19050"/>
                <wp:wrapNone/>
                <wp:docPr id="4" name="Блок-схема: альтернативный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0096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B50" w:rsidRDefault="00633B50" w:rsidP="00633B50">
                            <w:pPr>
                              <w:tabs>
                                <w:tab w:val="left" w:pos="1995"/>
                              </w:tabs>
                              <w:jc w:val="center"/>
                            </w:pPr>
                            <w:r>
                              <w:t>Направление ответа</w:t>
                            </w:r>
                          </w:p>
                          <w:p w:rsidR="00633B50" w:rsidRDefault="00633B50" w:rsidP="00633B50">
                            <w:pPr>
                              <w:tabs>
                                <w:tab w:val="left" w:pos="1995"/>
                              </w:tabs>
                              <w:jc w:val="center"/>
                            </w:pPr>
                            <w:r>
                              <w:t xml:space="preserve">заявителю об отказе </w:t>
                            </w:r>
                            <w:proofErr w:type="gramStart"/>
                            <w:r>
                              <w:t>в</w:t>
                            </w:r>
                            <w:proofErr w:type="gramEnd"/>
                          </w:p>
                          <w:p w:rsidR="00633B50" w:rsidRDefault="00633B50" w:rsidP="00633B50">
                            <w:pPr>
                              <w:tabs>
                                <w:tab w:val="left" w:pos="1995"/>
                              </w:tabs>
                              <w:jc w:val="center"/>
                            </w:pPr>
                            <w:proofErr w:type="gramStart"/>
                            <w:r>
                              <w:t>предоставлении</w:t>
                            </w:r>
                            <w:proofErr w:type="gramEnd"/>
                          </w:p>
                          <w:p w:rsidR="00633B50" w:rsidRDefault="00633B50" w:rsidP="00633B50">
                            <w:pPr>
                              <w:tabs>
                                <w:tab w:val="left" w:pos="1995"/>
                              </w:tabs>
                              <w:jc w:val="center"/>
                            </w:pPr>
                            <w:r>
                              <w:t>муниципальной услуги</w:t>
                            </w:r>
                          </w:p>
                          <w:p w:rsidR="00633B50" w:rsidRDefault="00633B50" w:rsidP="00633B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4" o:spid="_x0000_s1031" type="#_x0000_t176" style="position:absolute;left:0;text-align:left;margin-left:263.7pt;margin-top:4.4pt;width:191.25pt;height:7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" fillcolor="white [3201]" strokecolor="#f79646 [3209]" strokeweight="2pt">
                <v:textbox>
                  <w:txbxContent>
                    <w:p w:rsidR="00633B50" w:rsidRDefault="00633B50" w:rsidP="00633B50">
                      <w:pPr>
                        <w:tabs>
                          <w:tab w:val="left" w:pos="1995"/>
                        </w:tabs>
                        <w:jc w:val="center"/>
                      </w:pPr>
                      <w:r>
                        <w:t>Направление ответа</w:t>
                      </w:r>
                    </w:p>
                    <w:p w:rsidR="00633B50" w:rsidRDefault="00633B50" w:rsidP="00633B50">
                      <w:pPr>
                        <w:tabs>
                          <w:tab w:val="left" w:pos="1995"/>
                        </w:tabs>
                        <w:jc w:val="center"/>
                      </w:pPr>
                      <w:r>
                        <w:t xml:space="preserve">заявителю об отказе </w:t>
                      </w:r>
                      <w:proofErr w:type="gramStart"/>
                      <w:r>
                        <w:t>в</w:t>
                      </w:r>
                      <w:proofErr w:type="gramEnd"/>
                    </w:p>
                    <w:p w:rsidR="00633B50" w:rsidRDefault="00633B50" w:rsidP="00633B50">
                      <w:pPr>
                        <w:tabs>
                          <w:tab w:val="left" w:pos="1995"/>
                        </w:tabs>
                        <w:jc w:val="center"/>
                      </w:pPr>
                      <w:proofErr w:type="gramStart"/>
                      <w:r>
                        <w:t>предоставлении</w:t>
                      </w:r>
                      <w:proofErr w:type="gramEnd"/>
                    </w:p>
                    <w:p w:rsidR="00633B50" w:rsidRDefault="00633B50" w:rsidP="00633B50">
                      <w:pPr>
                        <w:tabs>
                          <w:tab w:val="left" w:pos="1995"/>
                        </w:tabs>
                        <w:jc w:val="center"/>
                      </w:pPr>
                      <w:r>
                        <w:t>муниципальной услуги</w:t>
                      </w:r>
                    </w:p>
                    <w:p w:rsidR="00633B50" w:rsidRDefault="00633B50" w:rsidP="00633B5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33B5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88FC61" wp14:editId="5D470B79">
                <wp:simplePos x="0" y="0"/>
                <wp:positionH relativeFrom="column">
                  <wp:posOffset>81915</wp:posOffset>
                </wp:positionH>
                <wp:positionV relativeFrom="paragraph">
                  <wp:posOffset>55880</wp:posOffset>
                </wp:positionV>
                <wp:extent cx="2714625" cy="1066800"/>
                <wp:effectExtent l="0" t="0" r="28575" b="19050"/>
                <wp:wrapNone/>
                <wp:docPr id="5" name="Блок-схема: альтернативный процес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0668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B50" w:rsidRDefault="00633B50" w:rsidP="00633B50">
                            <w:pPr>
                              <w:tabs>
                                <w:tab w:val="left" w:pos="1995"/>
                              </w:tabs>
                              <w:jc w:val="center"/>
                            </w:pPr>
                            <w:r>
                              <w:t xml:space="preserve">Регистрация заявления </w:t>
                            </w:r>
                            <w:proofErr w:type="gramStart"/>
                            <w:r>
                              <w:t>в</w:t>
                            </w:r>
                            <w:proofErr w:type="gramEnd"/>
                          </w:p>
                          <w:p w:rsidR="00633B50" w:rsidRDefault="00633B50" w:rsidP="00633B50">
                            <w:pPr>
                              <w:tabs>
                                <w:tab w:val="left" w:pos="1995"/>
                              </w:tabs>
                              <w:jc w:val="center"/>
                            </w:pPr>
                            <w:proofErr w:type="gramStart"/>
                            <w:r>
                              <w:t>журнале</w:t>
                            </w:r>
                            <w:proofErr w:type="gramEnd"/>
                          </w:p>
                          <w:p w:rsidR="00633B50" w:rsidRDefault="00633B50" w:rsidP="00633B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5" o:spid="_x0000_s1032" type="#_x0000_t176" style="position:absolute;left:0;text-align:left;margin-left:6.45pt;margin-top:4.4pt;width:213.75pt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" fillcolor="white [3201]" strokecolor="#f79646 [3209]" strokeweight="2pt">
                <v:textbox>
                  <w:txbxContent>
                    <w:p w:rsidR="00633B50" w:rsidRDefault="00633B50" w:rsidP="00633B50">
                      <w:pPr>
                        <w:tabs>
                          <w:tab w:val="left" w:pos="1995"/>
                        </w:tabs>
                        <w:jc w:val="center"/>
                      </w:pPr>
                      <w:r>
                        <w:t xml:space="preserve">Регистрация заявления </w:t>
                      </w:r>
                      <w:proofErr w:type="gramStart"/>
                      <w:r>
                        <w:t>в</w:t>
                      </w:r>
                      <w:proofErr w:type="gramEnd"/>
                    </w:p>
                    <w:p w:rsidR="00633B50" w:rsidRDefault="00633B50" w:rsidP="00633B50">
                      <w:pPr>
                        <w:tabs>
                          <w:tab w:val="left" w:pos="1995"/>
                        </w:tabs>
                        <w:jc w:val="center"/>
                      </w:pPr>
                      <w:proofErr w:type="gramStart"/>
                      <w:r>
                        <w:t>журнале</w:t>
                      </w:r>
                      <w:proofErr w:type="gramEnd"/>
                    </w:p>
                    <w:p w:rsidR="00633B50" w:rsidRDefault="00633B50" w:rsidP="00633B5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633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F4C11"/>
    <w:multiLevelType w:val="hybridMultilevel"/>
    <w:tmpl w:val="5BFE952E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D49AE"/>
    <w:multiLevelType w:val="hybridMultilevel"/>
    <w:tmpl w:val="BFB89EE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4008C"/>
    <w:multiLevelType w:val="hybridMultilevel"/>
    <w:tmpl w:val="789EBAAA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454EFD"/>
    <w:multiLevelType w:val="hybridMultilevel"/>
    <w:tmpl w:val="0CCE7E4C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41314F"/>
    <w:multiLevelType w:val="hybridMultilevel"/>
    <w:tmpl w:val="D2409236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9D0128"/>
    <w:multiLevelType w:val="hybridMultilevel"/>
    <w:tmpl w:val="13003E12"/>
    <w:lvl w:ilvl="0" w:tplc="51A0ECAE">
      <w:start w:val="1"/>
      <w:numFmt w:val="bullet"/>
      <w:lvlText w:val="-"/>
      <w:lvlJc w:val="left"/>
      <w:pPr>
        <w:ind w:left="795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4D492192"/>
    <w:multiLevelType w:val="hybridMultilevel"/>
    <w:tmpl w:val="0986B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AA2E40"/>
    <w:multiLevelType w:val="hybridMultilevel"/>
    <w:tmpl w:val="88349B3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B25A91"/>
    <w:multiLevelType w:val="hybridMultilevel"/>
    <w:tmpl w:val="83500992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1C60B8"/>
    <w:multiLevelType w:val="hybridMultilevel"/>
    <w:tmpl w:val="61C4037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44BFE"/>
    <w:multiLevelType w:val="hybridMultilevel"/>
    <w:tmpl w:val="339E7AC6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B211DE"/>
    <w:multiLevelType w:val="hybridMultilevel"/>
    <w:tmpl w:val="5FEAEB4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C0709E"/>
    <w:multiLevelType w:val="hybridMultilevel"/>
    <w:tmpl w:val="C3AAD3B2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3E73FF"/>
    <w:multiLevelType w:val="hybridMultilevel"/>
    <w:tmpl w:val="8F5C325E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BF20A9"/>
    <w:multiLevelType w:val="hybridMultilevel"/>
    <w:tmpl w:val="3306DB0E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1"/>
  </w:num>
  <w:num w:numId="5">
    <w:abstractNumId w:val="11"/>
  </w:num>
  <w:num w:numId="6">
    <w:abstractNumId w:val="0"/>
  </w:num>
  <w:num w:numId="7">
    <w:abstractNumId w:val="7"/>
  </w:num>
  <w:num w:numId="8">
    <w:abstractNumId w:val="8"/>
  </w:num>
  <w:num w:numId="9">
    <w:abstractNumId w:val="2"/>
  </w:num>
  <w:num w:numId="10">
    <w:abstractNumId w:val="4"/>
  </w:num>
  <w:num w:numId="11">
    <w:abstractNumId w:val="12"/>
  </w:num>
  <w:num w:numId="12">
    <w:abstractNumId w:val="5"/>
  </w:num>
  <w:num w:numId="13">
    <w:abstractNumId w:val="3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DE9"/>
    <w:rsid w:val="002600B7"/>
    <w:rsid w:val="00316DE9"/>
    <w:rsid w:val="00334BB7"/>
    <w:rsid w:val="005035FC"/>
    <w:rsid w:val="00633B50"/>
    <w:rsid w:val="006C2824"/>
    <w:rsid w:val="007E58C9"/>
    <w:rsid w:val="00956B76"/>
    <w:rsid w:val="00A325DA"/>
    <w:rsid w:val="00B8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E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316DE9"/>
    <w:pPr>
      <w:spacing w:before="100" w:beforeAutospacing="1" w:after="115"/>
    </w:pPr>
    <w:rPr>
      <w:sz w:val="24"/>
      <w:szCs w:val="24"/>
    </w:rPr>
  </w:style>
  <w:style w:type="character" w:customStyle="1" w:styleId="a4">
    <w:name w:val="Обычный (веб) Знак"/>
    <w:link w:val="a3"/>
    <w:locked/>
    <w:rsid w:val="00316DE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rsid w:val="002600B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56B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E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316DE9"/>
    <w:pPr>
      <w:spacing w:before="100" w:beforeAutospacing="1" w:after="115"/>
    </w:pPr>
    <w:rPr>
      <w:sz w:val="24"/>
      <w:szCs w:val="24"/>
    </w:rPr>
  </w:style>
  <w:style w:type="character" w:customStyle="1" w:styleId="a4">
    <w:name w:val="Обычный (веб) Знак"/>
    <w:link w:val="a3"/>
    <w:locked/>
    <w:rsid w:val="00316DE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rsid w:val="002600B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56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ank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lank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9CA73-B910-4B2A-BE75-380DCB683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18</Pages>
  <Words>5451</Words>
  <Characters>31077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Темка</dc:creator>
  <cp:lastModifiedBy>Темка</cp:lastModifiedBy>
  <cp:revision>2</cp:revision>
  <dcterms:created xsi:type="dcterms:W3CDTF">2016-08-21T17:07:00Z</dcterms:created>
  <dcterms:modified xsi:type="dcterms:W3CDTF">2016-08-22T08:54:00Z</dcterms:modified>
</cp:coreProperties>
</file>