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7E" w:rsidRPr="00F0027E" w:rsidRDefault="00F0027E" w:rsidP="00F002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</w:t>
      </w:r>
    </w:p>
    <w:p w:rsidR="00F0027E" w:rsidRPr="00F0027E" w:rsidRDefault="00F0027E" w:rsidP="00F002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Еланского сельсовета</w:t>
      </w:r>
    </w:p>
    <w:p w:rsidR="00F0027E" w:rsidRPr="00F0027E" w:rsidRDefault="00F0027E" w:rsidP="00F002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Усть-Таркского района Новосибирской области</w:t>
      </w:r>
    </w:p>
    <w:p w:rsidR="00F0027E" w:rsidRPr="00F0027E" w:rsidRDefault="00F0027E" w:rsidP="00F0027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02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F0027E" w:rsidRPr="00F0027E" w:rsidRDefault="00F0027E" w:rsidP="00F002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0027E" w:rsidRPr="00F0027E" w:rsidRDefault="00F0027E" w:rsidP="00F002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Еланка</w:t>
      </w:r>
    </w:p>
    <w:p w:rsidR="00F0027E" w:rsidRPr="00472CD4" w:rsidRDefault="00472CD4" w:rsidP="00F002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от  05.0</w:t>
      </w:r>
      <w:r w:rsidR="00A07FDD" w:rsidRPr="00472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72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.2018</w:t>
      </w:r>
      <w:r w:rsidR="00F0027E" w:rsidRPr="00472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  <w:r w:rsidRPr="00472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№ 17</w:t>
      </w:r>
    </w:p>
    <w:p w:rsidR="00F0027E" w:rsidRPr="00472CD4" w:rsidRDefault="00F0027E" w:rsidP="00F002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правовой акт «Постановление администрации Еланского сельсовета Усть-Таркского района Новосибирской области от </w:t>
      </w:r>
      <w:r w:rsidR="00340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22.11</w:t>
      </w:r>
      <w:r w:rsidRPr="00F00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</w:t>
      </w:r>
      <w:r w:rsidR="00340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F00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="00340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 «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жде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</w:t>
      </w:r>
      <w:r w:rsidRPr="00F002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нис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вного</w:t>
      </w:r>
      <w:r w:rsidRPr="00F0027E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ам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ента</w:t>
      </w:r>
      <w:r w:rsidRPr="00F0027E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п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ници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ной</w:t>
      </w:r>
      <w:r w:rsidRPr="00F00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ус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</w:t>
      </w:r>
      <w:r w:rsidRPr="00F00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3405CD" w:rsidRPr="00340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»»</w:t>
      </w:r>
    </w:p>
    <w:p w:rsidR="00F0027E" w:rsidRPr="00F0027E" w:rsidRDefault="00F0027E" w:rsidP="00F002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протест прокурора Усть-Таркского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405CD">
        <w:rPr>
          <w:rFonts w:ascii="Times New Roman" w:eastAsia="Times New Roman" w:hAnsi="Times New Roman" w:cs="Times New Roman"/>
          <w:sz w:val="26"/>
          <w:szCs w:val="26"/>
          <w:lang w:eastAsia="ru-RU"/>
        </w:rPr>
        <w:t>12.01.2018</w:t>
      </w: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3405CD">
        <w:rPr>
          <w:rFonts w:ascii="Times New Roman" w:eastAsia="Times New Roman" w:hAnsi="Times New Roman" w:cs="Times New Roman"/>
          <w:sz w:val="26"/>
          <w:szCs w:val="26"/>
          <w:lang w:eastAsia="ru-RU"/>
        </w:rPr>
        <w:t>13-1098д-17</w:t>
      </w: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постановление администрации Еланского сельсовета Усть-Таркского района Новосибирской области </w:t>
      </w:r>
      <w:r w:rsidR="003405CD" w:rsidRPr="003405C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22.11.2017 № 39 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случаях»»</w:t>
      </w: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Еланского сельсовета Усть-Таркского района Новосибирской области ПОСТАНОВЛЯЕТ:</w:t>
      </w:r>
    </w:p>
    <w:p w:rsidR="00F0027E" w:rsidRPr="00F0027E" w:rsidRDefault="00F0027E" w:rsidP="00F0027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Протест прокурора Усть-Таркского района удовлетворить.</w:t>
      </w:r>
    </w:p>
    <w:p w:rsidR="006A05A4" w:rsidRPr="006A05A4" w:rsidRDefault="003405CD" w:rsidP="008440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A05A4" w:rsidRPr="006A05A4">
        <w:rPr>
          <w:rFonts w:ascii="Times New Roman" w:eastAsia="Times New Roman" w:hAnsi="Times New Roman" w:cs="Times New Roman"/>
          <w:sz w:val="26"/>
          <w:szCs w:val="26"/>
          <w:lang w:eastAsia="ru-RU"/>
        </w:rPr>
        <w:t>п.2.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0027E" w:rsidRPr="006A0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«25» на «30»</w:t>
      </w:r>
      <w:r w:rsidR="006A05A4" w:rsidRPr="006A05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05A4" w:rsidRDefault="006A05A4" w:rsidP="00E50B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A05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F0027E" w:rsidRPr="006A05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остановление опубликовать в бюллетене органов местного самоуправления Усть-Таркского района и разместить на официальном сайте администрации Еланского сельсовета Усть-Таркского района Новосибирской области в сети Интернет.</w:t>
      </w:r>
    </w:p>
    <w:p w:rsidR="006A05A4" w:rsidRDefault="00F0027E" w:rsidP="00163C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A05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F0027E" w:rsidRPr="006A05A4" w:rsidRDefault="00F0027E" w:rsidP="00163C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A05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над выполнением настоящего постановления оставляю за собой.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И.о</w:t>
      </w:r>
      <w:proofErr w:type="spellEnd"/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главы Еланского сельсовета 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Усть-Таркского района   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Новосибирской области                  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A05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Е.Н. </w:t>
      </w:r>
      <w:proofErr w:type="spellStart"/>
      <w:r w:rsidR="006A05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Куклева</w:t>
      </w:r>
      <w:proofErr w:type="spellEnd"/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05CD" w:rsidRDefault="003405CD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05CD" w:rsidRPr="00F0027E" w:rsidRDefault="003405CD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6A05A4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  <w:t>Куклева</w:t>
      </w:r>
      <w:proofErr w:type="spellEnd"/>
      <w:r w:rsidR="00F0027E" w:rsidRPr="00F0027E"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  <w:t>, 29-</w:t>
      </w:r>
      <w:r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  <w:t>509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Расчет рассылки: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дело администрации  </w:t>
      </w:r>
      <w:r w:rsidR="00472C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- 1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Прокуратура                   </w:t>
      </w:r>
      <w:r w:rsidR="00472C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- 1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ИТОГО:   3 экз.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Default="00F0027E">
      <w:r>
        <w:br w:type="page"/>
      </w:r>
    </w:p>
    <w:p w:rsidR="00F0027E" w:rsidRPr="00F0027E" w:rsidRDefault="00F0027E" w:rsidP="00F0027E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F0027E" w:rsidRPr="00F0027E" w:rsidRDefault="00F0027E" w:rsidP="00F002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УТВЕРЖДЕНО </w:t>
      </w:r>
    </w:p>
    <w:p w:rsidR="00F0027E" w:rsidRPr="00F0027E" w:rsidRDefault="00F0027E" w:rsidP="00F002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F0027E" w:rsidRPr="00F0027E" w:rsidRDefault="00F0027E" w:rsidP="00F002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Еланского сельсовета</w:t>
      </w:r>
    </w:p>
    <w:p w:rsidR="00F0027E" w:rsidRPr="00F0027E" w:rsidRDefault="00F0027E" w:rsidP="00F002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Усть-Таркского района </w:t>
      </w:r>
    </w:p>
    <w:p w:rsidR="00F0027E" w:rsidRPr="00F0027E" w:rsidRDefault="00F0027E" w:rsidP="00F002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F0027E" w:rsidRDefault="00F0027E" w:rsidP="00F002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405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22.11</w:t>
      </w: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.201</w:t>
      </w:r>
      <w:r w:rsidR="003405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405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</w:p>
    <w:p w:rsidR="00A07FDD" w:rsidRDefault="00A07FDD" w:rsidP="00F002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ИЗМЕНЕНО</w:t>
      </w:r>
    </w:p>
    <w:p w:rsidR="00A07FDD" w:rsidRPr="00F0027E" w:rsidRDefault="00A07FDD" w:rsidP="00A07F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A07FDD" w:rsidRPr="00F0027E" w:rsidRDefault="00A07FDD" w:rsidP="00A07F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Еланского сельсовета</w:t>
      </w:r>
    </w:p>
    <w:p w:rsidR="00A07FDD" w:rsidRPr="00F0027E" w:rsidRDefault="00A07FDD" w:rsidP="00A07F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Усть-Таркского района </w:t>
      </w:r>
    </w:p>
    <w:p w:rsidR="00A07FDD" w:rsidRPr="00F0027E" w:rsidRDefault="00A07FDD" w:rsidP="00A07F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A07FDD" w:rsidRPr="00472CD4" w:rsidRDefault="00472CD4" w:rsidP="00A07F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72C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от 05.02.2018 № 17</w:t>
      </w:r>
      <w:r w:rsidR="00A07FDD" w:rsidRPr="00472C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405CD" w:rsidRDefault="003405CD" w:rsidP="0034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5CD" w:rsidRPr="003405CD" w:rsidRDefault="003405CD" w:rsidP="0034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:rsidR="003405CD" w:rsidRPr="003405CD" w:rsidRDefault="003405CD" w:rsidP="00340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34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случаях»</w:t>
      </w:r>
    </w:p>
    <w:p w:rsidR="003405CD" w:rsidRPr="003405CD" w:rsidRDefault="003405CD" w:rsidP="00340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4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Общие положения</w:t>
      </w:r>
    </w:p>
    <w:p w:rsidR="003405CD" w:rsidRPr="003405CD" w:rsidRDefault="003405CD" w:rsidP="00340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(далее – административный регламент) устанавливает порядок и стандарт предоставления администрацией Еланского сельсовета Усть-Таркского района Новосибирской области (далее – администрация)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муниципальная услуга).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использование земель или земельных участков без предоставления земельных участков и установления сервитута.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Муниципальная услуга предоставляется физическим и юридическим лицам, имеющим право на выдачу разрешения на использование земель или земельного участка без предоставления земельных участков и установления сервитута, либо уполномоченным представителям юридических и физических лиц (далее – заявитель). 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инженерных изысканий;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капитальный или текущий ремонт линейного объекта;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осуществление геологического изучения недр;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Сибири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Выданное разрешение на использование земель или земельных участков без предоставления земельных участков и установления сервитута (далее – разрешение)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административного регламента не распространяется на правоотношения, связанные: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размещением на землях или земельных участках нестационарных торговых объектов;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установкой и эксплуатацией на землях или земельных участках рекламных конструкций;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размещением на землях или земельных участках объектов, виды которых установлены Постановлением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Порядок информирования о правилах предоставления муниципальной услуги.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непосредственно в администрации;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«Интернет», в том числе на официальном сайте администрации </w:t>
      </w:r>
      <w:hyperlink r:id="rId8" w:history="1">
        <w:r w:rsidRPr="003405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www.elanka.ru</w:t>
        </w:r>
      </w:hyperlink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официальном сайте МФЦ (www.m</w:t>
      </w:r>
      <w:r w:rsidRPr="003405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05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so.ru);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информации;</w:t>
      </w:r>
    </w:p>
    <w:p w:rsidR="003405CD" w:rsidRPr="003405CD" w:rsidRDefault="003405CD" w:rsidP="003405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9" w:history="1">
        <w:r w:rsidRPr="003405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05CD" w:rsidRPr="003405CD" w:rsidRDefault="003405CD" w:rsidP="003405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3405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5CD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наименовании администрации, порядке направления обращения и факте его поступления, осуществляет сотрудник делопроизводитель администрации Еланского сельсовета Усть-Таркского района Новосибирской области</w:t>
      </w:r>
      <w:r w:rsidRPr="003405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</w:t>
      </w:r>
      <w:r w:rsidRPr="003405CD">
        <w:rPr>
          <w:rFonts w:ascii="Times New Roman" w:eastAsia="Calibri" w:hAnsi="Times New Roman" w:cs="Times New Roman"/>
          <w:sz w:val="28"/>
          <w:szCs w:val="28"/>
        </w:rPr>
        <w:t>делопроизводитель администрации Еланского сельсовета Усть-Таркского района Новосибирской области</w:t>
      </w:r>
      <w:r w:rsidRPr="003405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администрации: </w:t>
      </w:r>
      <w:r w:rsidRPr="003405CD">
        <w:rPr>
          <w:rFonts w:ascii="Times New Roman" w:eastAsia="Times New Roman" w:hAnsi="Times New Roman" w:cs="Times New Roman"/>
          <w:sz w:val="26"/>
          <w:szCs w:val="26"/>
          <w:lang w:eastAsia="ru-RU"/>
        </w:rPr>
        <w:t>632163, Новосибирская область, Усть-Таркский район, село Еланка, улица Костенко, д.4.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3405CD" w:rsidRPr="003405CD" w:rsidRDefault="003405CD" w:rsidP="003405CD">
      <w:pPr>
        <w:tabs>
          <w:tab w:val="num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05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- понедельник – пятница: с 09.00 до 17.00;</w:t>
      </w:r>
    </w:p>
    <w:p w:rsidR="003405CD" w:rsidRPr="003405CD" w:rsidRDefault="003405CD" w:rsidP="003405CD">
      <w:pPr>
        <w:tabs>
          <w:tab w:val="num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05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- перерыв на обед: 13.00 – 14.00 часов;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05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- выходные дни – суббота, воскресенье.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(консультаций) о порядке получения информации, направления запроса: 8(383)72 29-509.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8(383)72 29-509.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8(383)73 29-518.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10" w:history="1">
        <w:r w:rsidRPr="003405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elanskii_selsovet@mail.ru</w:t>
        </w:r>
      </w:hyperlink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вопросам предоставления муниципальной услуги предоставляется в:</w:t>
      </w:r>
    </w:p>
    <w:p w:rsidR="003405CD" w:rsidRPr="003405CD" w:rsidRDefault="003405CD" w:rsidP="003405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 форме (лично или по телефону в соответствии с графиком приема заявителей);</w:t>
      </w:r>
    </w:p>
    <w:p w:rsidR="003405CD" w:rsidRPr="003405CD" w:rsidRDefault="003405CD" w:rsidP="003405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(лично или почтовым сообщением);</w:t>
      </w:r>
    </w:p>
    <w:p w:rsidR="003405CD" w:rsidRPr="003405CD" w:rsidRDefault="003405CD" w:rsidP="003405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 через ЕПГУ.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3405CD" w:rsidRPr="003405CD" w:rsidRDefault="003405CD" w:rsidP="00340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Главой Еланского сельсовета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3405CD" w:rsidRPr="003405CD" w:rsidRDefault="003405CD" w:rsidP="00340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3405CD" w:rsidRPr="003405CD" w:rsidRDefault="003405CD" w:rsidP="0034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Наименование муниципальной услуги: «Выдача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случаях».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Муниципальная услуга предоставляется администрацией Еланского сельсовета Усть-Таркского района Новосибирской области.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организацию предоставления муниципальной услуги является делопроизводитель администрации Еланского сельсовета Усть-Таркского района Новосибирской области. 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Результатом предоставления муниципальной услуги является выдача или направление заявителю заказным письмом, с приложением представленных им документов, одного из следующих документов: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разрешения на использование земель или земельных участков без предоставления земельных участков и установления сервитута (далее – разрешение);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решения об отказе в предоставлении муниципальной услуги (далее – решение об отказе).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Срок предоставления муниципальной услуги, составляет не более </w:t>
      </w:r>
      <w:r w:rsidRPr="0034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поступления заявления о выдаче разрешения (далее – заявление) и в течение 3 рабочих дней со дня принятия указанного решения направляется заявителю заказным письмом с приложением представленных им документов. 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Предоставление муниципальной услуги осуществляется в соответствии с: 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от 12.12.1993 («Российская газета», 1993, № 237);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от 21.02.1992 № 2395-1 «О недрах» («Российская газета», 15.03.1995, № 52);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24.07.2007 № 221-ФЗ «О государственном кадастре недвижимости» (далее – Федеральный закон № 221-ФЗ) («Российская газета», 2007, № 165);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Правительства Российской Федерации от 27.11.2014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(«Собрание законодательства РФ», 08.12.2014, № 49 (часть VI), ст. 6951);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Еланского сельсовета Усть-Таркского района Новосибирской области.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Перечень документов, необходимых для получения муниципальной услуги.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 в администрацию или МФЦ;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направляются почтовым сообщением в администрацию;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электронной форме путем направления запроса посредством личного кабинета ЕПГУ.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(примерная форма приведена в приложении № 1 к административному регламенту).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предъявляет документ, удостоверяющий его личность.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08"/>
      <w:bookmarkEnd w:id="2"/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09"/>
      <w:bookmarkStart w:id="4" w:name="P212"/>
      <w:bookmarkEnd w:id="3"/>
      <w:bookmarkEnd w:id="4"/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указанного лица или его законного представителя на обработку персональных данных указанного лица.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22"/>
      <w:bookmarkEnd w:id="5"/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3405CD" w:rsidRPr="003405CD" w:rsidRDefault="003405CD" w:rsidP="0034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кадастровая выписка о земельном участке или кадастровый паспорт земельного участка;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выписка из Единого государственного реестра недвижимости;</w:t>
      </w:r>
    </w:p>
    <w:p w:rsidR="003405CD" w:rsidRPr="003405CD" w:rsidRDefault="003405CD" w:rsidP="0034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лицензии, удостоверяющей право проведения работ по геологическому изучению недр;</w:t>
      </w:r>
    </w:p>
    <w:p w:rsidR="003405CD" w:rsidRPr="003405CD" w:rsidRDefault="003405CD" w:rsidP="0034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выписка из Единого государственного реестра юридических лиц, содержащая сведения о заявителе;</w:t>
      </w:r>
    </w:p>
    <w:p w:rsidR="003405CD" w:rsidRPr="003405CD" w:rsidRDefault="003405CD" w:rsidP="0034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выписка из Единого государственного реестра индивидуальных предпринимателей, содержащая сведения о заявителе;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Запрещается требовать от заявителя: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заявитель, являющийся гражданином, либо лицо, имеющее право действовать без доверенности от имени юридического лица (представитель 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юридического лица или гражданина) не предъявил документ, удостоверяющий его личность;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Перечень оснований для приостановления или отказа в предоставлении муниципальной услуги.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 Основания для приостановления предоставления муниципальной услуги отсутствуют.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 Основаниями для отказа в предоставлении муниципальной услуги являются: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подано с нарушением требований, установленных пунктом 2.6.1 административного регламента;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заявлении указаны цели использования земель или земельного участка или объекты, предполагаемые к размещению, не предусмотренные пунктом 1.2 административного регламента;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Предоставление муниципальной услуги является бесплатным для заявителя.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 Требования к помещениям, в которых предоставляется муниципальная услуга: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правилам и нормативам;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противопожарной безопасности;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к обеспечению доступности для маломобильных групп населения, в том числе инвалидов в соответствии с законодательством Российской 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оборудуются: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 (кресельными секциями) и (или) скамьями;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сотрудника(</w:t>
      </w:r>
      <w:proofErr w:type="spellStart"/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администрации оборудуется персональным компьютером с печатающим устройством. Сотрудник(и) администрации обеспечивается(</w:t>
      </w:r>
      <w:proofErr w:type="spellStart"/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личными и (или) настольными идентификационными карточками.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 Показатели качества и доступности муниципальной услуги.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 Показатели качества муниципальной услуги: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своевременность и полнота предоставления муниципальной услуги; 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на действия (бездействие) должностных лиц, сотрудников администрации.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 Показатели доступности муниципальной услуги: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пешеходная доступность до здания, в котором предоставляется муниципальная услуга, от любой точки села, не более </w:t>
      </w:r>
      <w:smartTag w:uri="urn:schemas-microsoft-com:office:smarttags" w:element="metricconverter">
        <w:smartTagPr>
          <w:attr w:name="ProductID" w:val="800 м"/>
        </w:smartTagPr>
        <w:r w:rsidRPr="003405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800 м</w:t>
        </w:r>
      </w:smartTag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месту предоставления муниципальной услуги пешеходная доступность до здания, в котором предоставляется муниципальная услуга, от любой точки села, не более </w:t>
      </w:r>
      <w:smartTag w:uri="urn:schemas-microsoft-com:office:smarttags" w:element="metricconverter">
        <w:smartTagPr>
          <w:attr w:name="ProductID" w:val="800 м"/>
        </w:smartTagPr>
        <w:r w:rsidRPr="003405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800 м</w:t>
        </w:r>
      </w:smartTag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маломобильных групп населения, в том числе инвалидов;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сотрудниками администрации и МФЦ помощи инвалидам в преодолении барьеров, мешающих получению ими муниципальной услуги наравне с другими лицами;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муниципальной услуги на базе МФЦ;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 в электронной форме.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2.16.1. При предоставлении муниципальной услуги в электронной форме заявителю обеспечивается: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получение информации о порядке и сроках предоставления муниципальной услуги;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формирование запроса;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получение решения об отказе;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6) получение сведений о ходе выполнения запроса;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возможность оценки качества предоставления муниципальной услуги заявителем;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запроса на предоставление муниципальной услуги посредством ЕПГУ заявителю необходимо: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авторизоваться на ЕПГУ (войти в личный кабинет);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из списка муниципальных услуг выбрать соответствующую муниципальную услугу;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отправить запрос в администрацию.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направленное посредством ЕПГУ, по умолчанию подписывается простой электронной подписью.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</w:t>
      </w:r>
      <w:r w:rsidRPr="003405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3405CD" w:rsidRPr="003405CD" w:rsidRDefault="003405CD" w:rsidP="003405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3405CD" w:rsidRPr="003405CD" w:rsidRDefault="003405CD" w:rsidP="00340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документов;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и направление заявителю результата предоставления муниципальной услуги.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муниципальной услуги приводится в приложении № 2 к административному регламенту.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Прием и регистрация документов.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по приему документов: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устанавливает предмет/содержание обращения;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проверяет документ, подтверждающий личность лица, подающего заявление;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заполнено в соответствии с требованиями административного регламента;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подпунктами 1 - 2 пункта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сверяет представленные заявителем копии документов с оригиналами и заверяет их своей подписью;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7) принимает заявление и документы;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документы заявителя на бумажном носителе;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действия, установленные пунктом 3.2.1 административного регламента.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Формирование и направление межведомственных запросов.</w:t>
      </w:r>
    </w:p>
    <w:p w:rsidR="003405CD" w:rsidRPr="003405CD" w:rsidRDefault="003405CD" w:rsidP="003405CD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Сотрудник, ответственный за направление межведомственных запросов формирует в ведомственной системе соответствующие межведомственные запросы 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направляет запросы в порядке информационного межведомственного взаимодействия в соответствующие ведомства.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Рассмотрение документов.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пакета документов в ответственному исполнителю - делопроизводителю администрации Еланского сельсовета Усть-Таркского района Новосибирской области.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 Ответственный исполнитель в ходе рассмотрения документов: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поступившее заявление на соответствие требованиям административного регламента;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или отсутствие оснований для отказа в предоставлении муниципальной услуги.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подпунктами 1 - 2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 По результатам рассмотрения и проверки документов ответственный исполнитель совершает одно из следующих действий: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осуществляет подготовку проекта разрешения;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 4 к административному регламенту). 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должно содержать: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 уполномоченным органом заявителю уведомления о предоставлении земельного участка таким лицам.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времени, когда заявитель записан на прием.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Принятие решения и направление заявителю результата предоставления муниципальной услуги.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 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 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подписывает проект разрешения или проект решения об отказе.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 В случае принятия решения о предоставлении муниципальной услуги заявителю указанным в заявлении способом направляется подписанное Главой разрешение.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 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 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3405CD" w:rsidRPr="003405CD" w:rsidRDefault="003405CD" w:rsidP="00340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3405CD" w:rsidRPr="003405CD" w:rsidRDefault="003405CD" w:rsidP="00340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3405CD" w:rsidRPr="003405CD" w:rsidRDefault="003405CD" w:rsidP="0034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405CD" w:rsidRPr="003405CD" w:rsidRDefault="003405CD" w:rsidP="003405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34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 также должностных лиц, муниципальных служащих</w:t>
      </w:r>
    </w:p>
    <w:p w:rsidR="003405CD" w:rsidRPr="003405CD" w:rsidRDefault="003405CD" w:rsidP="003405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нарушение срока предоставления муниципальной услуги;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3405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05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405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405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). Жалоба также может быть принята при личном приеме заявителя.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Жалоба должна содержать: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отказывает в удовлетворении жалобы.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 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405CD" w:rsidRPr="003405CD" w:rsidSect="003405CD">
          <w:headerReference w:type="default" r:id="rId11"/>
          <w:pgSz w:w="11906" w:h="16838" w:code="9"/>
          <w:pgMar w:top="1134" w:right="567" w:bottom="1134" w:left="1134" w:header="408" w:footer="709" w:gutter="0"/>
          <w:cols w:space="720"/>
          <w:titlePg/>
          <w:docGrid w:linePitch="381"/>
        </w:sectPr>
      </w:pP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Выдаче разрешения на использование земель 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земельных участков без предоставления 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и установления сервитута 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установленных Земельным кодексом случаях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____________________________________________________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5C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(указывается наименование должности главы местной администрации)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____________________________________________________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____________________________________________________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3405CD">
        <w:rPr>
          <w:rFonts w:ascii="Times New Roman" w:eastAsia="Times New Roman" w:hAnsi="Times New Roman" w:cs="Times New Roman"/>
          <w:lang w:eastAsia="ru-RU"/>
        </w:rPr>
        <w:t>(фамилия, имя, отчество (последнее – при наличии) гражданина</w:t>
      </w:r>
      <w:r w:rsidRPr="003405CD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или наименование юридического лица)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3405CD">
        <w:rPr>
          <w:rFonts w:ascii="Times New Roman" w:eastAsia="Times New Roman" w:hAnsi="Times New Roman" w:cs="Times New Roman"/>
          <w:lang w:eastAsia="ru-RU"/>
        </w:rPr>
        <w:t xml:space="preserve">(место жительства гражданина </w:t>
      </w:r>
      <w:r w:rsidRPr="003405CD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или место нахождения юридического лица)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3405CD">
        <w:rPr>
          <w:rFonts w:ascii="Times New Roman" w:eastAsia="Times New Roman" w:hAnsi="Times New Roman" w:cs="Times New Roman"/>
          <w:lang w:eastAsia="ru-RU"/>
        </w:rPr>
        <w:t xml:space="preserve">(реквизиты документа, удостоверяющего личность гражданина 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5C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или государственный регистрационный номер записи </w:t>
      </w:r>
      <w:r w:rsidRPr="003405CD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о государственной регистрации юридического лица в едином </w:t>
      </w:r>
      <w:r w:rsidRPr="003405CD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5C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номер налогоплательщика, за исключением случаев, 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5C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если заявителем является иностранное юридическое лицо)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5C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(указать в интересах кого действует уполномоченный представитель</w:t>
      </w:r>
      <w:r w:rsidRPr="003405CD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в случае подачи заявления уполномоченным представителем)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3405CD">
        <w:rPr>
          <w:rFonts w:ascii="Times New Roman" w:eastAsia="Times New Roman" w:hAnsi="Times New Roman" w:cs="Times New Roman"/>
          <w:lang w:eastAsia="ru-RU"/>
        </w:rPr>
        <w:t>(почтовый адрес и (или) адрес электронной почты для связи с заявителем)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телефон:________________, факс </w:t>
      </w:r>
      <w:r w:rsidRPr="003405C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 использование: __________________________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405CD">
        <w:rPr>
          <w:rFonts w:ascii="Times New Roman" w:eastAsia="Times New Roman" w:hAnsi="Times New Roman" w:cs="Times New Roman"/>
          <w:lang w:eastAsia="ru-RU"/>
        </w:rPr>
        <w:t>(указать: земель, земельного участка или части земельного участка)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кадастровым номером ____________________, расположенного по адресу: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Координаты характерных точек границ территории:_______________________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05CD">
        <w:rPr>
          <w:rFonts w:ascii="Times New Roman" w:eastAsia="Times New Roman" w:hAnsi="Times New Roman" w:cs="Times New Roman"/>
          <w:lang w:eastAsia="ru-RU"/>
        </w:rPr>
        <w:t>(если предполагается использование земель или части земельного участка)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Основание выдачи разрешения:________________________________________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4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5CD">
        <w:rPr>
          <w:rFonts w:ascii="Times New Roman" w:eastAsia="Times New Roman" w:hAnsi="Times New Roman" w:cs="Times New Roman"/>
          <w:lang w:eastAsia="ru-RU"/>
        </w:rPr>
        <w:t>(из числа предусмотренных пунктом 1.2 административного регламента)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использования земельного участка: ________________________________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использования земельного участка: ________________________________.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информировать о ходе предоставления муниципальной услуги: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13970" r="9525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EDD0CC" id="Прямоугольник 11" o:spid="_x0000_s1026" style="position:absolute;margin-left:36.35pt;margin-top:3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BRKzHVCAgAATgQAAA4A&#10;AAAAAAAAAAAAAAAALgIAAGRycy9lMm9Eb2MueG1sUEsBAi0AFAAGAAgAAAAhAPlSE2bbAAAABgEA&#10;AA8AAAAAAAAAAAAAAAAAnAQAAGRycy9kb3ducmV2LnhtbFBLBQYAAAAABAAEAPMAAACkBQAAAAA=&#10;"/>
            </w:pict>
          </mc:Fallback>
        </mc:AlternateConten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телефону;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13970" r="9525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431367" id="Прямоугольник 10" o:spid="_x0000_s1026" style="position:absolute;margin-left:36.35pt;margin-top:2.1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"/>
            </w:pict>
          </mc:Fallback>
        </mc:AlternateConten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сообщением на электронную почту;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13335" r="9525" b="571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423A3C" id="Прямоугольник 9" o:spid="_x0000_s1026" style="position:absolute;margin-left:36.35pt;margin-top:3.9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DEzutZCAgAATAQAAA4A&#10;AAAAAAAAAAAAAAAALgIAAGRycy9lMm9Eb2MueG1sUEsBAi0AFAAGAAgAAAAhAPlSE2bbAAAABgEA&#10;AA8AAAAAAAAAAAAAAAAAnAQAAGRycy9kb3ducmV2LnhtbFBLBQYAAAAABAAEAPMAAACkBQAAAAA=&#10;"/>
            </w:pict>
          </mc:Fallback>
        </mc:AlternateConten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личный кабинет ФГИС «Единый портал государственных и муниципальных услуг (функций)»;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3335" r="9525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8EB61B" id="Прямоугольник 8" o:spid="_x0000_s1026" style="position:absolute;margin-left:36.35pt;margin-top:1.7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"/>
            </w:pict>
          </mc:Fallback>
        </mc:AlternateConten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почтовым сообщением.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услуги: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6985" r="952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D569C3" id="Прямоугольник 7" o:spid="_x0000_s1026" style="position:absolute;margin-left:36.35pt;margin-top:3.9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+VITZtsAAAAG&#10;AQAADwAAAAAAAAAAAAAAAACeBAAAZHJzL2Rvd25yZXYueG1sUEsFBgAAAAAEAAQA8wAAAKYFAAAA&#10;AA==&#10;"/>
            </w:pict>
          </mc:Fallback>
        </mc:AlternateConten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выдать в администрацию Еланского сельсовета Усть-Таркского района Новосибирской области;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19050</wp:posOffset>
                </wp:positionV>
                <wp:extent cx="114300" cy="123825"/>
                <wp:effectExtent l="9525" t="13335" r="952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50FEE3" id="Прямоугольник 6" o:spid="_x0000_s1026" style="position:absolute;margin-left:36.35pt;margin-top:1.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"/>
            </w:pict>
          </mc:Fallback>
        </mc:AlternateConten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выдать в филиале ГАУ НСО «МФЦ» (указывается в случае направления заявления посредством МФЦ);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7D3D0D" id="Прямоугольник 5" o:spid="_x0000_s1026" style="position:absolute;margin-left:36.35pt;margin-top:1.7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1RAIAAEwEAAAOAAAAZHJzL2Uyb0RvYy54bWysVM2O0zAQviPxDpbvNE23hW7UdLXqUoS0&#10;wEoLD+A6TmPh2GbsNi0nJK5IPAIPwQXxs8+QvhFjp1vKjzggcrA8npnP33wzzuRsUyuyFuCk0TlN&#10;e31KhOamkHqZ0xfP5/fG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NB2e&#10;9LGPHF3p4GQ8iIwSlt0mW3D+kTA1CZucAg5ABGfrS+cDGZbdhkTyRsliLpWKBiwXMwVkzXBY5vGL&#10;/LHG4zClSZPT0xHe/XeIfvz+BFFLj1OvZJ3T8SGIZUG1h7qIM+mZVN0eKSu9lzEo13VgYYotqgim&#10;G2l8gripDLympMFxzql7tWIgKFGPNXbiNB0Ow/xHYzh6MEADjj2LYw/THKFy6inptjPfvZmVBbms&#10;8KY01q7NOXavlFHZ0NmO1Z4sjmwUfP+8wps4tmPUj5/A9DsA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Vs03NUQCAABMBAAA&#10;DgAAAAAAAAAAAAAAAAAuAgAAZHJzL2Uyb0RvYy54bWxQSwECLQAUAAYACAAAACEAch4Zu9sAAAAG&#10;AQAADwAAAAAAAAAAAAAAAACeBAAAZHJzL2Rvd25yZXYueG1sUEsFBgAAAAAEAAQA8wAAAKYFAAAA&#10;AA==&#10;"/>
            </w:pict>
          </mc:Fallback>
        </mc:AlternateConten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направить почтовым сообщением.</w:t>
      </w:r>
    </w:p>
    <w:p w:rsidR="003405CD" w:rsidRPr="003405CD" w:rsidRDefault="003405CD" w:rsidP="003405C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134"/>
        <w:gridCol w:w="1382"/>
      </w:tblGrid>
      <w:tr w:rsidR="003405CD" w:rsidRPr="003405CD" w:rsidTr="00A67AF9">
        <w:tc>
          <w:tcPr>
            <w:tcW w:w="675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листов</w:t>
            </w:r>
          </w:p>
        </w:tc>
      </w:tr>
      <w:tr w:rsidR="003405CD" w:rsidRPr="003405CD" w:rsidTr="00A67AF9">
        <w:tc>
          <w:tcPr>
            <w:tcW w:w="675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5CD" w:rsidRPr="003405CD" w:rsidTr="00A67AF9">
        <w:tc>
          <w:tcPr>
            <w:tcW w:w="675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5CD" w:rsidRPr="003405CD" w:rsidTr="00A67AF9">
        <w:tc>
          <w:tcPr>
            <w:tcW w:w="675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5CD" w:rsidRPr="003405CD" w:rsidTr="00A67AF9">
        <w:tc>
          <w:tcPr>
            <w:tcW w:w="675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5CD" w:rsidRPr="003405CD" w:rsidTr="00A67AF9">
        <w:tc>
          <w:tcPr>
            <w:tcW w:w="675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__________20___ г.      _________                 ____________________________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</w:t>
      </w:r>
      <w:r w:rsidRPr="003405CD">
        <w:rPr>
          <w:rFonts w:ascii="Times New Roman" w:eastAsia="Times New Roman" w:hAnsi="Times New Roman" w:cs="Times New Roman"/>
          <w:lang w:eastAsia="ru-RU"/>
        </w:rPr>
        <w:t>подпись)                                     (фамилия, имя, отчество)</w:t>
      </w:r>
    </w:p>
    <w:p w:rsidR="003405CD" w:rsidRPr="003405CD" w:rsidRDefault="003405CD" w:rsidP="003405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405CD" w:rsidRPr="003405CD" w:rsidSect="00AA6A65">
          <w:headerReference w:type="first" r:id="rId12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3405CD" w:rsidRPr="003405CD" w:rsidRDefault="003405CD" w:rsidP="003405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Выдаче разрешения на использование земель 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земельных участков без предоставления 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и установления сервитута 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установленных Земельным кодексом случаях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3405CD" w:rsidRPr="003405CD" w:rsidRDefault="003405CD" w:rsidP="00340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3405CD" w:rsidRPr="003405CD" w:rsidTr="00A67AF9">
        <w:tc>
          <w:tcPr>
            <w:tcW w:w="10137" w:type="dxa"/>
            <w:shd w:val="clear" w:color="auto" w:fill="FFFFFF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документов</w:t>
            </w:r>
          </w:p>
        </w:tc>
      </w:tr>
      <w:tr w:rsidR="003405CD" w:rsidRPr="003405CD" w:rsidTr="00A67AF9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" cy="2476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5CD" w:rsidRPr="003405CD" w:rsidTr="00A67AF9">
        <w:tc>
          <w:tcPr>
            <w:tcW w:w="10137" w:type="dxa"/>
            <w:shd w:val="clear" w:color="auto" w:fill="auto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направление межведомственных запросов</w:t>
            </w:r>
          </w:p>
        </w:tc>
      </w:tr>
      <w:tr w:rsidR="003405CD" w:rsidRPr="003405CD" w:rsidTr="00A67AF9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" cy="2476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5CD" w:rsidRPr="003405CD" w:rsidTr="00A67AF9">
        <w:tc>
          <w:tcPr>
            <w:tcW w:w="10137" w:type="dxa"/>
            <w:shd w:val="clear" w:color="auto" w:fill="auto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</w:t>
            </w:r>
          </w:p>
        </w:tc>
      </w:tr>
      <w:tr w:rsidR="003405CD" w:rsidRPr="003405CD" w:rsidTr="00A67AF9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" cy="247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5CD" w:rsidRPr="003405CD" w:rsidTr="00A67AF9">
        <w:tc>
          <w:tcPr>
            <w:tcW w:w="10137" w:type="dxa"/>
            <w:shd w:val="clear" w:color="auto" w:fill="auto"/>
          </w:tcPr>
          <w:p w:rsidR="003405CD" w:rsidRPr="003405CD" w:rsidRDefault="003405CD" w:rsidP="003405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решения и направление заявителю результата предоставления </w:t>
            </w:r>
            <w:r w:rsidRPr="00340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</w:tr>
    </w:tbl>
    <w:p w:rsidR="003405CD" w:rsidRPr="003405CD" w:rsidRDefault="003405CD" w:rsidP="003405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widowControl w:val="0"/>
        <w:shd w:val="clear" w:color="auto" w:fill="FFFFFF"/>
        <w:adjustRightInd w:val="0"/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405CD" w:rsidRPr="003405CD" w:rsidSect="00AA6A65">
          <w:headerReference w:type="default" r:id="rId14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3405CD" w:rsidRPr="003405CD" w:rsidRDefault="003405CD" w:rsidP="003405CD">
      <w:pPr>
        <w:widowControl w:val="0"/>
        <w:shd w:val="clear" w:color="auto" w:fill="FFFFFF"/>
        <w:adjustRightInd w:val="0"/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Выдаче разрешения на использование земель 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земельных участков без предоставления 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и установления сервитута 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установленных Земельным кодексом случаях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 w:rsidR="003405CD" w:rsidRPr="003405CD" w:rsidTr="00A67AF9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Бланк  администрации Еланского сельсовета Усть-Таркского района Новосибирской области 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3405CD" w:rsidRPr="003405CD" w:rsidRDefault="003405CD" w:rsidP="0034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3405CD" w:rsidRPr="003405CD" w:rsidRDefault="003405CD" w:rsidP="0034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3405CD" w:rsidRPr="003405CD" w:rsidRDefault="003405CD" w:rsidP="003405C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5CD" w:rsidRPr="003405CD" w:rsidRDefault="003405CD" w:rsidP="0034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3405CD" w:rsidRPr="003405CD" w:rsidRDefault="003405CD" w:rsidP="0034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(почтовый адрес заявителя)</w:t>
            </w:r>
          </w:p>
        </w:tc>
      </w:tr>
    </w:tbl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об отказе в предоставлении муниципальной услуги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документов, необходимых для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случаях», принято решение об отказе в предоставлении муниципальной услуги по следующим основаниям:</w:t>
      </w:r>
    </w:p>
    <w:p w:rsidR="003405CD" w:rsidRPr="003405CD" w:rsidRDefault="003405CD" w:rsidP="003405C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05CD">
        <w:rPr>
          <w:rFonts w:ascii="Times New Roman" w:eastAsia="Times New Roman" w:hAnsi="Times New Roman" w:cs="Times New Roman"/>
          <w:lang w:eastAsia="ru-RU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решение может быть обжаловано путем подачи жалобы в порядке, установленном разделом </w:t>
      </w:r>
      <w:r w:rsidRPr="003405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4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Еланского сельсовета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 района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_________________</w:t>
      </w:r>
    </w:p>
    <w:p w:rsidR="003405CD" w:rsidRPr="003405CD" w:rsidRDefault="003405CD" w:rsidP="00340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(подпись</w:t>
      </w:r>
      <w:r w:rsidRPr="00340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07FDD" w:rsidRPr="00F0027E" w:rsidRDefault="00A07FDD" w:rsidP="00F002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sectPr w:rsidR="00A07FDD" w:rsidRPr="00F0027E" w:rsidSect="003405CD">
      <w:pgSz w:w="11904" w:h="16838"/>
      <w:pgMar w:top="1134" w:right="84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2A" w:rsidRDefault="00BF082A">
      <w:pPr>
        <w:spacing w:after="0" w:line="240" w:lineRule="auto"/>
      </w:pPr>
      <w:r>
        <w:separator/>
      </w:r>
    </w:p>
  </w:endnote>
  <w:endnote w:type="continuationSeparator" w:id="0">
    <w:p w:rsidR="00BF082A" w:rsidRDefault="00BF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2A" w:rsidRDefault="00BF082A">
      <w:pPr>
        <w:spacing w:after="0" w:line="240" w:lineRule="auto"/>
      </w:pPr>
      <w:r>
        <w:separator/>
      </w:r>
    </w:p>
  </w:footnote>
  <w:footnote w:type="continuationSeparator" w:id="0">
    <w:p w:rsidR="00BF082A" w:rsidRDefault="00BF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36" w:rsidRDefault="00BF082A" w:rsidP="00CE37E8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36" w:rsidRDefault="00BF082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36" w:rsidRPr="00C72CE3" w:rsidRDefault="00BF082A" w:rsidP="00C72CE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32D79E0"/>
    <w:multiLevelType w:val="hybridMultilevel"/>
    <w:tmpl w:val="C5084A2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77C09"/>
    <w:multiLevelType w:val="hybridMultilevel"/>
    <w:tmpl w:val="6958DCEA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F2149"/>
    <w:multiLevelType w:val="hybridMultilevel"/>
    <w:tmpl w:val="5B7C400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D7134FC"/>
    <w:multiLevelType w:val="hybridMultilevel"/>
    <w:tmpl w:val="447E0F08"/>
    <w:lvl w:ilvl="0" w:tplc="E6A4DB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87C85"/>
    <w:multiLevelType w:val="hybridMultilevel"/>
    <w:tmpl w:val="B6989A4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CD50EC"/>
    <w:multiLevelType w:val="hybridMultilevel"/>
    <w:tmpl w:val="7F40376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C4BD5"/>
    <w:multiLevelType w:val="hybridMultilevel"/>
    <w:tmpl w:val="0184A6C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063776"/>
    <w:multiLevelType w:val="hybridMultilevel"/>
    <w:tmpl w:val="AF6E9E1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B1E9B"/>
    <w:multiLevelType w:val="hybridMultilevel"/>
    <w:tmpl w:val="9B64F05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4D9F1A8A"/>
    <w:multiLevelType w:val="hybridMultilevel"/>
    <w:tmpl w:val="D59C567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39659A"/>
    <w:multiLevelType w:val="hybridMultilevel"/>
    <w:tmpl w:val="EDA0943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D43059"/>
    <w:multiLevelType w:val="hybridMultilevel"/>
    <w:tmpl w:val="1F7C413A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E535CD3"/>
    <w:multiLevelType w:val="hybridMultilevel"/>
    <w:tmpl w:val="80EA00B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6309D"/>
    <w:multiLevelType w:val="hybridMultilevel"/>
    <w:tmpl w:val="453C9C9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4"/>
  </w:num>
  <w:num w:numId="4">
    <w:abstractNumId w:val="9"/>
  </w:num>
  <w:num w:numId="5">
    <w:abstractNumId w:val="7"/>
  </w:num>
  <w:num w:numId="6">
    <w:abstractNumId w:val="21"/>
  </w:num>
  <w:num w:numId="7">
    <w:abstractNumId w:val="15"/>
  </w:num>
  <w:num w:numId="8">
    <w:abstractNumId w:val="40"/>
  </w:num>
  <w:num w:numId="9">
    <w:abstractNumId w:val="31"/>
  </w:num>
  <w:num w:numId="10">
    <w:abstractNumId w:val="38"/>
  </w:num>
  <w:num w:numId="11">
    <w:abstractNumId w:val="3"/>
  </w:num>
  <w:num w:numId="12">
    <w:abstractNumId w:val="14"/>
  </w:num>
  <w:num w:numId="13">
    <w:abstractNumId w:val="34"/>
  </w:num>
  <w:num w:numId="14">
    <w:abstractNumId w:val="25"/>
  </w:num>
  <w:num w:numId="15">
    <w:abstractNumId w:val="35"/>
  </w:num>
  <w:num w:numId="16">
    <w:abstractNumId w:val="16"/>
  </w:num>
  <w:num w:numId="17">
    <w:abstractNumId w:val="29"/>
  </w:num>
  <w:num w:numId="18">
    <w:abstractNumId w:val="4"/>
  </w:num>
  <w:num w:numId="19">
    <w:abstractNumId w:val="11"/>
  </w:num>
  <w:num w:numId="20">
    <w:abstractNumId w:val="45"/>
  </w:num>
  <w:num w:numId="21">
    <w:abstractNumId w:val="36"/>
  </w:num>
  <w:num w:numId="22">
    <w:abstractNumId w:val="2"/>
  </w:num>
  <w:num w:numId="23">
    <w:abstractNumId w:val="26"/>
  </w:num>
  <w:num w:numId="24">
    <w:abstractNumId w:val="30"/>
  </w:num>
  <w:num w:numId="25">
    <w:abstractNumId w:val="0"/>
  </w:num>
  <w:num w:numId="26">
    <w:abstractNumId w:val="20"/>
  </w:num>
  <w:num w:numId="27">
    <w:abstractNumId w:val="46"/>
  </w:num>
  <w:num w:numId="28">
    <w:abstractNumId w:val="22"/>
  </w:num>
  <w:num w:numId="29">
    <w:abstractNumId w:val="37"/>
  </w:num>
  <w:num w:numId="30">
    <w:abstractNumId w:val="43"/>
  </w:num>
  <w:num w:numId="31">
    <w:abstractNumId w:val="17"/>
  </w:num>
  <w:num w:numId="32">
    <w:abstractNumId w:val="18"/>
  </w:num>
  <w:num w:numId="33">
    <w:abstractNumId w:val="6"/>
  </w:num>
  <w:num w:numId="34">
    <w:abstractNumId w:val="32"/>
  </w:num>
  <w:num w:numId="35">
    <w:abstractNumId w:val="1"/>
  </w:num>
  <w:num w:numId="36">
    <w:abstractNumId w:val="5"/>
  </w:num>
  <w:num w:numId="37">
    <w:abstractNumId w:val="41"/>
  </w:num>
  <w:num w:numId="38">
    <w:abstractNumId w:val="33"/>
  </w:num>
  <w:num w:numId="39">
    <w:abstractNumId w:val="39"/>
  </w:num>
  <w:num w:numId="40">
    <w:abstractNumId w:val="42"/>
  </w:num>
  <w:num w:numId="41">
    <w:abstractNumId w:val="8"/>
  </w:num>
  <w:num w:numId="42">
    <w:abstractNumId w:val="10"/>
  </w:num>
  <w:num w:numId="43">
    <w:abstractNumId w:val="27"/>
  </w:num>
  <w:num w:numId="44">
    <w:abstractNumId w:val="12"/>
  </w:num>
  <w:num w:numId="45">
    <w:abstractNumId w:val="44"/>
  </w:num>
  <w:num w:numId="46">
    <w:abstractNumId w:val="28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7E"/>
    <w:rsid w:val="003405CD"/>
    <w:rsid w:val="0036737B"/>
    <w:rsid w:val="00472CD4"/>
    <w:rsid w:val="005316C6"/>
    <w:rsid w:val="006A05A4"/>
    <w:rsid w:val="00783F70"/>
    <w:rsid w:val="00A07FDD"/>
    <w:rsid w:val="00BF082A"/>
    <w:rsid w:val="00C53A30"/>
    <w:rsid w:val="00F0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405CD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027E"/>
  </w:style>
  <w:style w:type="numbering" w:customStyle="1" w:styleId="11">
    <w:name w:val="Нет списка11"/>
    <w:next w:val="a2"/>
    <w:uiPriority w:val="99"/>
    <w:semiHidden/>
    <w:unhideWhenUsed/>
    <w:rsid w:val="00F0027E"/>
  </w:style>
  <w:style w:type="numbering" w:customStyle="1" w:styleId="111">
    <w:name w:val="Нет списка111"/>
    <w:next w:val="a2"/>
    <w:uiPriority w:val="99"/>
    <w:semiHidden/>
    <w:unhideWhenUsed/>
    <w:rsid w:val="00F0027E"/>
  </w:style>
  <w:style w:type="character" w:styleId="a3">
    <w:name w:val="Hyperlink"/>
    <w:unhideWhenUsed/>
    <w:rsid w:val="00F0027E"/>
    <w:rPr>
      <w:color w:val="0000FF"/>
      <w:u w:val="single"/>
    </w:rPr>
  </w:style>
  <w:style w:type="paragraph" w:styleId="a4">
    <w:name w:val="Normal (Web)"/>
    <w:basedOn w:val="a"/>
    <w:unhideWhenUsed/>
    <w:rsid w:val="00F0027E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027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002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3405C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405CD"/>
  </w:style>
  <w:style w:type="paragraph" w:styleId="a6">
    <w:name w:val="annotation text"/>
    <w:basedOn w:val="a"/>
    <w:link w:val="a7"/>
    <w:rsid w:val="003405C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sid w:val="003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rsid w:val="003405CD"/>
    <w:rPr>
      <w:b/>
      <w:bCs/>
    </w:rPr>
  </w:style>
  <w:style w:type="character" w:customStyle="1" w:styleId="a9">
    <w:name w:val="Тема примечания Знак"/>
    <w:basedOn w:val="a7"/>
    <w:link w:val="a8"/>
    <w:rsid w:val="003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rsid w:val="003405CD"/>
    <w:pPr>
      <w:spacing w:before="100" w:beforeAutospacing="1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405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405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annotation reference"/>
    <w:rsid w:val="003405CD"/>
    <w:rPr>
      <w:sz w:val="16"/>
      <w:szCs w:val="16"/>
    </w:rPr>
  </w:style>
  <w:style w:type="paragraph" w:styleId="ad">
    <w:name w:val="header"/>
    <w:aliases w:val=" Знак"/>
    <w:basedOn w:val="a"/>
    <w:link w:val="ae"/>
    <w:uiPriority w:val="99"/>
    <w:rsid w:val="003405C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3405CD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3405CD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0">
    <w:name w:val="Body Text Indent"/>
    <w:basedOn w:val="a"/>
    <w:link w:val="af1"/>
    <w:rsid w:val="003405CD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40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1"/>
    <w:rsid w:val="003405CD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3405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3405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Гипертекстовая ссылка"/>
    <w:uiPriority w:val="99"/>
    <w:rsid w:val="003405CD"/>
    <w:rPr>
      <w:color w:val="008000"/>
    </w:rPr>
  </w:style>
  <w:style w:type="paragraph" w:customStyle="1" w:styleId="ConsPlusNormal">
    <w:name w:val="ConsPlusNormal"/>
    <w:link w:val="ConsPlusNormal0"/>
    <w:rsid w:val="00340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note text"/>
    <w:basedOn w:val="a"/>
    <w:link w:val="af5"/>
    <w:rsid w:val="003405C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3405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3405CD"/>
    <w:rPr>
      <w:vertAlign w:val="superscript"/>
    </w:rPr>
  </w:style>
  <w:style w:type="paragraph" w:styleId="af7">
    <w:name w:val="footer"/>
    <w:basedOn w:val="a"/>
    <w:link w:val="af8"/>
    <w:rsid w:val="003405CD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Нижний колонтитул Знак"/>
    <w:basedOn w:val="a0"/>
    <w:link w:val="af7"/>
    <w:rsid w:val="003405C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rsid w:val="0034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40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05C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405CD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027E"/>
  </w:style>
  <w:style w:type="numbering" w:customStyle="1" w:styleId="11">
    <w:name w:val="Нет списка11"/>
    <w:next w:val="a2"/>
    <w:uiPriority w:val="99"/>
    <w:semiHidden/>
    <w:unhideWhenUsed/>
    <w:rsid w:val="00F0027E"/>
  </w:style>
  <w:style w:type="numbering" w:customStyle="1" w:styleId="111">
    <w:name w:val="Нет списка111"/>
    <w:next w:val="a2"/>
    <w:uiPriority w:val="99"/>
    <w:semiHidden/>
    <w:unhideWhenUsed/>
    <w:rsid w:val="00F0027E"/>
  </w:style>
  <w:style w:type="character" w:styleId="a3">
    <w:name w:val="Hyperlink"/>
    <w:unhideWhenUsed/>
    <w:rsid w:val="00F0027E"/>
    <w:rPr>
      <w:color w:val="0000FF"/>
      <w:u w:val="single"/>
    </w:rPr>
  </w:style>
  <w:style w:type="paragraph" w:styleId="a4">
    <w:name w:val="Normal (Web)"/>
    <w:basedOn w:val="a"/>
    <w:unhideWhenUsed/>
    <w:rsid w:val="00F0027E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027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002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3405C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405CD"/>
  </w:style>
  <w:style w:type="paragraph" w:styleId="a6">
    <w:name w:val="annotation text"/>
    <w:basedOn w:val="a"/>
    <w:link w:val="a7"/>
    <w:rsid w:val="003405C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sid w:val="003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rsid w:val="003405CD"/>
    <w:rPr>
      <w:b/>
      <w:bCs/>
    </w:rPr>
  </w:style>
  <w:style w:type="character" w:customStyle="1" w:styleId="a9">
    <w:name w:val="Тема примечания Знак"/>
    <w:basedOn w:val="a7"/>
    <w:link w:val="a8"/>
    <w:rsid w:val="003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rsid w:val="003405CD"/>
    <w:pPr>
      <w:spacing w:before="100" w:beforeAutospacing="1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405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405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annotation reference"/>
    <w:rsid w:val="003405CD"/>
    <w:rPr>
      <w:sz w:val="16"/>
      <w:szCs w:val="16"/>
    </w:rPr>
  </w:style>
  <w:style w:type="paragraph" w:styleId="ad">
    <w:name w:val="header"/>
    <w:aliases w:val=" Знак"/>
    <w:basedOn w:val="a"/>
    <w:link w:val="ae"/>
    <w:uiPriority w:val="99"/>
    <w:rsid w:val="003405C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3405CD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3405CD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0">
    <w:name w:val="Body Text Indent"/>
    <w:basedOn w:val="a"/>
    <w:link w:val="af1"/>
    <w:rsid w:val="003405CD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40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1"/>
    <w:rsid w:val="003405CD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3405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3405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Гипертекстовая ссылка"/>
    <w:uiPriority w:val="99"/>
    <w:rsid w:val="003405CD"/>
    <w:rPr>
      <w:color w:val="008000"/>
    </w:rPr>
  </w:style>
  <w:style w:type="paragraph" w:customStyle="1" w:styleId="ConsPlusNormal">
    <w:name w:val="ConsPlusNormal"/>
    <w:link w:val="ConsPlusNormal0"/>
    <w:rsid w:val="00340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note text"/>
    <w:basedOn w:val="a"/>
    <w:link w:val="af5"/>
    <w:rsid w:val="003405C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3405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3405CD"/>
    <w:rPr>
      <w:vertAlign w:val="superscript"/>
    </w:rPr>
  </w:style>
  <w:style w:type="paragraph" w:styleId="af7">
    <w:name w:val="footer"/>
    <w:basedOn w:val="a"/>
    <w:link w:val="af8"/>
    <w:rsid w:val="003405CD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Нижний колонтитул Знак"/>
    <w:basedOn w:val="a0"/>
    <w:link w:val="af7"/>
    <w:rsid w:val="003405C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rsid w:val="0034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40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05C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anka.ru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lanskii_selsove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23</Pages>
  <Words>7453</Words>
  <Characters>42483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ElankaSpec</cp:lastModifiedBy>
  <cp:revision>4</cp:revision>
  <cp:lastPrinted>2018-02-05T11:03:00Z</cp:lastPrinted>
  <dcterms:created xsi:type="dcterms:W3CDTF">2017-12-03T03:20:00Z</dcterms:created>
  <dcterms:modified xsi:type="dcterms:W3CDTF">2018-02-05T11:04:00Z</dcterms:modified>
</cp:coreProperties>
</file>